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089"/>
        <w:gridCol w:w="140"/>
        <w:gridCol w:w="4044"/>
      </w:tblGrid>
      <w:tr w:rsidR="009F2400" w:rsidTr="009F2400">
        <w:trPr>
          <w:gridAfter w:val="1"/>
          <w:wAfter w:w="4044" w:type="dxa"/>
        </w:trPr>
        <w:tc>
          <w:tcPr>
            <w:tcW w:w="6229" w:type="dxa"/>
            <w:gridSpan w:val="2"/>
            <w:hideMark/>
          </w:tcPr>
          <w:p w:rsidR="009F2400" w:rsidRDefault="009F2400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9F2400" w:rsidTr="009F2400">
        <w:tc>
          <w:tcPr>
            <w:tcW w:w="6089" w:type="dxa"/>
            <w:hideMark/>
          </w:tcPr>
          <w:p w:rsidR="009F2400" w:rsidRDefault="009F2400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184" w:type="dxa"/>
            <w:gridSpan w:val="2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ГЛАВНИЯ АРХИТЕКТ НА</w:t>
            </w:r>
          </w:p>
        </w:tc>
      </w:tr>
      <w:tr w:rsidR="009F2400" w:rsidTr="009F2400">
        <w:tc>
          <w:tcPr>
            <w:tcW w:w="6089" w:type="dxa"/>
            <w:hideMark/>
          </w:tcPr>
          <w:p w:rsidR="009F2400" w:rsidRDefault="009F2400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184" w:type="dxa"/>
            <w:gridSpan w:val="2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9F2400" w:rsidTr="009F2400">
        <w:tc>
          <w:tcPr>
            <w:tcW w:w="6089" w:type="dxa"/>
            <w:hideMark/>
          </w:tcPr>
          <w:p w:rsidR="009F2400" w:rsidRDefault="009F2400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184" w:type="dxa"/>
            <w:gridSpan w:val="2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9F2400" w:rsidRP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удостоверение за търпимост на строеж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2084)</w:t>
            </w:r>
          </w:p>
          <w:p w:rsidR="009F2400" w:rsidRP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…………………………………………………………………………………………………..,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ЕГН/ЕИК…………………………………….., постоянен/настоящ адрес или адрес на управление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юридическото лице: гр./с. ........................................, община ……..........................………,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……………………………. ул. (ж.к.) …………………….............................,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………...................., електронен адрес.......................................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………………………………………………………………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…………........................................................................……………………</w:t>
            </w:r>
          </w:p>
          <w:p w:rsidR="009F2400" w:rsidRP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ми бъде издадено удостоверение за търпимост на …………………......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сграда……………………………….…………………………………………………............................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(описва се видът на сградата – жилищна, вилна, стопанска, лятна кухня и др.)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–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§ 16, ал. 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преходните разпоредби и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§ 127 от преходните и заключителните разпоредби към Закона за изменение и допълнение на Закона за устройство на територията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намираща се в поземлен имот с идентификатор №/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планоснимачен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……………………, който се намира на адрес: …………………………...……………………………………………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ул., сграда, №, вх., ет., ап.)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 (отстъпено право на строеж) № ……………./…………...............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Доказателства за времето на изпълнение на незаконния строеж, които са допустими по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Гражданския процесуален кодекс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включително декларации.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Документ за платена такса, освен ако плащането е извършено по електронен път.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D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9" o:title=""/>
                </v:shape>
                <w:control r:id="rId10" w:name="DefaultOcxName" w:shapeid="_x0000_i1034"/>
              </w:object>
            </w:r>
            <w:r w:rsidR="009F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9F2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Други документи: ……………………………………………………..................……………….</w:t>
            </w:r>
          </w:p>
          <w:p w:rsidR="009F2400" w:rsidRP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D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9" o:title=""/>
                </v:shape>
                <w:control r:id="rId11" w:name="DefaultOcxName1" w:shapeid="_x0000_i1037"/>
              </w:object>
            </w:r>
            <w:r w:rsidR="009F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D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9" o:title=""/>
                </v:shape>
                <w:control r:id="rId12" w:name="DefaultOcxName2" w:shapeid="_x0000_i1040"/>
              </w:object>
            </w:r>
            <w:r w:rsidR="009F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.....................................................……………,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служебни цели. Индивидуалният административен акт да бъде изпратен: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· като вътрешна препоръчана пощенска пратка;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9F2400" w:rsidTr="009F2400">
        <w:tc>
          <w:tcPr>
            <w:tcW w:w="10273" w:type="dxa"/>
            <w:gridSpan w:val="3"/>
            <w:hideMark/>
          </w:tcPr>
          <w:p w:rsidR="009F2400" w:rsidRDefault="00D1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9" o:title=""/>
                </v:shape>
                <w:control r:id="rId13" w:name="DefaultOcxName3" w:shapeid="_x0000_i1043"/>
              </w:object>
            </w:r>
            <w:r w:rsidR="009F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…………………………………</w:t>
            </w:r>
          </w:p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9F2400" w:rsidRP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F2400" w:rsidTr="009F2400">
        <w:tc>
          <w:tcPr>
            <w:tcW w:w="6229" w:type="dxa"/>
            <w:gridSpan w:val="2"/>
            <w:hideMark/>
          </w:tcPr>
          <w:p w:rsidR="009F2400" w:rsidRDefault="009F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4044" w:type="dxa"/>
            <w:hideMark/>
          </w:tcPr>
          <w:p w:rsidR="009F2400" w:rsidRDefault="009F2400">
            <w:pPr>
              <w:spacing w:after="0" w:line="240" w:lineRule="auto"/>
              <w:ind w:left="-2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………….............……</w:t>
            </w:r>
          </w:p>
        </w:tc>
      </w:tr>
      <w:tr w:rsidR="009F2400" w:rsidTr="009F2400">
        <w:tc>
          <w:tcPr>
            <w:tcW w:w="6229" w:type="dxa"/>
            <w:gridSpan w:val="2"/>
            <w:hideMark/>
          </w:tcPr>
          <w:p w:rsidR="009F2400" w:rsidRDefault="009F2400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044" w:type="dxa"/>
            <w:hideMark/>
          </w:tcPr>
          <w:p w:rsidR="009F2400" w:rsidRDefault="009F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9F2400" w:rsidRDefault="009F2400" w:rsidP="009F2400">
      <w:pPr>
        <w:spacing w:after="0"/>
      </w:pPr>
    </w:p>
    <w:p w:rsidR="0075773F" w:rsidRPr="009F2400" w:rsidRDefault="0075773F" w:rsidP="009F2400">
      <w:pPr>
        <w:rPr>
          <w:szCs w:val="24"/>
        </w:rPr>
      </w:pPr>
    </w:p>
    <w:sectPr w:rsidR="0075773F" w:rsidRPr="009F2400" w:rsidSect="000E6C65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3C02D2"/>
    <w:rsid w:val="00407A1A"/>
    <w:rsid w:val="00443957"/>
    <w:rsid w:val="004C47FD"/>
    <w:rsid w:val="007136A8"/>
    <w:rsid w:val="007513D1"/>
    <w:rsid w:val="0075773F"/>
    <w:rsid w:val="008838B9"/>
    <w:rsid w:val="008C5D1D"/>
    <w:rsid w:val="009D436E"/>
    <w:rsid w:val="009F2400"/>
    <w:rsid w:val="00A25851"/>
    <w:rsid w:val="00B372D8"/>
    <w:rsid w:val="00D17755"/>
    <w:rsid w:val="00E40031"/>
    <w:rsid w:val="00EE0457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30&amp;Type=201/" TargetMode="External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hyperlink" Target="apis://Base=IZMN&amp;DocCode=752195&amp;ToPar=Par127&amp;Type=201/" TargetMode="External"/><Relationship Id="rId12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752195&amp;ToPar=Par127&amp;Type=201/" TargetMode="External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2023-08-10T06:12:00Z</dcterms:modified>
</cp:coreProperties>
</file>