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6" w:rsidRPr="005B056B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B056B">
        <w:rPr>
          <w:rFonts w:ascii="Times New Roman" w:hAnsi="Times New Roman"/>
          <w:b/>
          <w:sz w:val="24"/>
          <w:szCs w:val="24"/>
          <w:lang w:val="bg-BG"/>
        </w:rPr>
        <w:t>Вх. №…………………………………..</w:t>
      </w:r>
    </w:p>
    <w:p w:rsidR="00345C26" w:rsidRPr="005B056B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26AE3" w:rsidRPr="005B056B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B056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E26AE3" w:rsidRPr="005B056B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B056B">
        <w:rPr>
          <w:rFonts w:ascii="Times New Roman" w:hAnsi="Times New Roman"/>
          <w:b/>
          <w:sz w:val="24"/>
          <w:szCs w:val="24"/>
          <w:lang w:val="bg-BG"/>
        </w:rPr>
        <w:t>ДИРЕКТОРА НА</w:t>
      </w:r>
      <w:r w:rsidR="00345C26"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5B056B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5B056B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702EC" w:rsidRPr="005B056B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B056B">
        <w:rPr>
          <w:rFonts w:ascii="Times New Roman" w:hAnsi="Times New Roman"/>
          <w:b/>
          <w:sz w:val="24"/>
          <w:szCs w:val="24"/>
          <w:lang w:val="bg-BG"/>
        </w:rPr>
        <w:t>РЗИ</w:t>
      </w:r>
      <w:r w:rsidR="007E6C1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85771" w:rsidRPr="005B056B">
        <w:rPr>
          <w:rFonts w:ascii="Times New Roman" w:hAnsi="Times New Roman"/>
          <w:b/>
          <w:sz w:val="24"/>
          <w:szCs w:val="24"/>
          <w:lang w:val="bg-BG"/>
        </w:rPr>
        <w:t>-</w:t>
      </w:r>
      <w:r w:rsidR="007E6C1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26AE3" w:rsidRPr="005B056B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F945EF" w:rsidRPr="005B056B" w:rsidRDefault="00F945EF" w:rsidP="00F94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26AE3" w:rsidRPr="005B056B" w:rsidRDefault="00A0389C" w:rsidP="00F94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B056B">
        <w:rPr>
          <w:rFonts w:ascii="Times New Roman" w:hAnsi="Times New Roman"/>
          <w:b/>
          <w:sz w:val="24"/>
          <w:szCs w:val="24"/>
          <w:lang w:val="bg-BG"/>
        </w:rPr>
        <w:t>УВЕДОМ</w:t>
      </w:r>
      <w:r w:rsidR="00E26AE3" w:rsidRPr="005B056B">
        <w:rPr>
          <w:rFonts w:ascii="Times New Roman" w:hAnsi="Times New Roman"/>
          <w:b/>
          <w:sz w:val="24"/>
          <w:szCs w:val="24"/>
          <w:lang w:val="bg-BG"/>
        </w:rPr>
        <w:t>ЛЕНИЕ</w:t>
      </w:r>
    </w:p>
    <w:p w:rsidR="00A0389C" w:rsidRPr="005B056B" w:rsidRDefault="00A0389C" w:rsidP="00F945EF">
      <w:pPr>
        <w:pStyle w:val="20"/>
        <w:shd w:val="clear" w:color="auto" w:fill="auto"/>
        <w:spacing w:after="256" w:line="220" w:lineRule="exact"/>
        <w:ind w:left="20"/>
        <w:jc w:val="center"/>
        <w:rPr>
          <w:b/>
          <w:sz w:val="24"/>
          <w:lang w:val="bg-BG"/>
        </w:rPr>
      </w:pPr>
      <w:r w:rsidRPr="005B056B">
        <w:rPr>
          <w:b/>
          <w:sz w:val="24"/>
          <w:lang w:val="bg-BG"/>
        </w:rPr>
        <w:t>за откриване на обект с обществено предназначение</w:t>
      </w:r>
    </w:p>
    <w:p w:rsidR="00A0389C" w:rsidRPr="005B056B" w:rsidRDefault="00A0389C" w:rsidP="00A03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B056B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...............................................................................................................................................................</w:t>
      </w:r>
    </w:p>
    <w:p w:rsidR="00A0389C" w:rsidRPr="007E6C15" w:rsidRDefault="00F85771" w:rsidP="00A0389C">
      <w:pPr>
        <w:pStyle w:val="BodyText"/>
        <w:spacing w:line="240" w:lineRule="auto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7E6C15">
        <w:rPr>
          <w:rFonts w:ascii="Times New Roman" w:hAnsi="Times New Roman"/>
          <w:i/>
          <w:sz w:val="16"/>
          <w:szCs w:val="16"/>
          <w:lang w:val="bg-BG"/>
        </w:rPr>
        <w:t>(</w:t>
      </w:r>
      <w:r w:rsidR="00A0389C" w:rsidRPr="007E6C15">
        <w:rPr>
          <w:rFonts w:ascii="Times New Roman" w:hAnsi="Times New Roman"/>
          <w:i/>
          <w:sz w:val="16"/>
          <w:szCs w:val="16"/>
          <w:lang w:val="bg-BG"/>
        </w:rPr>
        <w:t>трите имена</w:t>
      </w:r>
      <w:r w:rsidRPr="007E6C15">
        <w:rPr>
          <w:rFonts w:ascii="Times New Roman" w:hAnsi="Times New Roman"/>
          <w:i/>
          <w:sz w:val="16"/>
          <w:szCs w:val="16"/>
          <w:lang w:val="bg-BG"/>
        </w:rPr>
        <w:t>)</w:t>
      </w:r>
    </w:p>
    <w:p w:rsidR="00A0389C" w:rsidRPr="005B056B" w:rsidRDefault="00A0389C" w:rsidP="00A0389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B056B">
        <w:rPr>
          <w:rFonts w:ascii="Times New Roman" w:hAnsi="Times New Roman"/>
          <w:sz w:val="24"/>
          <w:szCs w:val="24"/>
          <w:lang w:val="bg-BG"/>
        </w:rPr>
        <w:t>Адрес и телефон за контакт:  …….……………………………………….………………………....…</w:t>
      </w:r>
    </w:p>
    <w:p w:rsidR="000B45A2" w:rsidRDefault="00A0389C" w:rsidP="000B45A2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B056B">
        <w:rPr>
          <w:rFonts w:ascii="Times New Roman" w:hAnsi="Times New Roman"/>
          <w:sz w:val="24"/>
          <w:szCs w:val="24"/>
          <w:lang w:val="bg-BG"/>
        </w:rPr>
        <w:t>В качеството на …………………………………………………………….……………………..…..…</w:t>
      </w:r>
    </w:p>
    <w:p w:rsidR="00A0389C" w:rsidRPr="007E6C15" w:rsidRDefault="000B45A2" w:rsidP="000B45A2">
      <w:pPr>
        <w:pStyle w:val="BodyText"/>
        <w:spacing w:after="0" w:line="240" w:lineRule="auto"/>
        <w:jc w:val="center"/>
        <w:rPr>
          <w:rFonts w:ascii="Times New Roman" w:hAnsi="Times New Roman"/>
          <w:sz w:val="16"/>
          <w:szCs w:val="24"/>
          <w:lang w:val="bg-BG"/>
        </w:rPr>
      </w:pPr>
      <w:r w:rsidRPr="007E6C15">
        <w:rPr>
          <w:rFonts w:ascii="Times New Roman" w:hAnsi="Times New Roman"/>
          <w:i/>
          <w:sz w:val="16"/>
          <w:szCs w:val="24"/>
          <w:lang w:val="bg-BG"/>
        </w:rPr>
        <w:t>(</w:t>
      </w:r>
      <w:r w:rsidR="00A0389C" w:rsidRPr="007E6C15">
        <w:rPr>
          <w:rFonts w:ascii="Times New Roman" w:hAnsi="Times New Roman"/>
          <w:i/>
          <w:sz w:val="16"/>
          <w:szCs w:val="24"/>
          <w:lang w:val="bg-BG"/>
        </w:rPr>
        <w:t>собственик, управител, изпълнител</w:t>
      </w:r>
      <w:r w:rsidRPr="007E6C15">
        <w:rPr>
          <w:rFonts w:ascii="Times New Roman" w:hAnsi="Times New Roman"/>
          <w:i/>
          <w:sz w:val="16"/>
          <w:szCs w:val="24"/>
          <w:lang w:val="bg-BG"/>
        </w:rPr>
        <w:t>ен директор, упълномощено лице)</w:t>
      </w:r>
    </w:p>
    <w:p w:rsidR="00A0389C" w:rsidRPr="005B056B" w:rsidRDefault="00A0389C" w:rsidP="00F84C3C">
      <w:pPr>
        <w:pStyle w:val="20"/>
        <w:shd w:val="clear" w:color="auto" w:fill="auto"/>
        <w:tabs>
          <w:tab w:val="left" w:leader="dot" w:pos="1422"/>
        </w:tabs>
        <w:spacing w:after="0"/>
        <w:ind w:left="20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>На  ....</w:t>
      </w:r>
      <w:r w:rsidRPr="005B056B">
        <w:rPr>
          <w:sz w:val="24"/>
          <w:szCs w:val="24"/>
          <w:lang w:val="bg-BG"/>
        </w:rPr>
        <w:tab/>
        <w:t>………………………………………….……………………………………</w:t>
      </w:r>
      <w:r w:rsidR="000B45A2">
        <w:rPr>
          <w:sz w:val="24"/>
          <w:szCs w:val="24"/>
          <w:lang w:val="bg-BG"/>
        </w:rPr>
        <w:t>.....….….</w:t>
      </w:r>
      <w:r w:rsidR="00F84C3C">
        <w:rPr>
          <w:sz w:val="24"/>
          <w:szCs w:val="24"/>
          <w:lang w:val="bg-BG"/>
        </w:rPr>
        <w:t>....</w:t>
      </w:r>
      <w:r w:rsidR="000B45A2">
        <w:rPr>
          <w:sz w:val="24"/>
          <w:szCs w:val="24"/>
          <w:lang w:val="bg-BG"/>
        </w:rPr>
        <w:t>.</w:t>
      </w:r>
    </w:p>
    <w:p w:rsidR="00A0389C" w:rsidRPr="007E6C15" w:rsidRDefault="000B45A2" w:rsidP="00A0389C">
      <w:pPr>
        <w:pStyle w:val="20"/>
        <w:shd w:val="clear" w:color="auto" w:fill="auto"/>
        <w:tabs>
          <w:tab w:val="left" w:leader="dot" w:pos="1887"/>
        </w:tabs>
        <w:spacing w:after="0"/>
        <w:ind w:left="20" w:right="240"/>
        <w:jc w:val="center"/>
        <w:rPr>
          <w:i/>
          <w:sz w:val="16"/>
          <w:szCs w:val="16"/>
          <w:lang w:val="bg-BG"/>
        </w:rPr>
      </w:pPr>
      <w:r w:rsidRPr="007E6C15">
        <w:rPr>
          <w:i/>
          <w:sz w:val="16"/>
          <w:szCs w:val="16"/>
          <w:lang w:val="bg-BG"/>
        </w:rPr>
        <w:t>(</w:t>
      </w:r>
      <w:r w:rsidR="00A0389C" w:rsidRPr="007E6C15">
        <w:rPr>
          <w:i/>
          <w:sz w:val="16"/>
          <w:szCs w:val="16"/>
          <w:lang w:val="bg-BG"/>
        </w:rPr>
        <w:t>наименование на юридическото лице/търговеца, който упражнява дейността</w:t>
      </w:r>
      <w:r w:rsidRPr="007E6C15">
        <w:rPr>
          <w:i/>
          <w:sz w:val="16"/>
          <w:szCs w:val="16"/>
          <w:lang w:val="bg-BG"/>
        </w:rPr>
        <w:t>)</w:t>
      </w:r>
    </w:p>
    <w:p w:rsidR="00A0389C" w:rsidRPr="005B056B" w:rsidRDefault="00A0389C" w:rsidP="00A0389C">
      <w:pPr>
        <w:pStyle w:val="20"/>
        <w:shd w:val="clear" w:color="auto" w:fill="auto"/>
        <w:tabs>
          <w:tab w:val="left" w:leader="dot" w:pos="1887"/>
        </w:tabs>
        <w:spacing w:before="240" w:after="291"/>
        <w:ind w:left="20" w:right="240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>с ЕИК: ………………..</w:t>
      </w:r>
      <w:r w:rsidRPr="005B056B">
        <w:rPr>
          <w:sz w:val="24"/>
          <w:szCs w:val="24"/>
          <w:lang w:val="bg-BG"/>
        </w:rPr>
        <w:tab/>
      </w:r>
    </w:p>
    <w:p w:rsidR="00E26AE3" w:rsidRPr="005B056B" w:rsidRDefault="00E26AE3" w:rsidP="00345C26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056B">
        <w:rPr>
          <w:rFonts w:ascii="Times New Roman" w:hAnsi="Times New Roman"/>
          <w:sz w:val="24"/>
          <w:szCs w:val="24"/>
          <w:lang w:val="bg-BG"/>
        </w:rPr>
        <w:t>УВАЖАЕМА ГОСПОЖО/ГОСПОДИН ДИРЕКТОР,</w:t>
      </w:r>
    </w:p>
    <w:p w:rsidR="00A0389C" w:rsidRPr="005B056B" w:rsidRDefault="00A0389C" w:rsidP="00A0389C">
      <w:pPr>
        <w:pStyle w:val="20"/>
        <w:shd w:val="clear" w:color="auto" w:fill="auto"/>
        <w:tabs>
          <w:tab w:val="left" w:leader="dot" w:pos="3130"/>
          <w:tab w:val="left" w:leader="dot" w:pos="4330"/>
        </w:tabs>
        <w:spacing w:after="0" w:line="220" w:lineRule="exact"/>
        <w:ind w:left="20"/>
        <w:rPr>
          <w:sz w:val="24"/>
          <w:szCs w:val="24"/>
          <w:lang w:val="bg-BG"/>
        </w:rPr>
      </w:pPr>
    </w:p>
    <w:p w:rsidR="00A0389C" w:rsidRPr="005B056B" w:rsidRDefault="00F945EF" w:rsidP="00F945EF">
      <w:pPr>
        <w:pStyle w:val="20"/>
        <w:shd w:val="clear" w:color="auto" w:fill="auto"/>
        <w:tabs>
          <w:tab w:val="left" w:leader="dot" w:pos="3130"/>
          <w:tab w:val="left" w:leader="dot" w:pos="4330"/>
        </w:tabs>
        <w:spacing w:after="0" w:line="220" w:lineRule="exact"/>
        <w:ind w:left="20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 xml:space="preserve">      </w:t>
      </w:r>
      <w:r w:rsidR="00A0389C" w:rsidRPr="005B056B">
        <w:rPr>
          <w:sz w:val="24"/>
          <w:szCs w:val="24"/>
          <w:lang w:val="bg-BG"/>
        </w:rPr>
        <w:t>Уведомявам Ви, че от</w:t>
      </w:r>
      <w:r w:rsidR="00A0389C" w:rsidRPr="005B056B">
        <w:rPr>
          <w:sz w:val="24"/>
          <w:szCs w:val="24"/>
          <w:lang w:val="bg-BG"/>
        </w:rPr>
        <w:tab/>
      </w:r>
      <w:r w:rsidRPr="005B056B">
        <w:rPr>
          <w:sz w:val="24"/>
          <w:szCs w:val="24"/>
          <w:lang w:val="bg-BG"/>
        </w:rPr>
        <w:t>……</w:t>
      </w:r>
      <w:r w:rsidR="00A0389C" w:rsidRPr="005B056B">
        <w:rPr>
          <w:sz w:val="24"/>
          <w:szCs w:val="24"/>
          <w:lang w:val="bg-BG"/>
        </w:rPr>
        <w:t>/</w:t>
      </w:r>
      <w:r w:rsidR="00A0389C" w:rsidRPr="005B056B">
        <w:rPr>
          <w:sz w:val="24"/>
          <w:szCs w:val="24"/>
          <w:lang w:val="bg-BG"/>
        </w:rPr>
        <w:tab/>
        <w:t>г. е открит обект с обществено</w:t>
      </w:r>
      <w:r w:rsidRPr="005B056B">
        <w:rPr>
          <w:sz w:val="24"/>
          <w:szCs w:val="24"/>
          <w:lang w:val="bg-BG"/>
        </w:rPr>
        <w:t xml:space="preserve"> </w:t>
      </w:r>
      <w:r w:rsidR="00A0389C" w:rsidRPr="005B056B">
        <w:rPr>
          <w:sz w:val="24"/>
          <w:szCs w:val="24"/>
          <w:lang w:val="bg-BG"/>
        </w:rPr>
        <w:t>предназначение:</w:t>
      </w:r>
    </w:p>
    <w:p w:rsidR="00F945EF" w:rsidRPr="005B056B" w:rsidRDefault="00F945EF" w:rsidP="00F945EF">
      <w:pPr>
        <w:pStyle w:val="20"/>
        <w:shd w:val="clear" w:color="auto" w:fill="auto"/>
        <w:tabs>
          <w:tab w:val="left" w:leader="dot" w:pos="3130"/>
          <w:tab w:val="left" w:leader="dot" w:pos="4330"/>
        </w:tabs>
        <w:spacing w:before="240" w:after="0" w:line="220" w:lineRule="exact"/>
        <w:ind w:left="20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>……………………………………………………………………………………………………………</w:t>
      </w:r>
    </w:p>
    <w:p w:rsidR="00A0389C" w:rsidRPr="007E6C15" w:rsidRDefault="000B45A2" w:rsidP="00F945EF">
      <w:pPr>
        <w:pStyle w:val="20"/>
        <w:shd w:val="clear" w:color="auto" w:fill="auto"/>
        <w:spacing w:after="0"/>
        <w:ind w:left="20"/>
        <w:jc w:val="center"/>
        <w:rPr>
          <w:i/>
          <w:sz w:val="16"/>
          <w:szCs w:val="16"/>
          <w:lang w:val="bg-BG"/>
        </w:rPr>
      </w:pPr>
      <w:r w:rsidRPr="007E6C15">
        <w:rPr>
          <w:i/>
          <w:sz w:val="16"/>
          <w:szCs w:val="16"/>
          <w:lang w:val="bg-BG"/>
        </w:rPr>
        <w:t>(</w:t>
      </w:r>
      <w:r w:rsidR="00A0389C" w:rsidRPr="007E6C15">
        <w:rPr>
          <w:i/>
          <w:sz w:val="16"/>
          <w:szCs w:val="16"/>
          <w:lang w:val="bg-BG"/>
        </w:rPr>
        <w:t>наименование на обекта, видове дейн</w:t>
      </w:r>
      <w:r w:rsidR="00F945EF" w:rsidRPr="007E6C15">
        <w:rPr>
          <w:i/>
          <w:sz w:val="16"/>
          <w:szCs w:val="16"/>
          <w:lang w:val="bg-BG"/>
        </w:rPr>
        <w:t>ости, които се извършват в него</w:t>
      </w:r>
      <w:r w:rsidRPr="007E6C15">
        <w:rPr>
          <w:i/>
          <w:sz w:val="16"/>
          <w:szCs w:val="16"/>
          <w:lang w:val="bg-BG"/>
        </w:rPr>
        <w:t>)</w:t>
      </w:r>
    </w:p>
    <w:p w:rsidR="00A0389C" w:rsidRPr="005B056B" w:rsidRDefault="00A0389C" w:rsidP="00F945EF">
      <w:pPr>
        <w:pStyle w:val="20"/>
        <w:shd w:val="clear" w:color="auto" w:fill="auto"/>
        <w:tabs>
          <w:tab w:val="left" w:leader="dot" w:pos="2516"/>
        </w:tabs>
        <w:spacing w:before="240" w:after="0"/>
        <w:ind w:left="20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>с адрес: гр./с</w:t>
      </w:r>
      <w:r w:rsidRPr="005B056B">
        <w:rPr>
          <w:sz w:val="24"/>
          <w:szCs w:val="24"/>
          <w:lang w:val="bg-BG"/>
        </w:rPr>
        <w:tab/>
      </w:r>
      <w:r w:rsidR="00F945EF" w:rsidRPr="005B056B">
        <w:rPr>
          <w:sz w:val="24"/>
          <w:szCs w:val="24"/>
          <w:lang w:val="bg-BG"/>
        </w:rPr>
        <w:t>………………община (район) …………………………..……….……...…</w:t>
      </w:r>
    </w:p>
    <w:p w:rsidR="00A0389C" w:rsidRPr="005B056B" w:rsidRDefault="00A0389C" w:rsidP="00F945EF">
      <w:pPr>
        <w:pStyle w:val="20"/>
        <w:shd w:val="clear" w:color="auto" w:fill="auto"/>
        <w:tabs>
          <w:tab w:val="left" w:pos="692"/>
          <w:tab w:val="left" w:leader="dot" w:pos="2218"/>
          <w:tab w:val="left" w:leader="dot" w:pos="2281"/>
          <w:tab w:val="left" w:leader="dot" w:pos="2919"/>
          <w:tab w:val="left" w:leader="dot" w:pos="2972"/>
          <w:tab w:val="left" w:leader="dot" w:pos="5242"/>
          <w:tab w:val="left" w:leader="dot" w:pos="5972"/>
          <w:tab w:val="left" w:leader="dot" w:pos="7335"/>
          <w:tab w:val="left" w:leader="dot" w:pos="7388"/>
        </w:tabs>
        <w:spacing w:before="240" w:after="255"/>
        <w:ind w:left="20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>ж.к./ул</w:t>
      </w:r>
      <w:r w:rsidRPr="005B056B">
        <w:rPr>
          <w:sz w:val="24"/>
          <w:szCs w:val="24"/>
          <w:lang w:val="bg-BG"/>
        </w:rPr>
        <w:tab/>
      </w:r>
      <w:r w:rsidR="00F945EF" w:rsidRPr="005B056B">
        <w:rPr>
          <w:sz w:val="24"/>
          <w:szCs w:val="24"/>
          <w:lang w:val="bg-BG"/>
        </w:rPr>
        <w:t>………………………….№ ………………тел: …………………………..……</w:t>
      </w:r>
    </w:p>
    <w:p w:rsidR="00A0389C" w:rsidRPr="005B056B" w:rsidRDefault="00F945EF" w:rsidP="00F945EF">
      <w:pPr>
        <w:pStyle w:val="20"/>
        <w:shd w:val="clear" w:color="auto" w:fill="auto"/>
        <w:spacing w:after="275" w:line="264" w:lineRule="exact"/>
        <w:ind w:left="20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ab/>
      </w:r>
      <w:r w:rsidR="00A0389C" w:rsidRPr="005B056B">
        <w:rPr>
          <w:sz w:val="24"/>
          <w:szCs w:val="24"/>
          <w:lang w:val="bg-BG"/>
        </w:rPr>
        <w:t>Моля</w:t>
      </w:r>
      <w:r w:rsidRPr="005B056B">
        <w:rPr>
          <w:sz w:val="24"/>
          <w:szCs w:val="24"/>
          <w:lang w:val="bg-BG"/>
        </w:rPr>
        <w:t>,</w:t>
      </w:r>
      <w:r w:rsidR="00A0389C" w:rsidRPr="005B056B">
        <w:rPr>
          <w:sz w:val="24"/>
          <w:szCs w:val="24"/>
          <w:lang w:val="bg-BG"/>
        </w:rPr>
        <w:t xml:space="preserve"> посоченият обект с обществено предназначение да бъд</w:t>
      </w:r>
      <w:r w:rsidRPr="005B056B">
        <w:rPr>
          <w:sz w:val="24"/>
          <w:szCs w:val="24"/>
          <w:lang w:val="bg-BG"/>
        </w:rPr>
        <w:t>е вписан в регистъра по чл.</w:t>
      </w:r>
      <w:r w:rsidR="005B056B">
        <w:rPr>
          <w:sz w:val="24"/>
          <w:szCs w:val="24"/>
          <w:lang w:val="bg-BG"/>
        </w:rPr>
        <w:t xml:space="preserve"> </w:t>
      </w:r>
      <w:r w:rsidRPr="005B056B">
        <w:rPr>
          <w:sz w:val="24"/>
          <w:szCs w:val="24"/>
          <w:lang w:val="bg-BG"/>
        </w:rPr>
        <w:t>36, а</w:t>
      </w:r>
      <w:r w:rsidR="00A0389C" w:rsidRPr="005B056B">
        <w:rPr>
          <w:sz w:val="24"/>
          <w:szCs w:val="24"/>
          <w:lang w:val="bg-BG"/>
        </w:rPr>
        <w:t>л. 3 от Закона за здравето.</w:t>
      </w:r>
    </w:p>
    <w:p w:rsidR="00A0389C" w:rsidRPr="005B056B" w:rsidRDefault="00A0389C" w:rsidP="00F945EF">
      <w:pPr>
        <w:pStyle w:val="20"/>
        <w:shd w:val="clear" w:color="auto" w:fill="auto"/>
        <w:spacing w:after="0" w:line="220" w:lineRule="exact"/>
        <w:ind w:left="20"/>
        <w:jc w:val="both"/>
        <w:rPr>
          <w:sz w:val="24"/>
          <w:szCs w:val="24"/>
          <w:u w:val="single"/>
          <w:lang w:val="bg-BG"/>
        </w:rPr>
      </w:pPr>
      <w:r w:rsidRPr="005B056B">
        <w:rPr>
          <w:sz w:val="24"/>
          <w:szCs w:val="24"/>
          <w:u w:val="single"/>
          <w:lang w:val="bg-BG"/>
        </w:rPr>
        <w:t>Притежавам следните документи:</w:t>
      </w:r>
    </w:p>
    <w:p w:rsidR="00F945EF" w:rsidRPr="005B056B" w:rsidRDefault="00F945EF" w:rsidP="00F945EF">
      <w:pPr>
        <w:pStyle w:val="20"/>
        <w:shd w:val="clear" w:color="auto" w:fill="auto"/>
        <w:spacing w:after="0" w:line="220" w:lineRule="exact"/>
        <w:ind w:left="20"/>
        <w:jc w:val="both"/>
        <w:rPr>
          <w:sz w:val="24"/>
          <w:szCs w:val="24"/>
          <w:u w:val="single"/>
          <w:lang w:val="bg-BG"/>
        </w:rPr>
      </w:pPr>
    </w:p>
    <w:p w:rsidR="00A0389C" w:rsidRPr="005B056B" w:rsidRDefault="00A0389C" w:rsidP="0087524B">
      <w:pPr>
        <w:pStyle w:val="20"/>
        <w:numPr>
          <w:ilvl w:val="0"/>
          <w:numId w:val="6"/>
        </w:numPr>
        <w:shd w:val="clear" w:color="auto" w:fill="auto"/>
        <w:spacing w:after="0" w:line="259" w:lineRule="exact"/>
        <w:ind w:left="20" w:firstLine="406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 xml:space="preserve">Документ за актуална регистрация по националното законодателство, издаден от </w:t>
      </w:r>
      <w:r w:rsidR="0087524B" w:rsidRPr="005B056B">
        <w:rPr>
          <w:sz w:val="24"/>
          <w:szCs w:val="24"/>
          <w:lang w:val="bg-BG"/>
        </w:rPr>
        <w:t>к</w:t>
      </w:r>
      <w:r w:rsidRPr="005B056B">
        <w:rPr>
          <w:sz w:val="24"/>
          <w:szCs w:val="24"/>
          <w:lang w:val="bg-BG"/>
        </w:rPr>
        <w:t>омпетентен орган на съответната държава (когато дружеството е регистрирано в държава - членка на Европейския съюз, или в държава, страна по Споразумението за Европейското икономическо пространство).</w:t>
      </w:r>
    </w:p>
    <w:p w:rsidR="00A0389C" w:rsidRPr="005B056B" w:rsidRDefault="00F945EF" w:rsidP="00F945EF">
      <w:pPr>
        <w:pStyle w:val="20"/>
        <w:shd w:val="clear" w:color="auto" w:fill="auto"/>
        <w:tabs>
          <w:tab w:val="left" w:pos="0"/>
          <w:tab w:val="left" w:leader="dot" w:pos="709"/>
          <w:tab w:val="left" w:leader="dot" w:pos="5161"/>
        </w:tabs>
        <w:spacing w:after="0" w:line="259" w:lineRule="exact"/>
        <w:ind w:firstLine="426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 xml:space="preserve">2. </w:t>
      </w:r>
      <w:r w:rsidR="00A0389C" w:rsidRPr="005B056B">
        <w:rPr>
          <w:sz w:val="24"/>
          <w:szCs w:val="24"/>
          <w:lang w:val="bg-BG"/>
        </w:rPr>
        <w:t>Решение по оценка на въздействието на околната среда, издадено по реда на Закона за о</w:t>
      </w:r>
      <w:r w:rsidR="000213DA">
        <w:rPr>
          <w:sz w:val="24"/>
          <w:szCs w:val="24"/>
          <w:lang w:val="bg-BG"/>
        </w:rPr>
        <w:t>пазване на околната среда - №.................................................................</w:t>
      </w:r>
      <w:r w:rsidR="00A0389C" w:rsidRPr="005B056B">
        <w:rPr>
          <w:sz w:val="24"/>
          <w:szCs w:val="24"/>
          <w:lang w:val="bg-BG"/>
        </w:rPr>
        <w:t>(когато се изисква такова).</w:t>
      </w:r>
    </w:p>
    <w:p w:rsidR="00A0389C" w:rsidRPr="005B056B" w:rsidRDefault="00F945EF" w:rsidP="00F945EF">
      <w:pPr>
        <w:pStyle w:val="20"/>
        <w:shd w:val="clear" w:color="auto" w:fill="auto"/>
        <w:tabs>
          <w:tab w:val="left" w:pos="241"/>
        </w:tabs>
        <w:spacing w:after="0" w:line="254" w:lineRule="exact"/>
        <w:ind w:left="20" w:firstLine="406"/>
        <w:jc w:val="both"/>
        <w:rPr>
          <w:sz w:val="24"/>
          <w:szCs w:val="24"/>
          <w:lang w:val="bg-BG"/>
        </w:rPr>
      </w:pPr>
      <w:r w:rsidRPr="005B056B">
        <w:rPr>
          <w:sz w:val="24"/>
          <w:szCs w:val="24"/>
          <w:lang w:val="bg-BG"/>
        </w:rPr>
        <w:t xml:space="preserve">3. </w:t>
      </w:r>
      <w:r w:rsidR="00A0389C" w:rsidRPr="005B056B">
        <w:rPr>
          <w:sz w:val="24"/>
          <w:szCs w:val="24"/>
          <w:lang w:val="bg-BG"/>
        </w:rPr>
        <w:t>Лицензия и/или разрешение от Агенцията за ядрено регулиране, издадено по Закона</w:t>
      </w:r>
      <w:r w:rsidRPr="005B056B">
        <w:rPr>
          <w:sz w:val="24"/>
          <w:szCs w:val="24"/>
          <w:lang w:val="bg-BG"/>
        </w:rPr>
        <w:t xml:space="preserve"> </w:t>
      </w:r>
      <w:r w:rsidR="00A0389C" w:rsidRPr="005B056B">
        <w:rPr>
          <w:sz w:val="24"/>
          <w:szCs w:val="24"/>
          <w:lang w:val="bg-BG"/>
        </w:rPr>
        <w:t>за безопасно използване на ядрената енергия - №</w:t>
      </w:r>
      <w:r w:rsidR="00D15700">
        <w:rPr>
          <w:sz w:val="24"/>
          <w:szCs w:val="24"/>
          <w:lang w:val="bg-BG"/>
        </w:rPr>
        <w:t xml:space="preserve"> ………………</w:t>
      </w:r>
      <w:r w:rsidR="00A0389C" w:rsidRPr="005B056B">
        <w:rPr>
          <w:sz w:val="24"/>
          <w:szCs w:val="24"/>
          <w:lang w:val="bg-BG"/>
        </w:rPr>
        <w:t>.....</w:t>
      </w:r>
      <w:r w:rsidRPr="005B056B">
        <w:rPr>
          <w:sz w:val="24"/>
          <w:szCs w:val="24"/>
          <w:lang w:val="bg-BG"/>
        </w:rPr>
        <w:t xml:space="preserve">........... </w:t>
      </w:r>
      <w:r w:rsidR="00A0389C" w:rsidRPr="005B056B">
        <w:rPr>
          <w:sz w:val="24"/>
          <w:szCs w:val="24"/>
          <w:lang w:val="bg-BG"/>
        </w:rPr>
        <w:t>(за обекти с източници на</w:t>
      </w:r>
      <w:r w:rsidRPr="005B056B">
        <w:rPr>
          <w:sz w:val="24"/>
          <w:szCs w:val="24"/>
          <w:lang w:val="bg-BG"/>
        </w:rPr>
        <w:t xml:space="preserve"> </w:t>
      </w:r>
      <w:r w:rsidR="00A0389C" w:rsidRPr="005B056B">
        <w:rPr>
          <w:sz w:val="24"/>
          <w:szCs w:val="24"/>
          <w:lang w:val="bg-BG"/>
        </w:rPr>
        <w:t>йонизиращи лъчения).</w:t>
      </w:r>
    </w:p>
    <w:p w:rsidR="00DA0F59" w:rsidRPr="005B056B" w:rsidRDefault="00820D0E" w:rsidP="00820D0E">
      <w:pPr>
        <w:pStyle w:val="20"/>
        <w:shd w:val="clear" w:color="auto" w:fill="auto"/>
        <w:tabs>
          <w:tab w:val="left" w:pos="426"/>
        </w:tabs>
        <w:spacing w:after="0" w:line="274" w:lineRule="exact"/>
        <w:ind w:left="20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0389C" w:rsidRPr="005B056B">
        <w:rPr>
          <w:sz w:val="24"/>
          <w:szCs w:val="24"/>
          <w:lang w:val="bg-BG"/>
        </w:rPr>
        <w:t>Декларирам, че откритият обект с обществено предназначение, посочен в настоящото уведомление, е съобразен с установените в страната здравни изисквания. При промяна на изложените по-горе данни и обстоятелства се задължавам да Ви уведомя в 7-</w:t>
      </w:r>
      <w:r w:rsidR="00DC73E4" w:rsidRPr="005B056B">
        <w:rPr>
          <w:sz w:val="24"/>
          <w:szCs w:val="24"/>
          <w:lang w:val="bg-BG"/>
        </w:rPr>
        <w:t>дневен срок от настъпването им.</w:t>
      </w:r>
      <w:r w:rsidR="00E26AE3" w:rsidRPr="005B056B">
        <w:rPr>
          <w:b/>
          <w:bCs/>
          <w:sz w:val="24"/>
          <w:szCs w:val="24"/>
          <w:lang w:val="bg-BG"/>
        </w:rPr>
        <w:tab/>
      </w:r>
    </w:p>
    <w:p w:rsidR="00E26AE3" w:rsidRPr="005B056B" w:rsidRDefault="00E26AE3" w:rsidP="00DC73E4">
      <w:pPr>
        <w:pStyle w:val="20"/>
        <w:shd w:val="clear" w:color="auto" w:fill="auto"/>
        <w:spacing w:after="0" w:line="274" w:lineRule="exact"/>
        <w:ind w:left="20"/>
        <w:jc w:val="both"/>
        <w:rPr>
          <w:sz w:val="24"/>
          <w:szCs w:val="24"/>
          <w:lang w:val="bg-BG"/>
        </w:rPr>
      </w:pPr>
      <w:r w:rsidRPr="005B056B">
        <w:rPr>
          <w:b/>
          <w:bCs/>
          <w:sz w:val="24"/>
          <w:szCs w:val="24"/>
          <w:lang w:val="bg-BG"/>
        </w:rPr>
        <w:lastRenderedPageBreak/>
        <w:tab/>
      </w:r>
      <w:r w:rsidRPr="005B056B">
        <w:rPr>
          <w:b/>
          <w:bCs/>
          <w:sz w:val="24"/>
          <w:szCs w:val="24"/>
          <w:lang w:val="bg-BG"/>
        </w:rPr>
        <w:tab/>
      </w:r>
      <w:r w:rsidRPr="005B056B">
        <w:rPr>
          <w:b/>
          <w:bCs/>
          <w:sz w:val="24"/>
          <w:szCs w:val="24"/>
          <w:lang w:val="bg-BG"/>
        </w:rPr>
        <w:tab/>
      </w:r>
      <w:r w:rsidRPr="005B056B">
        <w:rPr>
          <w:b/>
          <w:bCs/>
          <w:sz w:val="24"/>
          <w:szCs w:val="24"/>
          <w:lang w:val="bg-BG"/>
        </w:rPr>
        <w:tab/>
      </w:r>
      <w:r w:rsidRPr="005B056B">
        <w:rPr>
          <w:b/>
          <w:bCs/>
          <w:sz w:val="24"/>
          <w:szCs w:val="24"/>
          <w:lang w:val="bg-BG"/>
        </w:rPr>
        <w:tab/>
      </w:r>
      <w:r w:rsidRPr="005B056B">
        <w:rPr>
          <w:b/>
          <w:bCs/>
          <w:sz w:val="24"/>
          <w:szCs w:val="24"/>
          <w:lang w:val="bg-BG"/>
        </w:rPr>
        <w:tab/>
      </w:r>
      <w:r w:rsidRPr="005B056B">
        <w:rPr>
          <w:b/>
          <w:bCs/>
          <w:sz w:val="24"/>
          <w:szCs w:val="24"/>
          <w:lang w:val="bg-BG"/>
        </w:rPr>
        <w:tab/>
      </w:r>
      <w:r w:rsidRPr="005B056B">
        <w:rPr>
          <w:b/>
          <w:bCs/>
          <w:sz w:val="24"/>
          <w:szCs w:val="24"/>
          <w:lang w:val="bg-BG"/>
        </w:rPr>
        <w:tab/>
      </w:r>
      <w:r w:rsidRPr="005B056B">
        <w:rPr>
          <w:b/>
          <w:bCs/>
          <w:sz w:val="24"/>
          <w:szCs w:val="24"/>
          <w:lang w:val="bg-BG"/>
        </w:rPr>
        <w:tab/>
      </w:r>
    </w:p>
    <w:p w:rsidR="0084195F" w:rsidRPr="005B056B" w:rsidRDefault="00DA0F59" w:rsidP="00DA0F5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5B056B">
        <w:rPr>
          <w:rFonts w:ascii="Times New Roman" w:hAnsi="Times New Roman"/>
          <w:sz w:val="24"/>
          <w:szCs w:val="24"/>
          <w:lang w:val="bg-BG"/>
        </w:rPr>
        <w:t>Дата: ……………..</w:t>
      </w:r>
      <w:r w:rsidRPr="005B056B">
        <w:rPr>
          <w:rFonts w:ascii="Times New Roman" w:hAnsi="Times New Roman"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sz w:val="24"/>
          <w:szCs w:val="24"/>
          <w:lang w:val="bg-BG"/>
        </w:rPr>
        <w:tab/>
      </w:r>
      <w:r w:rsidRPr="005B056B">
        <w:rPr>
          <w:rFonts w:ascii="Times New Roman" w:hAnsi="Times New Roman"/>
          <w:sz w:val="24"/>
          <w:szCs w:val="24"/>
          <w:lang w:val="bg-BG"/>
        </w:rPr>
        <w:tab/>
      </w:r>
      <w:r w:rsidR="00345C26" w:rsidRPr="005B056B">
        <w:rPr>
          <w:rFonts w:ascii="Times New Roman" w:hAnsi="Times New Roman"/>
          <w:sz w:val="24"/>
          <w:szCs w:val="24"/>
          <w:lang w:val="bg-BG"/>
        </w:rPr>
        <w:t>Подпис:......................</w:t>
      </w:r>
    </w:p>
    <w:tbl>
      <w:tblPr>
        <w:tblpPr w:leftFromText="141" w:rightFromText="141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950"/>
        <w:gridCol w:w="528"/>
        <w:gridCol w:w="4539"/>
      </w:tblGrid>
      <w:tr w:rsidR="0084195F" w:rsidRPr="005B056B" w:rsidTr="001D6EA6">
        <w:trPr>
          <w:trHeight w:val="240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30"/>
              <w:shd w:val="clear" w:color="auto" w:fill="auto"/>
              <w:spacing w:line="240" w:lineRule="auto"/>
              <w:ind w:left="184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Обекти с обществено предназначение, контролирани от</w:t>
            </w:r>
            <w:r w:rsidRPr="005B056B">
              <w:rPr>
                <w:rStyle w:val="31"/>
                <w:sz w:val="20"/>
                <w:szCs w:val="20"/>
                <w:lang w:val="bg-BG" w:eastAsia="bg-BG"/>
              </w:rPr>
              <w:t xml:space="preserve"> РЗИ</w:t>
            </w:r>
          </w:p>
        </w:tc>
      </w:tr>
      <w:tr w:rsidR="0084195F" w:rsidRPr="005B056B" w:rsidTr="001D6EA6">
        <w:trPr>
          <w:trHeight w:val="4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35" w:lineRule="exact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Код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30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Групи обекти с обществено предназначение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Код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30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Групи обекти с обществено предназначение</w:t>
            </w:r>
          </w:p>
        </w:tc>
      </w:tr>
      <w:tr w:rsidR="0084195F" w:rsidRPr="005B056B" w:rsidTr="001D6EA6">
        <w:trPr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Централни водоизточници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26.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Транспортни средства със специално предназ</w:t>
            </w:r>
            <w:r w:rsidRPr="005B056B">
              <w:rPr>
                <w:sz w:val="20"/>
                <w:szCs w:val="20"/>
                <w:lang w:val="bg-BG" w:eastAsia="bg-BG"/>
              </w:rPr>
              <w:softHyphen/>
              <w:t>начение - автомобили за превоз на лекарства</w:t>
            </w:r>
          </w:p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и</w:t>
            </w:r>
          </w:p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консумативи в хуманната медицина</w:t>
            </w:r>
          </w:p>
        </w:tc>
      </w:tr>
      <w:tr w:rsidR="0084195F" w:rsidRPr="005B056B" w:rsidTr="001D6EA6">
        <w:trPr>
          <w:trHeight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Местни водоизточници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84195F" w:rsidRPr="005B056B" w:rsidTr="00D80F45">
        <w:trPr>
          <w:trHeight w:val="2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Минерални водоизточници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D80F45" w:rsidRPr="005B056B" w:rsidTr="00B20CA6">
        <w:trPr>
          <w:trHeight w:val="6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Водоснабдителни обекти, съоръжения за питейно-битово водоснабдяване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B20CA6">
            <w:pPr>
              <w:pStyle w:val="1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28.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074C25">
            <w:pPr>
              <w:pStyle w:val="1"/>
              <w:spacing w:line="216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Транспортни средства със специално предназ</w:t>
            </w:r>
            <w:r w:rsidRPr="005B056B">
              <w:rPr>
                <w:sz w:val="20"/>
                <w:szCs w:val="20"/>
                <w:lang w:val="bg-BG" w:eastAsia="bg-BG"/>
              </w:rPr>
              <w:softHyphen/>
              <w:t>начение - автомобили за превоз на тленни останки</w:t>
            </w:r>
          </w:p>
        </w:tc>
      </w:tr>
      <w:tr w:rsidR="00D80F45" w:rsidRPr="005B056B" w:rsidTr="00B20CA6">
        <w:trPr>
          <w:trHeight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Плувни басейни</w:t>
            </w: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16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D80F45" w:rsidRPr="005B056B" w:rsidTr="00B20CA6">
        <w:trPr>
          <w:trHeight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Плажове и места за къпане</w:t>
            </w: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D80F45" w:rsidRPr="005B056B" w:rsidTr="00B20CA6">
        <w:trPr>
          <w:trHeight w:val="23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07.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30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Средства за подслон - вилни и туристически селища</w:t>
            </w: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30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30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84195F" w:rsidRPr="005B056B" w:rsidTr="001D6EA6">
        <w:trPr>
          <w:trHeight w:val="2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30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30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29.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Детски ясли и градини</w:t>
            </w:r>
          </w:p>
        </w:tc>
      </w:tr>
      <w:tr w:rsidR="0084195F" w:rsidRPr="005B056B" w:rsidTr="001D6EA6">
        <w:trPr>
          <w:trHeight w:val="4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Хотели, мотели и семейни хотели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30.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Заведения за социални услуги за деца и ученици</w:t>
            </w:r>
          </w:p>
        </w:tc>
      </w:tr>
      <w:tr w:rsidR="0084195F" w:rsidRPr="005B056B" w:rsidTr="001D6EA6">
        <w:trPr>
          <w:trHeight w:val="6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09.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Къмпинги и туристически хижи - туристически хижи, туристически учебни центрове и туристически спални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31.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Училища и висши училища</w:t>
            </w:r>
          </w:p>
        </w:tc>
      </w:tr>
      <w:tr w:rsidR="0084195F" w:rsidRPr="005B056B" w:rsidTr="001D6EA6">
        <w:trPr>
          <w:trHeight w:val="22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16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Места за настаняване - пансиони, общежития за възрастни, почивни станции, самостоятелни стаи, вили, къщи и бунгала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32.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Ученически и студентски общежития</w:t>
            </w:r>
          </w:p>
        </w:tc>
      </w:tr>
      <w:tr w:rsidR="0084195F" w:rsidRPr="005B056B" w:rsidTr="001D6EA6">
        <w:trPr>
          <w:trHeight w:val="667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33.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16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Школи - музикални, езикови, спортни бази за детски и ученически отдих и туризъм и центрове за работа с деца</w:t>
            </w:r>
          </w:p>
        </w:tc>
      </w:tr>
      <w:tr w:rsidR="0084195F" w:rsidRPr="005B056B" w:rsidTr="001D6EA6">
        <w:trPr>
          <w:trHeight w:val="4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30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Спортни обекти - стадиони, спортни зали и игрални площадки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E975AB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84195F" w:rsidRPr="005B056B" w:rsidTr="001D6EA6">
        <w:trPr>
          <w:trHeight w:val="2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Фитнес центрове и зали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35.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Обекти с източници на йонизиращи лъчения I степен</w:t>
            </w:r>
          </w:p>
        </w:tc>
      </w:tr>
      <w:tr w:rsidR="0084195F" w:rsidRPr="005B056B" w:rsidTr="001D6EA6">
        <w:trPr>
          <w:trHeight w:val="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6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Театри, киносалони концертни зали и читалища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6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6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84195F" w:rsidRPr="005B056B" w:rsidTr="001D6EA6">
        <w:trPr>
          <w:trHeight w:val="2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Компютърни и интернет зали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36.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Обекти с източници на йонизиращи лъчения II степен</w:t>
            </w:r>
          </w:p>
        </w:tc>
      </w:tr>
      <w:tr w:rsidR="0084195F" w:rsidRPr="005B056B" w:rsidTr="001D6EA6">
        <w:trPr>
          <w:trHeight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Игрални зали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D80F45" w:rsidRPr="005B056B" w:rsidTr="00562193">
        <w:trPr>
          <w:trHeight w:val="129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16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Бръснарски, фризьорски и козметични салони,</w:t>
            </w:r>
          </w:p>
          <w:p w:rsidR="00D80F45" w:rsidRPr="005B056B" w:rsidRDefault="00D80F45" w:rsidP="001D6EA6">
            <w:pPr>
              <w:pStyle w:val="1"/>
              <w:shd w:val="clear" w:color="auto" w:fill="auto"/>
              <w:spacing w:line="216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сауни, солариуми, ателиета за татуировки и поставяне на обици и други подобни изделия на различни части на тялото, СПА и уелнес центрове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37.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16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Обекти с източници на йонизиращи лъчения III степен</w:t>
            </w:r>
          </w:p>
        </w:tc>
      </w:tr>
      <w:tr w:rsidR="00D80F45" w:rsidRPr="005B056B" w:rsidTr="00562193">
        <w:trPr>
          <w:trHeight w:val="2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17.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Обществени бани и перални</w:t>
            </w: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D80F45" w:rsidRPr="005B056B" w:rsidTr="00CB5155">
        <w:trPr>
          <w:trHeight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18.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Обществени тоалетни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CB5155">
            <w:pPr>
              <w:pStyle w:val="1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40.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723EF">
            <w:pPr>
              <w:pStyle w:val="1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Селскостопански аптеки</w:t>
            </w:r>
          </w:p>
        </w:tc>
      </w:tr>
      <w:tr w:rsidR="00D80F45" w:rsidRPr="005B056B" w:rsidTr="00CB5155">
        <w:trPr>
          <w:trHeight w:val="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19.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Обекти за производство на козметични продукти</w:t>
            </w: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D80F45" w:rsidRPr="005B056B" w:rsidTr="002A4FDA">
        <w:trPr>
          <w:trHeight w:val="3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20.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Обекти за съхраняване и търговия с козметич</w:t>
            </w:r>
            <w:r w:rsidRPr="005B056B">
              <w:rPr>
                <w:sz w:val="20"/>
                <w:szCs w:val="20"/>
                <w:lang w:val="bg-BG" w:eastAsia="bg-BG"/>
              </w:rPr>
              <w:softHyphen/>
              <w:t>ни продукти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41.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Гробищни паркове</w:t>
            </w:r>
          </w:p>
        </w:tc>
      </w:tr>
      <w:tr w:rsidR="00D80F45" w:rsidRPr="005B056B" w:rsidTr="00D80F45">
        <w:trPr>
          <w:trHeight w:val="4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42.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 xml:space="preserve"> Специализирани институции за предоставяне на социални услуги - домове за деца, домове за възрастни хора с увреждания, социални учебно- професионални центрове, домове за стари хора, приюти и центрове за временно настаняване</w:t>
            </w:r>
          </w:p>
        </w:tc>
      </w:tr>
      <w:tr w:rsidR="0084195F" w:rsidRPr="005B056B" w:rsidTr="0084195F">
        <w:trPr>
          <w:trHeight w:val="5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22.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Железопътни гари, летища, пристанища, авто</w:t>
            </w:r>
            <w:r w:rsidRPr="005B056B">
              <w:rPr>
                <w:sz w:val="20"/>
                <w:szCs w:val="20"/>
                <w:lang w:val="bg-BG" w:eastAsia="bg-BG"/>
              </w:rPr>
              <w:softHyphen/>
              <w:t>гари, метростанции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</w:tr>
      <w:tr w:rsidR="00D80F45" w:rsidRPr="005B056B" w:rsidTr="00AA589F">
        <w:trPr>
          <w:trHeight w:val="23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Транспортни средства за обществен превоз - влакове, самолети, кораби, автобуси, трамваи,</w:t>
            </w:r>
          </w:p>
          <w:p w:rsidR="00D80F45" w:rsidRPr="005B056B" w:rsidRDefault="00D80F45" w:rsidP="00AA589F">
            <w:pPr>
              <w:pStyle w:val="1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lastRenderedPageBreak/>
              <w:t>тролеи, метровлакове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lastRenderedPageBreak/>
              <w:t>43.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Оптики</w:t>
            </w:r>
          </w:p>
        </w:tc>
      </w:tr>
      <w:tr w:rsidR="00D80F45" w:rsidRPr="005B056B" w:rsidTr="00AA589F">
        <w:trPr>
          <w:trHeight w:val="45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AA589F">
            <w:pPr>
              <w:pStyle w:val="1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44.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 xml:space="preserve"> Здравни кабинети</w:t>
            </w:r>
          </w:p>
        </w:tc>
      </w:tr>
      <w:tr w:rsidR="00D80F45" w:rsidRPr="005B056B" w:rsidTr="00AA589F">
        <w:trPr>
          <w:trHeight w:val="8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lastRenderedPageBreak/>
              <w:t>24.</w:t>
            </w: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45.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45" w:rsidRPr="005B056B" w:rsidRDefault="00D80F45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Обекти, в които се прилагат неконвенционални методи за благоприятно въздействие върху индивидуалното здраве</w:t>
            </w:r>
          </w:p>
        </w:tc>
      </w:tr>
      <w:tr w:rsidR="0084195F" w:rsidRPr="005B056B" w:rsidTr="001D6EA6">
        <w:trPr>
          <w:trHeight w:val="13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25.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Транспортни средства със специално предназ</w:t>
            </w:r>
            <w:r w:rsidRPr="005B056B">
              <w:rPr>
                <w:sz w:val="20"/>
                <w:szCs w:val="20"/>
                <w:lang w:val="bg-BG" w:eastAsia="bg-BG"/>
              </w:rPr>
              <w:softHyphen/>
              <w:t>начение - санитарни автомобили за превоз на</w:t>
            </w:r>
          </w:p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болни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40" w:lineRule="auto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>46.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5F" w:rsidRPr="005B056B" w:rsidRDefault="0084195F" w:rsidP="001D6EA6">
            <w:pPr>
              <w:pStyle w:val="1"/>
              <w:shd w:val="clear" w:color="auto" w:fill="auto"/>
              <w:spacing w:line="221" w:lineRule="exact"/>
              <w:ind w:left="100"/>
              <w:rPr>
                <w:sz w:val="20"/>
                <w:szCs w:val="20"/>
                <w:lang w:val="bg-BG" w:eastAsia="bg-BG"/>
              </w:rPr>
            </w:pPr>
            <w:r w:rsidRPr="005B056B">
              <w:rPr>
                <w:sz w:val="20"/>
                <w:szCs w:val="20"/>
                <w:lang w:val="bg-BG" w:eastAsia="bg-BG"/>
              </w:rPr>
              <w:t xml:space="preserve"> 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. радиолокаторни и навигационни станции и други.</w:t>
            </w:r>
          </w:p>
        </w:tc>
      </w:tr>
    </w:tbl>
    <w:p w:rsidR="0084195F" w:rsidRPr="005B056B" w:rsidRDefault="0084195F" w:rsidP="008419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84195F" w:rsidRPr="005B056B" w:rsidSect="00DA0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2" w:right="900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C5" w:rsidRDefault="00657DC5" w:rsidP="00345C26">
      <w:pPr>
        <w:spacing w:after="0" w:line="240" w:lineRule="auto"/>
      </w:pPr>
      <w:r>
        <w:separator/>
      </w:r>
    </w:p>
  </w:endnote>
  <w:endnote w:type="continuationSeparator" w:id="0">
    <w:p w:rsidR="00657DC5" w:rsidRDefault="00657DC5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45" w:rsidRDefault="00D80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45" w:rsidRDefault="00D80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45" w:rsidRDefault="00D80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C5" w:rsidRDefault="00657DC5" w:rsidP="00345C26">
      <w:pPr>
        <w:spacing w:after="0" w:line="240" w:lineRule="auto"/>
      </w:pPr>
      <w:r>
        <w:separator/>
      </w:r>
    </w:p>
  </w:footnote>
  <w:footnote w:type="continuationSeparator" w:id="0">
    <w:p w:rsidR="00657DC5" w:rsidRDefault="00657DC5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45" w:rsidRDefault="00D80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66" w:rsidRPr="000C4766" w:rsidRDefault="000C4766" w:rsidP="000C4766">
    <w:pPr>
      <w:pStyle w:val="Header"/>
      <w:jc w:val="right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  <w:lang w:val="bg-BG"/>
      </w:rPr>
      <w:t>РЗИ-Пло</w:t>
    </w:r>
    <w:bookmarkStart w:id="0" w:name="_GoBack"/>
    <w:bookmarkEnd w:id="0"/>
    <w:r>
      <w:rPr>
        <w:rFonts w:ascii="Times New Roman" w:hAnsi="Times New Roman"/>
        <w:b/>
        <w:i/>
        <w:sz w:val="24"/>
        <w:szCs w:val="24"/>
        <w:lang w:val="bg-BG"/>
      </w:rPr>
      <w:t>вдив АУ-</w:t>
    </w:r>
    <w:r w:rsidRPr="000C4766">
      <w:rPr>
        <w:rFonts w:ascii="Times New Roman" w:hAnsi="Times New Roman"/>
        <w:b/>
        <w:i/>
        <w:sz w:val="24"/>
        <w:szCs w:val="24"/>
        <w:lang w:val="bg-BG"/>
      </w:rPr>
      <w:t>1552</w:t>
    </w:r>
  </w:p>
  <w:p w:rsidR="00F945EF" w:rsidRPr="00345C26" w:rsidRDefault="00F945EF" w:rsidP="00D80F45">
    <w:pPr>
      <w:pStyle w:val="Header"/>
      <w:rPr>
        <w:rFonts w:ascii="Times New Roman" w:hAnsi="Times New Roman"/>
        <w:b/>
        <w:i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45" w:rsidRDefault="00D80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60B"/>
    <w:rsid w:val="000213DA"/>
    <w:rsid w:val="000352F7"/>
    <w:rsid w:val="0004025B"/>
    <w:rsid w:val="00097E20"/>
    <w:rsid w:val="000B45A2"/>
    <w:rsid w:val="000C4766"/>
    <w:rsid w:val="000C59A2"/>
    <w:rsid w:val="000E3CEB"/>
    <w:rsid w:val="001161CB"/>
    <w:rsid w:val="001954E3"/>
    <w:rsid w:val="001D6EA6"/>
    <w:rsid w:val="00222599"/>
    <w:rsid w:val="002627FF"/>
    <w:rsid w:val="002A307B"/>
    <w:rsid w:val="002B4F58"/>
    <w:rsid w:val="002F3908"/>
    <w:rsid w:val="003374AA"/>
    <w:rsid w:val="00345C26"/>
    <w:rsid w:val="003676AA"/>
    <w:rsid w:val="00392835"/>
    <w:rsid w:val="003B5583"/>
    <w:rsid w:val="003E40F5"/>
    <w:rsid w:val="003F39E6"/>
    <w:rsid w:val="0048670F"/>
    <w:rsid w:val="004D7DED"/>
    <w:rsid w:val="0050476B"/>
    <w:rsid w:val="005B056B"/>
    <w:rsid w:val="005E01BC"/>
    <w:rsid w:val="0063178C"/>
    <w:rsid w:val="00657DC5"/>
    <w:rsid w:val="0066060B"/>
    <w:rsid w:val="007E6C15"/>
    <w:rsid w:val="008107AE"/>
    <w:rsid w:val="008124B0"/>
    <w:rsid w:val="00820D0E"/>
    <w:rsid w:val="0084195F"/>
    <w:rsid w:val="0087524B"/>
    <w:rsid w:val="008A1D1D"/>
    <w:rsid w:val="008B7C58"/>
    <w:rsid w:val="008D74B9"/>
    <w:rsid w:val="008E69D8"/>
    <w:rsid w:val="00906FB0"/>
    <w:rsid w:val="00913298"/>
    <w:rsid w:val="009A620A"/>
    <w:rsid w:val="009D148E"/>
    <w:rsid w:val="009F4820"/>
    <w:rsid w:val="00A0389C"/>
    <w:rsid w:val="00A438FC"/>
    <w:rsid w:val="00A818E8"/>
    <w:rsid w:val="00AB7196"/>
    <w:rsid w:val="00AD1BED"/>
    <w:rsid w:val="00B26A4D"/>
    <w:rsid w:val="00BC2818"/>
    <w:rsid w:val="00C540DF"/>
    <w:rsid w:val="00C65A60"/>
    <w:rsid w:val="00CA42E6"/>
    <w:rsid w:val="00CE16C9"/>
    <w:rsid w:val="00D15700"/>
    <w:rsid w:val="00D3412A"/>
    <w:rsid w:val="00D80F45"/>
    <w:rsid w:val="00DA0F59"/>
    <w:rsid w:val="00DC5D47"/>
    <w:rsid w:val="00DC73E4"/>
    <w:rsid w:val="00DD1C56"/>
    <w:rsid w:val="00DD5766"/>
    <w:rsid w:val="00E05B79"/>
    <w:rsid w:val="00E1575C"/>
    <w:rsid w:val="00E26AE3"/>
    <w:rsid w:val="00E3448F"/>
    <w:rsid w:val="00E702EC"/>
    <w:rsid w:val="00E975AB"/>
    <w:rsid w:val="00ED5385"/>
    <w:rsid w:val="00F531F3"/>
    <w:rsid w:val="00F84C3C"/>
    <w:rsid w:val="00F85771"/>
    <w:rsid w:val="00F945EF"/>
    <w:rsid w:val="00FA5F52"/>
    <w:rsid w:val="00FB04D7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7727"/>
  <w15:docId w15:val="{9979DB5F-CFA1-4CE3-81D6-E218CBD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e">
    <w:name w:val="Nie"/>
    <w:basedOn w:val="Normal"/>
    <w:link w:val="NieChar"/>
    <w:qFormat/>
    <w:rsid w:val="001161CB"/>
    <w:rPr>
      <w:rFonts w:ascii="Arial" w:eastAsia="Calibri" w:hAnsi="Arial"/>
      <w:sz w:val="24"/>
      <w:szCs w:val="24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semiHidden/>
    <w:rsid w:val="00E26AE3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2">
    <w:name w:val="Основен текст (2)_"/>
    <w:link w:val="20"/>
    <w:rsid w:val="00A0389C"/>
    <w:rPr>
      <w:rFonts w:eastAsia="Arial Unicode MS"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0389C"/>
    <w:pPr>
      <w:shd w:val="clear" w:color="auto" w:fill="FFFFFF"/>
      <w:spacing w:after="240" w:line="283" w:lineRule="exact"/>
    </w:pPr>
    <w:rPr>
      <w:rFonts w:ascii="Times New Roman" w:eastAsia="Arial Unicode MS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89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0389C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a">
    <w:name w:val="Основен текст_"/>
    <w:link w:val="1"/>
    <w:rsid w:val="0084195F"/>
    <w:rPr>
      <w:rFonts w:eastAsia="Arial Unicode MS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84195F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19"/>
      <w:szCs w:val="19"/>
    </w:rPr>
  </w:style>
  <w:style w:type="character" w:customStyle="1" w:styleId="3">
    <w:name w:val="Основен текст (3)_"/>
    <w:link w:val="30"/>
    <w:rsid w:val="0084195F"/>
    <w:rPr>
      <w:rFonts w:eastAsia="Arial Unicode MS"/>
      <w:b/>
      <w:bCs/>
      <w:sz w:val="19"/>
      <w:szCs w:val="19"/>
      <w:shd w:val="clear" w:color="auto" w:fill="FFFFFF"/>
    </w:rPr>
  </w:style>
  <w:style w:type="character" w:customStyle="1" w:styleId="31">
    <w:name w:val="Основен текст (3) + Не е удебелен"/>
    <w:basedOn w:val="3"/>
    <w:rsid w:val="0084195F"/>
    <w:rPr>
      <w:rFonts w:eastAsia="Arial Unicode MS"/>
      <w:b/>
      <w:bCs/>
      <w:sz w:val="19"/>
      <w:szCs w:val="19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4195F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7952-5359-4D81-BC49-010ABFE2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RZI Radon</cp:lastModifiedBy>
  <cp:revision>20</cp:revision>
  <cp:lastPrinted>2022-05-11T08:59:00Z</cp:lastPrinted>
  <dcterms:created xsi:type="dcterms:W3CDTF">2022-04-12T07:24:00Z</dcterms:created>
  <dcterms:modified xsi:type="dcterms:W3CDTF">2022-06-15T08:44:00Z</dcterms:modified>
</cp:coreProperties>
</file>