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841" w:rsidRDefault="00094841"/>
    <w:p w:rsidR="008C67AD" w:rsidRPr="008C67AD" w:rsidRDefault="008C67AD">
      <w:pPr>
        <w:rPr>
          <w:i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8C67AD">
        <w:rPr>
          <w:i/>
          <w:sz w:val="24"/>
          <w:szCs w:val="24"/>
        </w:rPr>
        <w:t xml:space="preserve">РЗИ </w:t>
      </w:r>
      <w:r w:rsidR="005858A9">
        <w:rPr>
          <w:i/>
          <w:sz w:val="24"/>
          <w:szCs w:val="24"/>
        </w:rPr>
        <w:t xml:space="preserve"> </w:t>
      </w:r>
      <w:r w:rsidRPr="008C67AD">
        <w:rPr>
          <w:i/>
          <w:sz w:val="24"/>
          <w:szCs w:val="24"/>
        </w:rPr>
        <w:t xml:space="preserve">Пловдив АУ </w:t>
      </w:r>
      <w:r w:rsidR="0050701E">
        <w:rPr>
          <w:i/>
          <w:sz w:val="24"/>
          <w:szCs w:val="24"/>
        </w:rPr>
        <w:t xml:space="preserve">- </w:t>
      </w:r>
      <w:r w:rsidRPr="008C67AD">
        <w:rPr>
          <w:i/>
          <w:sz w:val="24"/>
          <w:szCs w:val="24"/>
        </w:rPr>
        <w:t>1102</w:t>
      </w:r>
    </w:p>
    <w:p w:rsidR="008C67AD" w:rsidRDefault="008C67AD">
      <w:pPr>
        <w:rPr>
          <w:b/>
          <w:sz w:val="24"/>
          <w:szCs w:val="24"/>
        </w:rPr>
      </w:pPr>
    </w:p>
    <w:p w:rsidR="008C67AD" w:rsidRDefault="008C67AD">
      <w:pPr>
        <w:rPr>
          <w:b/>
          <w:sz w:val="24"/>
          <w:szCs w:val="24"/>
        </w:rPr>
      </w:pPr>
    </w:p>
    <w:p w:rsidR="00094841" w:rsidRPr="00094841" w:rsidRDefault="00094841">
      <w:pPr>
        <w:rPr>
          <w:b/>
          <w:sz w:val="24"/>
          <w:szCs w:val="24"/>
        </w:rPr>
      </w:pPr>
      <w:r w:rsidRPr="00094841">
        <w:rPr>
          <w:b/>
          <w:sz w:val="24"/>
          <w:szCs w:val="24"/>
        </w:rPr>
        <w:t>Вх.№ ……………………/……………….г.</w:t>
      </w:r>
    </w:p>
    <w:p w:rsidR="00094841" w:rsidRDefault="00094841" w:rsidP="00094841">
      <w:pPr>
        <w:rPr>
          <w:b/>
          <w:sz w:val="24"/>
          <w:szCs w:val="24"/>
        </w:rPr>
      </w:pPr>
    </w:p>
    <w:p w:rsidR="0080655B" w:rsidRDefault="00094841" w:rsidP="0009484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 </w:t>
      </w:r>
    </w:p>
    <w:p w:rsidR="004024D4" w:rsidRDefault="004024D4" w:rsidP="0009484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ДИРЕКТОРА </w:t>
      </w:r>
      <w:r w:rsidR="00D048BF">
        <w:rPr>
          <w:b/>
          <w:sz w:val="24"/>
          <w:szCs w:val="24"/>
        </w:rPr>
        <w:t xml:space="preserve">НА </w:t>
      </w:r>
    </w:p>
    <w:p w:rsidR="004024D4" w:rsidRDefault="004024D4" w:rsidP="0009484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РЕГИОНАЛНА ЗДРАВНА ИНСПЕКЦИЯ </w:t>
      </w:r>
    </w:p>
    <w:p w:rsidR="00094841" w:rsidRDefault="00094841" w:rsidP="0009484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ПЛОВДИВ </w:t>
      </w:r>
      <w:r>
        <w:rPr>
          <w:b/>
          <w:sz w:val="24"/>
          <w:szCs w:val="24"/>
        </w:rPr>
        <w:tab/>
      </w:r>
    </w:p>
    <w:p w:rsidR="00094841" w:rsidRDefault="00094841" w:rsidP="00094841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094841" w:rsidRDefault="00094841" w:rsidP="00094841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  <w:r>
        <w:rPr>
          <w:b/>
          <w:sz w:val="24"/>
          <w:szCs w:val="24"/>
          <w:highlight w:val="white"/>
          <w:shd w:val="clear" w:color="auto" w:fill="FEFEFE"/>
        </w:rPr>
        <w:t>ЗАЯВЛЕНИЕ</w:t>
      </w:r>
    </w:p>
    <w:p w:rsidR="00094841" w:rsidRDefault="00094841" w:rsidP="00094841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от ……………………………………………………………………………………........…................</w:t>
      </w:r>
    </w:p>
    <w:p w:rsidR="00094841" w:rsidRDefault="00094841" w:rsidP="00094841">
      <w:pPr>
        <w:jc w:val="center"/>
        <w:rPr>
          <w:highlight w:val="white"/>
          <w:shd w:val="clear" w:color="auto" w:fill="FEFEFE"/>
        </w:rPr>
      </w:pPr>
      <w:r>
        <w:rPr>
          <w:i/>
          <w:iCs/>
          <w:highlight w:val="white"/>
          <w:shd w:val="clear" w:color="auto" w:fill="FEFEFE"/>
        </w:rPr>
        <w:t>(име, презиме, фамилия)</w:t>
      </w:r>
    </w:p>
    <w:p w:rsidR="00094841" w:rsidRDefault="00094841" w:rsidP="00094841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постоянен адрес: гр./с. …………………………………………………………….......……..............</w:t>
      </w:r>
    </w:p>
    <w:p w:rsidR="00094841" w:rsidRDefault="00094841" w:rsidP="00094841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община …………………………………………………………………………….......……................</w:t>
      </w:r>
    </w:p>
    <w:p w:rsidR="00094841" w:rsidRDefault="00094841" w:rsidP="00094841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ж.к./ ул. ............................................................................................. № ……………...........................</w:t>
      </w:r>
    </w:p>
    <w:p w:rsidR="00094841" w:rsidRDefault="00094841" w:rsidP="00094841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бл. …………......., вх. ........................., ап. .........................., тел. …………………............................</w:t>
      </w:r>
    </w:p>
    <w:p w:rsidR="00094841" w:rsidRDefault="00094841" w:rsidP="00094841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ЕГН ……………………………………………………………………………….........……</w:t>
      </w:r>
    </w:p>
    <w:p w:rsidR="00094841" w:rsidRDefault="00094841" w:rsidP="00094841">
      <w:pPr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Моля, да бъде заверена и вписана в регистъра по чл. 11, ал.1 от Наредба № 15 от 2006 г. за здравните изисквания към лицата, работещи в детските заведения, специализираните институции за деца и възрастни, водоснабдителните обекти, предприятията, които произвеждат или търгуват с храни, бръснарските, фриз</w:t>
      </w:r>
      <w:r w:rsidR="00740E8D">
        <w:rPr>
          <w:sz w:val="24"/>
          <w:szCs w:val="24"/>
          <w:highlight w:val="white"/>
          <w:shd w:val="clear" w:color="auto" w:fill="FEFEFE"/>
        </w:rPr>
        <w:t xml:space="preserve">ьорските и козметичните салони </w:t>
      </w:r>
      <w:r>
        <w:rPr>
          <w:sz w:val="24"/>
          <w:szCs w:val="24"/>
          <w:highlight w:val="white"/>
          <w:shd w:val="clear" w:color="auto" w:fill="FEFEFE"/>
        </w:rPr>
        <w:t xml:space="preserve"> личната ми здравна книжка.</w:t>
      </w:r>
    </w:p>
    <w:p w:rsidR="00094841" w:rsidRDefault="00094841" w:rsidP="00094841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Здравната книжка ми е необходима за постъпване на работа в ………….........…………..............</w:t>
      </w:r>
    </w:p>
    <w:p w:rsidR="00094841" w:rsidRDefault="00094841" w:rsidP="00094841">
      <w:pPr>
        <w:rPr>
          <w:b/>
          <w:sz w:val="16"/>
          <w:szCs w:val="16"/>
          <w:highlight w:val="white"/>
          <w:shd w:val="clear" w:color="auto" w:fill="FEFEFE"/>
        </w:rPr>
      </w:pPr>
      <w:r>
        <w:rPr>
          <w:b/>
          <w:i/>
          <w:iCs/>
          <w:sz w:val="16"/>
          <w:szCs w:val="16"/>
          <w:highlight w:val="white"/>
          <w:shd w:val="clear" w:color="auto" w:fill="FEFEFE"/>
        </w:rPr>
        <w:t>                                                      (наименование на обекта)</w:t>
      </w:r>
    </w:p>
    <w:p w:rsidR="00094841" w:rsidRDefault="00094841" w:rsidP="00094841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…………………………………………………………………………………………………..............</w:t>
      </w:r>
    </w:p>
    <w:p w:rsidR="00094841" w:rsidRPr="00740E8D" w:rsidRDefault="00094841" w:rsidP="00094841">
      <w:pPr>
        <w:jc w:val="center"/>
        <w:rPr>
          <w:i/>
          <w:iCs/>
          <w:highlight w:val="white"/>
          <w:shd w:val="clear" w:color="auto" w:fill="FEFEFE"/>
          <w:lang w:val="ru-RU"/>
        </w:rPr>
      </w:pPr>
      <w:r>
        <w:rPr>
          <w:i/>
          <w:iCs/>
          <w:highlight w:val="white"/>
          <w:shd w:val="clear" w:color="auto" w:fill="FEFEFE"/>
        </w:rPr>
        <w:t>(адрес на обекта)</w:t>
      </w:r>
    </w:p>
    <w:p w:rsidR="00094841" w:rsidRDefault="00094841" w:rsidP="00094841">
      <w:pPr>
        <w:rPr>
          <w:b/>
          <w:sz w:val="24"/>
          <w:szCs w:val="24"/>
          <w:highlight w:val="white"/>
          <w:u w:val="single"/>
          <w:shd w:val="clear" w:color="auto" w:fill="FEFEFE"/>
        </w:rPr>
      </w:pPr>
      <w:r>
        <w:rPr>
          <w:b/>
          <w:sz w:val="24"/>
          <w:szCs w:val="24"/>
          <w:highlight w:val="white"/>
          <w:u w:val="single"/>
          <w:shd w:val="clear" w:color="auto" w:fill="FEFEFE"/>
          <w:lang w:val="en-US"/>
        </w:rPr>
        <w:t>I</w:t>
      </w:r>
      <w:r w:rsidRPr="00740E8D">
        <w:rPr>
          <w:b/>
          <w:sz w:val="24"/>
          <w:szCs w:val="24"/>
          <w:highlight w:val="white"/>
          <w:u w:val="single"/>
          <w:shd w:val="clear" w:color="auto" w:fill="FEFEFE"/>
          <w:lang w:val="ru-RU"/>
        </w:rPr>
        <w:t xml:space="preserve">. </w:t>
      </w:r>
      <w:r>
        <w:rPr>
          <w:b/>
          <w:sz w:val="24"/>
          <w:szCs w:val="24"/>
          <w:highlight w:val="white"/>
          <w:u w:val="single"/>
          <w:shd w:val="clear" w:color="auto" w:fill="FEFEFE"/>
        </w:rPr>
        <w:t>Прилагам следните документи:</w:t>
      </w:r>
    </w:p>
    <w:p w:rsidR="00094841" w:rsidRDefault="00094841" w:rsidP="00094841">
      <w:pPr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Здравна книжка с попълнена паспортна част, залепена актуална снимка на заявителя и с отразени извършени задължителни прегледи и изследвания, удостоверени чрез положени печати и подписи от съответните лечебни заведения и медицински специалисти, извършили прегледите и изследванията; заключение "допуска се на работа" от общопрактикуващ лекар или от лекар специалист по вътрешни болести от лечебно заведение за </w:t>
      </w:r>
      <w:proofErr w:type="spellStart"/>
      <w:r>
        <w:rPr>
          <w:sz w:val="24"/>
          <w:szCs w:val="24"/>
          <w:highlight w:val="white"/>
          <w:shd w:val="clear" w:color="auto" w:fill="FEFEFE"/>
        </w:rPr>
        <w:t>извънболнична</w:t>
      </w:r>
      <w:proofErr w:type="spellEnd"/>
      <w:r>
        <w:rPr>
          <w:sz w:val="24"/>
          <w:szCs w:val="24"/>
          <w:highlight w:val="white"/>
          <w:shd w:val="clear" w:color="auto" w:fill="FEFEFE"/>
        </w:rPr>
        <w:t xml:space="preserve"> помощ.</w:t>
      </w:r>
    </w:p>
    <w:p w:rsidR="00094841" w:rsidRDefault="00094841" w:rsidP="00094841">
      <w:pPr>
        <w:widowControl/>
        <w:autoSpaceDE/>
        <w:adjustRightInd/>
        <w:jc w:val="both"/>
        <w:rPr>
          <w:b/>
          <w:sz w:val="24"/>
          <w:szCs w:val="24"/>
          <w:u w:val="single"/>
          <w:shd w:val="clear" w:color="auto" w:fill="FEFEFE"/>
          <w:lang w:val="ru-RU" w:eastAsia="en-US"/>
        </w:rPr>
      </w:pPr>
      <w:r>
        <w:rPr>
          <w:b/>
          <w:sz w:val="24"/>
          <w:szCs w:val="24"/>
          <w:u w:val="single"/>
          <w:lang w:eastAsia="en-US"/>
        </w:rPr>
        <w:t xml:space="preserve">ІІ. </w:t>
      </w:r>
      <w:r>
        <w:rPr>
          <w:b/>
          <w:sz w:val="24"/>
          <w:szCs w:val="24"/>
          <w:u w:val="single"/>
          <w:lang w:val="ru-RU" w:eastAsia="en-US"/>
        </w:rPr>
        <w:t xml:space="preserve">Декларирам че желая, </w:t>
      </w:r>
      <w:r>
        <w:rPr>
          <w:b/>
          <w:sz w:val="24"/>
          <w:szCs w:val="24"/>
          <w:highlight w:val="white"/>
          <w:u w:val="single"/>
          <w:shd w:val="clear" w:color="auto" w:fill="FEFEFE"/>
          <w:lang w:val="ru-RU" w:eastAsia="en-US"/>
        </w:rPr>
        <w:t>индивидуалният административен акт</w:t>
      </w:r>
      <w:r>
        <w:rPr>
          <w:b/>
          <w:sz w:val="24"/>
          <w:szCs w:val="24"/>
          <w:u w:val="single"/>
          <w:shd w:val="clear" w:color="auto" w:fill="FEFEFE"/>
          <w:lang w:val="ru-RU" w:eastAsia="en-US"/>
        </w:rPr>
        <w:t xml:space="preserve"> да получа:</w:t>
      </w:r>
    </w:p>
    <w:p w:rsidR="00094841" w:rsidRDefault="00D048BF" w:rsidP="00094841">
      <w:pPr>
        <w:widowControl/>
        <w:numPr>
          <w:ilvl w:val="0"/>
          <w:numId w:val="1"/>
        </w:numPr>
        <w:tabs>
          <w:tab w:val="clear" w:pos="360"/>
          <w:tab w:val="left" w:pos="426"/>
          <w:tab w:val="num" w:pos="900"/>
        </w:tabs>
        <w:autoSpaceDE/>
        <w:adjustRightInd/>
        <w:ind w:left="0" w:firstLine="0"/>
        <w:jc w:val="both"/>
        <w:rPr>
          <w:sz w:val="24"/>
          <w:szCs w:val="24"/>
          <w:shd w:val="clear" w:color="auto" w:fill="FEFEFE"/>
          <w:lang w:val="ru-RU" w:eastAsia="en-US"/>
        </w:rPr>
      </w:pPr>
      <w:r>
        <w:rPr>
          <w:sz w:val="24"/>
          <w:szCs w:val="24"/>
          <w:shd w:val="clear" w:color="auto" w:fill="FEFEFE"/>
          <w:lang w:val="ru-RU" w:eastAsia="en-US"/>
        </w:rPr>
        <w:t>в център</w:t>
      </w:r>
      <w:r w:rsidR="00094841">
        <w:rPr>
          <w:sz w:val="24"/>
          <w:szCs w:val="24"/>
          <w:shd w:val="clear" w:color="auto" w:fill="FEFEFE"/>
          <w:lang w:val="ru-RU" w:eastAsia="en-US"/>
        </w:rPr>
        <w:t xml:space="preserve"> на адми</w:t>
      </w:r>
      <w:r w:rsidR="00CE33FB">
        <w:rPr>
          <w:sz w:val="24"/>
          <w:szCs w:val="24"/>
          <w:shd w:val="clear" w:color="auto" w:fill="FEFEFE"/>
          <w:lang w:val="ru-RU" w:eastAsia="en-US"/>
        </w:rPr>
        <w:t>нистративно обслужване на РЗИ-</w:t>
      </w:r>
      <w:r w:rsidR="00094841">
        <w:rPr>
          <w:sz w:val="24"/>
          <w:szCs w:val="24"/>
          <w:shd w:val="clear" w:color="auto" w:fill="FEFEFE"/>
          <w:lang w:val="ru-RU" w:eastAsia="en-US"/>
        </w:rPr>
        <w:t>Пловдив – лично или от упълномощено от мен лице:</w:t>
      </w:r>
    </w:p>
    <w:p w:rsidR="00094841" w:rsidRDefault="00094841" w:rsidP="00094841">
      <w:pPr>
        <w:widowControl/>
        <w:numPr>
          <w:ilvl w:val="0"/>
          <w:numId w:val="1"/>
        </w:numPr>
        <w:tabs>
          <w:tab w:val="clear" w:pos="360"/>
          <w:tab w:val="left" w:pos="426"/>
          <w:tab w:val="num" w:pos="900"/>
        </w:tabs>
        <w:autoSpaceDE/>
        <w:adjustRightInd/>
        <w:ind w:left="0" w:firstLine="0"/>
        <w:jc w:val="both"/>
        <w:rPr>
          <w:sz w:val="24"/>
          <w:szCs w:val="24"/>
          <w:shd w:val="clear" w:color="auto" w:fill="FEFEFE"/>
          <w:lang w:val="en-US" w:eastAsia="en-US"/>
        </w:rPr>
      </w:pPr>
      <w:proofErr w:type="spellStart"/>
      <w:r>
        <w:rPr>
          <w:sz w:val="24"/>
          <w:szCs w:val="24"/>
          <w:highlight w:val="white"/>
          <w:shd w:val="clear" w:color="auto" w:fill="FEFEFE"/>
          <w:lang w:val="en-US" w:eastAsia="en-US"/>
        </w:rPr>
        <w:t>чрез</w:t>
      </w:r>
      <w:proofErr w:type="spellEnd"/>
      <w:r>
        <w:rPr>
          <w:sz w:val="24"/>
          <w:szCs w:val="24"/>
          <w:highlight w:val="white"/>
          <w:shd w:val="clear" w:color="auto" w:fill="FEFEFE"/>
          <w:lang w:val="en-US" w:eastAsia="en-US"/>
        </w:rPr>
        <w:t xml:space="preserve"> </w:t>
      </w:r>
      <w:proofErr w:type="spellStart"/>
      <w:r>
        <w:rPr>
          <w:sz w:val="24"/>
          <w:szCs w:val="24"/>
          <w:highlight w:val="white"/>
          <w:shd w:val="clear" w:color="auto" w:fill="FEFEFE"/>
          <w:lang w:val="en-US" w:eastAsia="en-US"/>
        </w:rPr>
        <w:t>лицензиран</w:t>
      </w:r>
      <w:proofErr w:type="spellEnd"/>
      <w:r>
        <w:rPr>
          <w:sz w:val="24"/>
          <w:szCs w:val="24"/>
          <w:highlight w:val="white"/>
          <w:shd w:val="clear" w:color="auto" w:fill="FEFEFE"/>
          <w:lang w:val="en-US" w:eastAsia="en-US"/>
        </w:rPr>
        <w:t xml:space="preserve"> </w:t>
      </w:r>
      <w:proofErr w:type="spellStart"/>
      <w:r>
        <w:rPr>
          <w:sz w:val="24"/>
          <w:szCs w:val="24"/>
          <w:highlight w:val="white"/>
          <w:shd w:val="clear" w:color="auto" w:fill="FEFEFE"/>
          <w:lang w:val="en-US" w:eastAsia="en-US"/>
        </w:rPr>
        <w:t>пощенски</w:t>
      </w:r>
      <w:proofErr w:type="spellEnd"/>
      <w:r>
        <w:rPr>
          <w:sz w:val="24"/>
          <w:szCs w:val="24"/>
          <w:highlight w:val="white"/>
          <w:shd w:val="clear" w:color="auto" w:fill="FEFEFE"/>
          <w:lang w:val="en-US" w:eastAsia="en-US"/>
        </w:rPr>
        <w:t xml:space="preserve"> </w:t>
      </w:r>
      <w:proofErr w:type="spellStart"/>
      <w:r>
        <w:rPr>
          <w:sz w:val="24"/>
          <w:szCs w:val="24"/>
          <w:highlight w:val="white"/>
          <w:shd w:val="clear" w:color="auto" w:fill="FEFEFE"/>
          <w:lang w:val="en-US" w:eastAsia="en-US"/>
        </w:rPr>
        <w:t>оператор</w:t>
      </w:r>
      <w:proofErr w:type="spellEnd"/>
    </w:p>
    <w:p w:rsidR="00094841" w:rsidRDefault="00094841" w:rsidP="00094841">
      <w:pPr>
        <w:widowControl/>
        <w:numPr>
          <w:ilvl w:val="0"/>
          <w:numId w:val="2"/>
        </w:numPr>
        <w:tabs>
          <w:tab w:val="clear" w:pos="644"/>
          <w:tab w:val="num" w:pos="720"/>
        </w:tabs>
        <w:autoSpaceDE/>
        <w:adjustRightInd/>
        <w:ind w:left="0" w:firstLine="284"/>
        <w:jc w:val="both"/>
        <w:rPr>
          <w:sz w:val="24"/>
          <w:szCs w:val="24"/>
          <w:shd w:val="clear" w:color="auto" w:fill="FEFEFE"/>
          <w:lang w:val="en-US" w:eastAsia="en-US"/>
        </w:rPr>
      </w:pPr>
      <w:proofErr w:type="spellStart"/>
      <w:r>
        <w:rPr>
          <w:sz w:val="24"/>
          <w:szCs w:val="24"/>
          <w:highlight w:val="white"/>
          <w:shd w:val="clear" w:color="auto" w:fill="FEFEFE"/>
          <w:lang w:val="en-US" w:eastAsia="en-US"/>
        </w:rPr>
        <w:t>като</w:t>
      </w:r>
      <w:proofErr w:type="spellEnd"/>
      <w:r>
        <w:rPr>
          <w:sz w:val="24"/>
          <w:szCs w:val="24"/>
          <w:highlight w:val="white"/>
          <w:shd w:val="clear" w:color="auto" w:fill="FEFEFE"/>
          <w:lang w:val="en-US" w:eastAsia="en-US"/>
        </w:rPr>
        <w:t xml:space="preserve"> </w:t>
      </w:r>
      <w:proofErr w:type="spellStart"/>
      <w:r>
        <w:rPr>
          <w:sz w:val="24"/>
          <w:szCs w:val="24"/>
          <w:highlight w:val="white"/>
          <w:shd w:val="clear" w:color="auto" w:fill="FEFEFE"/>
          <w:lang w:val="en-US" w:eastAsia="en-US"/>
        </w:rPr>
        <w:t>вътрешна</w:t>
      </w:r>
      <w:proofErr w:type="spellEnd"/>
      <w:r>
        <w:rPr>
          <w:sz w:val="24"/>
          <w:szCs w:val="24"/>
          <w:highlight w:val="white"/>
          <w:shd w:val="clear" w:color="auto" w:fill="FEFEFE"/>
          <w:lang w:val="en-US" w:eastAsia="en-US"/>
        </w:rPr>
        <w:t xml:space="preserve"> </w:t>
      </w:r>
      <w:proofErr w:type="spellStart"/>
      <w:r>
        <w:rPr>
          <w:sz w:val="24"/>
          <w:szCs w:val="24"/>
          <w:highlight w:val="white"/>
          <w:shd w:val="clear" w:color="auto" w:fill="FEFEFE"/>
          <w:lang w:val="en-US" w:eastAsia="en-US"/>
        </w:rPr>
        <w:t>препоръчана</w:t>
      </w:r>
      <w:proofErr w:type="spellEnd"/>
      <w:r>
        <w:rPr>
          <w:sz w:val="24"/>
          <w:szCs w:val="24"/>
          <w:highlight w:val="white"/>
          <w:shd w:val="clear" w:color="auto" w:fill="FEFEFE"/>
          <w:lang w:val="en-US" w:eastAsia="en-US"/>
        </w:rPr>
        <w:t xml:space="preserve"> </w:t>
      </w:r>
      <w:proofErr w:type="spellStart"/>
      <w:r>
        <w:rPr>
          <w:sz w:val="24"/>
          <w:szCs w:val="24"/>
          <w:highlight w:val="white"/>
          <w:shd w:val="clear" w:color="auto" w:fill="FEFEFE"/>
          <w:lang w:val="en-US" w:eastAsia="en-US"/>
        </w:rPr>
        <w:t>пощенска</w:t>
      </w:r>
      <w:proofErr w:type="spellEnd"/>
      <w:r>
        <w:rPr>
          <w:sz w:val="24"/>
          <w:szCs w:val="24"/>
          <w:highlight w:val="white"/>
          <w:shd w:val="clear" w:color="auto" w:fill="FEFEFE"/>
          <w:lang w:val="en-US" w:eastAsia="en-US"/>
        </w:rPr>
        <w:t xml:space="preserve"> </w:t>
      </w:r>
      <w:proofErr w:type="spellStart"/>
      <w:r>
        <w:rPr>
          <w:sz w:val="24"/>
          <w:szCs w:val="24"/>
          <w:highlight w:val="white"/>
          <w:shd w:val="clear" w:color="auto" w:fill="FEFEFE"/>
          <w:lang w:val="en-US" w:eastAsia="en-US"/>
        </w:rPr>
        <w:t>пратка</w:t>
      </w:r>
      <w:proofErr w:type="spellEnd"/>
    </w:p>
    <w:p w:rsidR="00094841" w:rsidRDefault="00094841" w:rsidP="00094841">
      <w:pPr>
        <w:widowControl/>
        <w:numPr>
          <w:ilvl w:val="0"/>
          <w:numId w:val="2"/>
        </w:numPr>
        <w:tabs>
          <w:tab w:val="clear" w:pos="644"/>
          <w:tab w:val="num" w:pos="720"/>
        </w:tabs>
        <w:autoSpaceDE/>
        <w:adjustRightInd/>
        <w:ind w:left="0" w:firstLine="284"/>
        <w:rPr>
          <w:sz w:val="24"/>
          <w:szCs w:val="24"/>
          <w:shd w:val="clear" w:color="auto" w:fill="FEFEFE"/>
          <w:lang w:val="ru-RU" w:eastAsia="en-US"/>
        </w:rPr>
      </w:pPr>
      <w:proofErr w:type="spellStart"/>
      <w:r>
        <w:rPr>
          <w:sz w:val="24"/>
          <w:szCs w:val="24"/>
          <w:highlight w:val="white"/>
          <w:shd w:val="clear" w:color="auto" w:fill="FEFEFE"/>
          <w:lang w:val="ru-RU" w:eastAsia="en-US"/>
        </w:rPr>
        <w:t>като</w:t>
      </w:r>
      <w:proofErr w:type="spellEnd"/>
      <w:r>
        <w:rPr>
          <w:sz w:val="24"/>
          <w:szCs w:val="24"/>
          <w:highlight w:val="white"/>
          <w:shd w:val="clear" w:color="auto" w:fill="FEFEFE"/>
          <w:lang w:val="ru-RU" w:eastAsia="en-US"/>
        </w:rPr>
        <w:t xml:space="preserve"> </w:t>
      </w:r>
      <w:proofErr w:type="spellStart"/>
      <w:r>
        <w:rPr>
          <w:sz w:val="24"/>
          <w:szCs w:val="24"/>
          <w:highlight w:val="white"/>
          <w:shd w:val="clear" w:color="auto" w:fill="FEFEFE"/>
          <w:lang w:val="ru-RU" w:eastAsia="en-US"/>
        </w:rPr>
        <w:t>вътрешна</w:t>
      </w:r>
      <w:proofErr w:type="spellEnd"/>
      <w:r>
        <w:rPr>
          <w:sz w:val="24"/>
          <w:szCs w:val="24"/>
          <w:highlight w:val="white"/>
          <w:shd w:val="clear" w:color="auto" w:fill="FEFEFE"/>
          <w:lang w:val="ru-RU" w:eastAsia="en-US"/>
        </w:rPr>
        <w:t xml:space="preserve"> </w:t>
      </w:r>
      <w:proofErr w:type="spellStart"/>
      <w:r>
        <w:rPr>
          <w:sz w:val="24"/>
          <w:szCs w:val="24"/>
          <w:highlight w:val="white"/>
          <w:shd w:val="clear" w:color="auto" w:fill="FEFEFE"/>
          <w:lang w:val="ru-RU" w:eastAsia="en-US"/>
        </w:rPr>
        <w:t>куриерска</w:t>
      </w:r>
      <w:proofErr w:type="spellEnd"/>
      <w:r>
        <w:rPr>
          <w:sz w:val="24"/>
          <w:szCs w:val="24"/>
          <w:highlight w:val="white"/>
          <w:shd w:val="clear" w:color="auto" w:fill="FEFEFE"/>
          <w:lang w:val="ru-RU" w:eastAsia="en-US"/>
        </w:rPr>
        <w:t xml:space="preserve"> </w:t>
      </w:r>
      <w:proofErr w:type="spellStart"/>
      <w:r>
        <w:rPr>
          <w:sz w:val="24"/>
          <w:szCs w:val="24"/>
          <w:highlight w:val="white"/>
          <w:shd w:val="clear" w:color="auto" w:fill="FEFEFE"/>
          <w:lang w:val="ru-RU" w:eastAsia="en-US"/>
        </w:rPr>
        <w:t>пратка</w:t>
      </w:r>
      <w:proofErr w:type="spellEnd"/>
      <w:r w:rsidRPr="00740E8D">
        <w:rPr>
          <w:sz w:val="24"/>
          <w:szCs w:val="24"/>
          <w:shd w:val="clear" w:color="auto" w:fill="FEFEFE"/>
          <w:lang w:val="ru-RU" w:eastAsia="en-US"/>
        </w:rPr>
        <w:t xml:space="preserve"> </w:t>
      </w:r>
      <w:r>
        <w:rPr>
          <w:sz w:val="24"/>
          <w:szCs w:val="24"/>
          <w:shd w:val="clear" w:color="auto" w:fill="FEFEFE"/>
          <w:lang w:val="ru-RU" w:eastAsia="en-US"/>
        </w:rPr>
        <w:t>н</w:t>
      </w:r>
      <w:r>
        <w:rPr>
          <w:sz w:val="24"/>
          <w:szCs w:val="24"/>
          <w:shd w:val="clear" w:color="auto" w:fill="FEFEFE"/>
          <w:lang w:eastAsia="en-US"/>
        </w:rPr>
        <w:t xml:space="preserve">а </w:t>
      </w:r>
      <w:proofErr w:type="gramStart"/>
      <w:r>
        <w:rPr>
          <w:sz w:val="24"/>
          <w:szCs w:val="24"/>
          <w:shd w:val="clear" w:color="auto" w:fill="FEFEFE"/>
          <w:lang w:val="ru-RU" w:eastAsia="en-US"/>
        </w:rPr>
        <w:t>адрес:  …</w:t>
      </w:r>
      <w:proofErr w:type="gramEnd"/>
      <w:r>
        <w:rPr>
          <w:sz w:val="24"/>
          <w:szCs w:val="24"/>
          <w:shd w:val="clear" w:color="auto" w:fill="FEFEFE"/>
          <w:lang w:val="ru-RU" w:eastAsia="en-US"/>
        </w:rPr>
        <w:t>…………………………………..………………</w:t>
      </w:r>
      <w:bookmarkStart w:id="0" w:name="_GoBack"/>
      <w:bookmarkEnd w:id="0"/>
    </w:p>
    <w:p w:rsidR="00094841" w:rsidRDefault="00094841" w:rsidP="00094841">
      <w:pPr>
        <w:widowControl/>
        <w:autoSpaceDE/>
        <w:adjustRightInd/>
        <w:jc w:val="both"/>
        <w:rPr>
          <w:b/>
          <w:sz w:val="24"/>
          <w:szCs w:val="24"/>
          <w:shd w:val="clear" w:color="auto" w:fill="FEFEFE"/>
          <w:lang w:val="ru-RU" w:eastAsia="en-US"/>
        </w:rPr>
      </w:pPr>
      <w:r>
        <w:rPr>
          <w:b/>
          <w:sz w:val="24"/>
          <w:szCs w:val="24"/>
          <w:shd w:val="clear" w:color="auto" w:fill="FEFEFE"/>
          <w:lang w:val="ru-RU" w:eastAsia="en-US"/>
        </w:rPr>
        <w:t xml:space="preserve">Уведомен съм, че разходите са за моя сметка и </w:t>
      </w:r>
      <w:r>
        <w:rPr>
          <w:b/>
          <w:sz w:val="24"/>
          <w:szCs w:val="24"/>
          <w:highlight w:val="white"/>
          <w:shd w:val="clear" w:color="auto" w:fill="FEFEFE"/>
          <w:lang w:val="ru-RU" w:eastAsia="en-US"/>
        </w:rPr>
        <w:t>цената за пощенската услуга се заплаща от мен при доставяне на пратката</w:t>
      </w:r>
      <w:r>
        <w:rPr>
          <w:b/>
          <w:sz w:val="24"/>
          <w:szCs w:val="24"/>
          <w:shd w:val="clear" w:color="auto" w:fill="FEFEFE"/>
          <w:lang w:val="ru-RU" w:eastAsia="en-US"/>
        </w:rPr>
        <w:t>.</w:t>
      </w:r>
    </w:p>
    <w:p w:rsidR="00094841" w:rsidRDefault="00094841" w:rsidP="00094841">
      <w:pPr>
        <w:widowControl/>
        <w:numPr>
          <w:ilvl w:val="0"/>
          <w:numId w:val="3"/>
        </w:numPr>
        <w:tabs>
          <w:tab w:val="clear" w:pos="644"/>
          <w:tab w:val="num" w:pos="720"/>
        </w:tabs>
        <w:autoSpaceDE/>
        <w:adjustRightInd/>
        <w:ind w:left="0" w:firstLine="284"/>
        <w:jc w:val="both"/>
        <w:rPr>
          <w:sz w:val="24"/>
          <w:szCs w:val="24"/>
          <w:shd w:val="clear" w:color="auto" w:fill="FEFEFE"/>
          <w:lang w:val="ru-RU" w:eastAsia="en-US"/>
        </w:rPr>
      </w:pPr>
      <w:r>
        <w:rPr>
          <w:sz w:val="24"/>
          <w:szCs w:val="24"/>
          <w:highlight w:val="white"/>
          <w:shd w:val="clear" w:color="auto" w:fill="FEFEFE"/>
          <w:lang w:val="ru-RU" w:eastAsia="en-US"/>
        </w:rPr>
        <w:t>като международна препоръчана пощенска пратка</w:t>
      </w:r>
    </w:p>
    <w:p w:rsidR="00094841" w:rsidRDefault="00094841" w:rsidP="00094841">
      <w:pPr>
        <w:widowControl/>
        <w:autoSpaceDE/>
        <w:adjustRightInd/>
        <w:jc w:val="both"/>
        <w:rPr>
          <w:b/>
          <w:sz w:val="24"/>
          <w:szCs w:val="24"/>
          <w:shd w:val="clear" w:color="auto" w:fill="FEFEFE"/>
          <w:lang w:val="ru-RU" w:eastAsia="en-US"/>
        </w:rPr>
      </w:pPr>
      <w:r>
        <w:rPr>
          <w:b/>
          <w:sz w:val="24"/>
          <w:szCs w:val="24"/>
          <w:shd w:val="clear" w:color="auto" w:fill="FEFEFE"/>
          <w:lang w:val="ru-RU" w:eastAsia="en-US"/>
        </w:rPr>
        <w:t xml:space="preserve">Уведомен съм, че разходите са за моя сметка и се заплащат на административния/ компетентния орган, който от своя страна заплаща пощенската услуга </w:t>
      </w:r>
      <w:r>
        <w:rPr>
          <w:b/>
          <w:sz w:val="24"/>
          <w:szCs w:val="24"/>
          <w:highlight w:val="white"/>
          <w:shd w:val="clear" w:color="auto" w:fill="FEFEFE"/>
          <w:lang w:val="ru-RU" w:eastAsia="en-US"/>
        </w:rPr>
        <w:t>на лицензирания пощенски оператор при подаване на пратката</w:t>
      </w:r>
      <w:r>
        <w:rPr>
          <w:b/>
          <w:sz w:val="24"/>
          <w:szCs w:val="24"/>
          <w:shd w:val="clear" w:color="auto" w:fill="FEFEFE"/>
          <w:lang w:val="ru-RU" w:eastAsia="en-US"/>
        </w:rPr>
        <w:t>.</w:t>
      </w:r>
    </w:p>
    <w:p w:rsidR="00740E8D" w:rsidRPr="00740E8D" w:rsidRDefault="00740E8D" w:rsidP="00740E8D">
      <w:pPr>
        <w:pStyle w:val="a5"/>
        <w:numPr>
          <w:ilvl w:val="0"/>
          <w:numId w:val="4"/>
        </w:numPr>
        <w:jc w:val="both"/>
        <w:textAlignment w:val="center"/>
        <w:rPr>
          <w:sz w:val="24"/>
          <w:szCs w:val="24"/>
          <w:lang w:val="ru-RU"/>
        </w:rPr>
      </w:pPr>
      <w:r w:rsidRPr="00740E8D">
        <w:rPr>
          <w:sz w:val="24"/>
          <w:szCs w:val="24"/>
          <w:lang w:val="ru-RU"/>
        </w:rPr>
        <w:t xml:space="preserve">на </w:t>
      </w:r>
      <w:proofErr w:type="spellStart"/>
      <w:r w:rsidRPr="00740E8D">
        <w:rPr>
          <w:sz w:val="24"/>
          <w:szCs w:val="24"/>
          <w:lang w:val="ru-RU"/>
        </w:rPr>
        <w:t>електронен</w:t>
      </w:r>
      <w:proofErr w:type="spellEnd"/>
      <w:r w:rsidRPr="00740E8D">
        <w:rPr>
          <w:sz w:val="24"/>
          <w:szCs w:val="24"/>
          <w:lang w:val="ru-RU"/>
        </w:rPr>
        <w:t xml:space="preserve"> адрес </w:t>
      </w:r>
      <w:proofErr w:type="spellStart"/>
      <w:r w:rsidRPr="00740E8D">
        <w:rPr>
          <w:sz w:val="24"/>
          <w:szCs w:val="24"/>
          <w:lang w:val="ru-RU"/>
        </w:rPr>
        <w:t>съгласно</w:t>
      </w:r>
      <w:proofErr w:type="spellEnd"/>
      <w:r w:rsidRPr="00740E8D">
        <w:rPr>
          <w:sz w:val="24"/>
          <w:szCs w:val="24"/>
          <w:lang w:val="ru-RU"/>
        </w:rPr>
        <w:t xml:space="preserve"> Закона за </w:t>
      </w:r>
      <w:proofErr w:type="spellStart"/>
      <w:r w:rsidRPr="00740E8D">
        <w:rPr>
          <w:sz w:val="24"/>
          <w:szCs w:val="24"/>
          <w:lang w:val="ru-RU"/>
        </w:rPr>
        <w:t>електронното</w:t>
      </w:r>
      <w:proofErr w:type="spellEnd"/>
      <w:r w:rsidRPr="00740E8D">
        <w:rPr>
          <w:sz w:val="24"/>
          <w:szCs w:val="24"/>
          <w:lang w:val="ru-RU"/>
        </w:rPr>
        <w:t xml:space="preserve"> управление</w:t>
      </w:r>
      <w:r>
        <w:rPr>
          <w:sz w:val="24"/>
          <w:szCs w:val="24"/>
          <w:lang w:val="ru-RU"/>
        </w:rPr>
        <w:t>…………………………….</w:t>
      </w:r>
    </w:p>
    <w:p w:rsidR="00740E8D" w:rsidRPr="00740E8D" w:rsidRDefault="00740E8D" w:rsidP="00740E8D">
      <w:pPr>
        <w:pStyle w:val="a5"/>
        <w:numPr>
          <w:ilvl w:val="0"/>
          <w:numId w:val="4"/>
        </w:numPr>
        <w:jc w:val="both"/>
        <w:textAlignment w:val="center"/>
        <w:rPr>
          <w:sz w:val="24"/>
          <w:szCs w:val="24"/>
          <w:lang w:val="ru-RU"/>
        </w:rPr>
      </w:pPr>
      <w:r w:rsidRPr="00740E8D">
        <w:rPr>
          <w:sz w:val="24"/>
          <w:szCs w:val="24"/>
          <w:lang w:val="ru-RU"/>
        </w:rPr>
        <w:t xml:space="preserve"> в </w:t>
      </w:r>
      <w:proofErr w:type="spellStart"/>
      <w:r w:rsidRPr="00740E8D">
        <w:rPr>
          <w:sz w:val="24"/>
          <w:szCs w:val="24"/>
          <w:lang w:val="ru-RU"/>
        </w:rPr>
        <w:t>профил</w:t>
      </w:r>
      <w:proofErr w:type="spellEnd"/>
      <w:r w:rsidRPr="00740E8D">
        <w:rPr>
          <w:sz w:val="24"/>
          <w:szCs w:val="24"/>
          <w:lang w:val="ru-RU"/>
        </w:rPr>
        <w:t xml:space="preserve">, </w:t>
      </w:r>
      <w:proofErr w:type="spellStart"/>
      <w:r w:rsidRPr="00740E8D">
        <w:rPr>
          <w:sz w:val="24"/>
          <w:szCs w:val="24"/>
          <w:lang w:val="ru-RU"/>
        </w:rPr>
        <w:t>регистриран</w:t>
      </w:r>
      <w:proofErr w:type="spellEnd"/>
      <w:r w:rsidRPr="00740E8D">
        <w:rPr>
          <w:sz w:val="24"/>
          <w:szCs w:val="24"/>
          <w:lang w:val="ru-RU"/>
        </w:rPr>
        <w:t xml:space="preserve"> в </w:t>
      </w:r>
      <w:proofErr w:type="spellStart"/>
      <w:r w:rsidRPr="00740E8D">
        <w:rPr>
          <w:sz w:val="24"/>
          <w:szCs w:val="24"/>
          <w:lang w:val="ru-RU"/>
        </w:rPr>
        <w:t>Информационната</w:t>
      </w:r>
      <w:proofErr w:type="spellEnd"/>
      <w:r w:rsidRPr="00740E8D">
        <w:rPr>
          <w:sz w:val="24"/>
          <w:szCs w:val="24"/>
          <w:lang w:val="ru-RU"/>
        </w:rPr>
        <w:t xml:space="preserve"> </w:t>
      </w:r>
      <w:hyperlink r:id="rId5" w:tgtFrame="_blank" w:history="1">
        <w:r w:rsidRPr="00740E8D">
          <w:rPr>
            <w:sz w:val="24"/>
            <w:szCs w:val="24"/>
            <w:lang w:val="ru-RU"/>
          </w:rPr>
          <w:t xml:space="preserve">система за </w:t>
        </w:r>
        <w:proofErr w:type="spellStart"/>
        <w:r w:rsidRPr="00740E8D">
          <w:rPr>
            <w:sz w:val="24"/>
            <w:szCs w:val="24"/>
            <w:lang w:val="ru-RU"/>
          </w:rPr>
          <w:t>сигурно</w:t>
        </w:r>
        <w:proofErr w:type="spellEnd"/>
        <w:r w:rsidRPr="00740E8D">
          <w:rPr>
            <w:sz w:val="24"/>
            <w:szCs w:val="24"/>
            <w:lang w:val="ru-RU"/>
          </w:rPr>
          <w:t xml:space="preserve"> </w:t>
        </w:r>
        <w:proofErr w:type="spellStart"/>
        <w:r w:rsidRPr="00740E8D">
          <w:rPr>
            <w:sz w:val="24"/>
            <w:szCs w:val="24"/>
            <w:lang w:val="ru-RU"/>
          </w:rPr>
          <w:t>електронно</w:t>
        </w:r>
        <w:proofErr w:type="spellEnd"/>
        <w:r w:rsidRPr="00740E8D">
          <w:rPr>
            <w:sz w:val="24"/>
            <w:szCs w:val="24"/>
            <w:lang w:val="ru-RU"/>
          </w:rPr>
          <w:t xml:space="preserve"> </w:t>
        </w:r>
        <w:proofErr w:type="spellStart"/>
        <w:r w:rsidRPr="00740E8D">
          <w:rPr>
            <w:sz w:val="24"/>
            <w:szCs w:val="24"/>
            <w:lang w:val="ru-RU"/>
          </w:rPr>
          <w:t>връчване</w:t>
        </w:r>
        <w:proofErr w:type="spellEnd"/>
      </w:hyperlink>
      <w:r w:rsidRPr="00740E8D">
        <w:rPr>
          <w:sz w:val="24"/>
          <w:szCs w:val="24"/>
          <w:lang w:val="ru-RU"/>
        </w:rPr>
        <w:t xml:space="preserve"> </w:t>
      </w:r>
      <w:proofErr w:type="spellStart"/>
      <w:r w:rsidRPr="00740E8D">
        <w:rPr>
          <w:sz w:val="24"/>
          <w:szCs w:val="24"/>
          <w:lang w:val="ru-RU"/>
        </w:rPr>
        <w:t>като</w:t>
      </w:r>
      <w:proofErr w:type="spellEnd"/>
      <w:r w:rsidRPr="00740E8D">
        <w:rPr>
          <w:sz w:val="24"/>
          <w:szCs w:val="24"/>
          <w:lang w:val="ru-RU"/>
        </w:rPr>
        <w:t xml:space="preserve"> </w:t>
      </w:r>
      <w:proofErr w:type="spellStart"/>
      <w:r w:rsidRPr="00740E8D">
        <w:rPr>
          <w:sz w:val="24"/>
          <w:szCs w:val="24"/>
          <w:lang w:val="ru-RU"/>
        </w:rPr>
        <w:t>модул</w:t>
      </w:r>
      <w:proofErr w:type="spellEnd"/>
      <w:r w:rsidRPr="00740E8D">
        <w:rPr>
          <w:sz w:val="24"/>
          <w:szCs w:val="24"/>
          <w:lang w:val="ru-RU"/>
        </w:rPr>
        <w:t xml:space="preserve"> на </w:t>
      </w:r>
      <w:hyperlink r:id="rId6" w:tgtFrame="_blank" w:history="1">
        <w:r w:rsidRPr="00740E8D">
          <w:rPr>
            <w:sz w:val="24"/>
            <w:szCs w:val="24"/>
            <w:lang w:val="ru-RU"/>
          </w:rPr>
          <w:t xml:space="preserve">Портала на </w:t>
        </w:r>
        <w:proofErr w:type="spellStart"/>
        <w:r w:rsidRPr="00740E8D">
          <w:rPr>
            <w:sz w:val="24"/>
            <w:szCs w:val="24"/>
            <w:lang w:val="ru-RU"/>
          </w:rPr>
          <w:t>електронното</w:t>
        </w:r>
        <w:proofErr w:type="spellEnd"/>
        <w:r w:rsidRPr="00740E8D">
          <w:rPr>
            <w:sz w:val="24"/>
            <w:szCs w:val="24"/>
            <w:lang w:val="ru-RU"/>
          </w:rPr>
          <w:t xml:space="preserve"> управление</w:t>
        </w:r>
      </w:hyperlink>
      <w:r w:rsidRPr="00740E8D">
        <w:rPr>
          <w:sz w:val="24"/>
          <w:szCs w:val="24"/>
          <w:lang w:val="ru-RU"/>
        </w:rPr>
        <w:t xml:space="preserve"> по </w:t>
      </w:r>
      <w:proofErr w:type="spellStart"/>
      <w:r w:rsidRPr="00740E8D">
        <w:rPr>
          <w:sz w:val="24"/>
          <w:szCs w:val="24"/>
          <w:lang w:val="ru-RU"/>
        </w:rPr>
        <w:t>смисъла</w:t>
      </w:r>
      <w:proofErr w:type="spellEnd"/>
      <w:r w:rsidRPr="00740E8D">
        <w:rPr>
          <w:sz w:val="24"/>
          <w:szCs w:val="24"/>
          <w:lang w:val="ru-RU"/>
        </w:rPr>
        <w:t xml:space="preserve"> на Закона за </w:t>
      </w:r>
      <w:proofErr w:type="spellStart"/>
      <w:r w:rsidRPr="00740E8D">
        <w:rPr>
          <w:sz w:val="24"/>
          <w:szCs w:val="24"/>
          <w:lang w:val="ru-RU"/>
        </w:rPr>
        <w:t>електронното</w:t>
      </w:r>
      <w:proofErr w:type="spellEnd"/>
      <w:r w:rsidRPr="00740E8D">
        <w:rPr>
          <w:sz w:val="24"/>
          <w:szCs w:val="24"/>
          <w:lang w:val="ru-RU"/>
        </w:rPr>
        <w:t xml:space="preserve"> управление;</w:t>
      </w:r>
    </w:p>
    <w:p w:rsidR="00094841" w:rsidRPr="00094841" w:rsidRDefault="00094841" w:rsidP="00094841">
      <w:pPr>
        <w:widowControl/>
        <w:autoSpaceDE/>
        <w:adjustRightInd/>
        <w:jc w:val="both"/>
        <w:rPr>
          <w:i/>
          <w:sz w:val="16"/>
          <w:szCs w:val="16"/>
          <w:lang w:val="ru-RU" w:eastAsia="en-US"/>
        </w:rPr>
      </w:pPr>
      <w:r>
        <w:rPr>
          <w:i/>
          <w:sz w:val="16"/>
          <w:szCs w:val="16"/>
          <w:lang w:eastAsia="en-US"/>
        </w:rPr>
        <w:t>Забележка: Вярното се отбелязва с Х.</w:t>
      </w:r>
    </w:p>
    <w:p w:rsidR="00094841" w:rsidRDefault="00094841" w:rsidP="00094841">
      <w:pPr>
        <w:widowControl/>
        <w:autoSpaceDE/>
        <w:adjustRightInd/>
        <w:jc w:val="both"/>
        <w:rPr>
          <w:rFonts w:ascii="All Times New Roman" w:hAnsi="All Times New Roman" w:cs="All Times New Roman"/>
          <w:lang w:val="ru-RU" w:eastAsia="en-US"/>
        </w:rPr>
      </w:pPr>
    </w:p>
    <w:p w:rsidR="00094841" w:rsidRPr="00094841" w:rsidRDefault="00094841" w:rsidP="00094841">
      <w:pPr>
        <w:widowControl/>
        <w:autoSpaceDE/>
        <w:adjustRightInd/>
        <w:jc w:val="both"/>
        <w:rPr>
          <w:rFonts w:ascii="All Times New Roman" w:hAnsi="All Times New Roman" w:cs="All Times New Roman"/>
          <w:b/>
          <w:sz w:val="22"/>
          <w:szCs w:val="22"/>
          <w:lang w:val="ru-RU" w:eastAsia="en-US"/>
        </w:rPr>
      </w:pPr>
      <w:r w:rsidRPr="00094841">
        <w:rPr>
          <w:rFonts w:ascii="All Times New Roman" w:hAnsi="All Times New Roman" w:cs="All Times New Roman"/>
          <w:b/>
          <w:sz w:val="22"/>
          <w:szCs w:val="22"/>
          <w:lang w:val="ru-RU" w:eastAsia="en-US"/>
        </w:rPr>
        <w:t>Дата:……………………………</w:t>
      </w:r>
      <w:r w:rsidRPr="00094841">
        <w:rPr>
          <w:rFonts w:ascii="All Times New Roman" w:hAnsi="All Times New Roman" w:cs="All Times New Roman"/>
          <w:b/>
          <w:sz w:val="22"/>
          <w:szCs w:val="22"/>
          <w:lang w:val="ru-RU" w:eastAsia="en-US"/>
        </w:rPr>
        <w:tab/>
      </w:r>
      <w:r w:rsidRPr="00094841">
        <w:rPr>
          <w:rFonts w:ascii="All Times New Roman" w:hAnsi="All Times New Roman" w:cs="All Times New Roman"/>
          <w:b/>
          <w:sz w:val="22"/>
          <w:szCs w:val="22"/>
          <w:lang w:val="ru-RU" w:eastAsia="en-US"/>
        </w:rPr>
        <w:tab/>
      </w:r>
      <w:r w:rsidRPr="00094841">
        <w:rPr>
          <w:rFonts w:ascii="All Times New Roman" w:hAnsi="All Times New Roman" w:cs="All Times New Roman"/>
          <w:b/>
          <w:sz w:val="22"/>
          <w:szCs w:val="22"/>
          <w:lang w:val="ru-RU" w:eastAsia="en-US"/>
        </w:rPr>
        <w:tab/>
      </w:r>
      <w:r w:rsidRPr="00094841">
        <w:rPr>
          <w:rFonts w:ascii="All Times New Roman" w:hAnsi="All Times New Roman" w:cs="All Times New Roman"/>
          <w:b/>
          <w:sz w:val="22"/>
          <w:szCs w:val="22"/>
          <w:lang w:val="ru-RU" w:eastAsia="en-US"/>
        </w:rPr>
        <w:tab/>
      </w:r>
      <w:r w:rsidRPr="00094841">
        <w:rPr>
          <w:rFonts w:ascii="All Times New Roman" w:hAnsi="All Times New Roman" w:cs="All Times New Roman"/>
          <w:b/>
          <w:sz w:val="22"/>
          <w:szCs w:val="22"/>
          <w:lang w:val="ru-RU" w:eastAsia="en-US"/>
        </w:rPr>
        <w:tab/>
        <w:t>Подпис:</w:t>
      </w:r>
    </w:p>
    <w:p w:rsidR="00094841" w:rsidRDefault="00094841"/>
    <w:sectPr w:rsidR="00094841" w:rsidSect="00094841"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B0"/>
    <w:multiLevelType w:val="hybridMultilevel"/>
    <w:tmpl w:val="88BE8848"/>
    <w:lvl w:ilvl="0" w:tplc="B1CC9334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lang w:val="bg-BG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E33D9"/>
    <w:multiLevelType w:val="hybridMultilevel"/>
    <w:tmpl w:val="861EC994"/>
    <w:lvl w:ilvl="0" w:tplc="BEF6795E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5AE54FF"/>
    <w:multiLevelType w:val="hybridMultilevel"/>
    <w:tmpl w:val="41EA3B92"/>
    <w:lvl w:ilvl="0" w:tplc="BEF6795E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DAD362B"/>
    <w:multiLevelType w:val="hybridMultilevel"/>
    <w:tmpl w:val="BF824FCC"/>
    <w:lvl w:ilvl="0" w:tplc="FF0655AE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41"/>
    <w:rsid w:val="00094841"/>
    <w:rsid w:val="002821A1"/>
    <w:rsid w:val="004024D4"/>
    <w:rsid w:val="0050701E"/>
    <w:rsid w:val="005858A9"/>
    <w:rsid w:val="006F2374"/>
    <w:rsid w:val="00740E8D"/>
    <w:rsid w:val="007A594E"/>
    <w:rsid w:val="0080655B"/>
    <w:rsid w:val="008C67AD"/>
    <w:rsid w:val="00B94DF9"/>
    <w:rsid w:val="00CE33FB"/>
    <w:rsid w:val="00D0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8FB4AF"/>
  <w15:chartTrackingRefBased/>
  <w15:docId w15:val="{C4D63E85-78F9-4AE6-BF71-CB7CA28C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8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841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094841"/>
    <w:rPr>
      <w:rFonts w:ascii="Segoe UI" w:eastAsia="Times New Roman" w:hAnsi="Segoe UI" w:cs="Segoe UI"/>
      <w:sz w:val="18"/>
      <w:szCs w:val="18"/>
      <w:lang w:eastAsia="bg-BG"/>
    </w:rPr>
  </w:style>
  <w:style w:type="paragraph" w:styleId="a5">
    <w:name w:val="List Paragraph"/>
    <w:basedOn w:val="a"/>
    <w:uiPriority w:val="34"/>
    <w:qFormat/>
    <w:rsid w:val="00740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0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ov.bg/wps/portal/egov/nachalo" TargetMode="External"/><Relationship Id="rId5" Type="http://schemas.openxmlformats.org/officeDocument/2006/relationships/hyperlink" Target="https://edelivery.egov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ПЕК 102</dc:creator>
  <cp:keywords/>
  <dc:description/>
  <cp:lastModifiedBy>ГЛАВЕН СЕКРЕТАР</cp:lastModifiedBy>
  <cp:revision>18</cp:revision>
  <cp:lastPrinted>2022-04-08T13:30:00Z</cp:lastPrinted>
  <dcterms:created xsi:type="dcterms:W3CDTF">2022-04-08T13:26:00Z</dcterms:created>
  <dcterms:modified xsi:type="dcterms:W3CDTF">2026-01-14T10:00:00Z</dcterms:modified>
</cp:coreProperties>
</file>