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E4" w:rsidRDefault="00947AE4" w:rsidP="00AE5F37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Усл.2114</w:t>
      </w: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123-ОБА3-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22</w:t>
      </w:r>
    </w:p>
    <w:p w:rsidR="00AE5F37" w:rsidRPr="000D70FC" w:rsidRDefault="00AE5F37" w:rsidP="00AE5F37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b/>
          <w:sz w:val="20"/>
          <w:szCs w:val="20"/>
          <w:lang w:val="ru-RU"/>
        </w:rPr>
      </w:pP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ОБЩИНА  ТРЪН</w:t>
      </w:r>
    </w:p>
    <w:p w:rsidR="00AE5F37" w:rsidRPr="000D70FC" w:rsidRDefault="00AE5F37" w:rsidP="00AE5F37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</w:p>
    <w:p w:rsidR="00AE5F37" w:rsidRPr="000D70FC" w:rsidRDefault="00AE5F37" w:rsidP="00AE5F37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AE5F37" w:rsidRDefault="00AE5F37" w:rsidP="00AE5F3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AE5F37" w:rsidRPr="000D70FC" w:rsidRDefault="00AE5F37" w:rsidP="00AE5F37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AE5F37" w:rsidRDefault="00AE5F37" w:rsidP="00AE5F3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НА ОБЩИНА ТРЪН</w:t>
      </w: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sz w:val="20"/>
          <w:szCs w:val="20"/>
          <w:lang w:val="ru-RU"/>
        </w:rPr>
      </w:pPr>
    </w:p>
    <w:p w:rsidR="00AE5F37" w:rsidRPr="000D70FC" w:rsidRDefault="00AE5F37" w:rsidP="00AE5F37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AE5F37" w:rsidRPr="000D70FC" w:rsidRDefault="00AE5F37" w:rsidP="00AE5F37">
      <w:pPr>
        <w:ind w:left="22"/>
        <w:rPr>
          <w:rFonts w:ascii="Verdana" w:hAnsi="Verdana"/>
          <w:sz w:val="20"/>
          <w:szCs w:val="20"/>
          <w:lang w:val="ru-RU"/>
        </w:rPr>
      </w:pPr>
    </w:p>
    <w:p w:rsidR="00AE5F37" w:rsidRPr="000D70FC" w:rsidRDefault="00AE5F37" w:rsidP="00AE5F37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ЗА ИЗДАВАНЕ НА ЗАПОВЕД ЗА УЧРЕДЯВАНЕ </w:t>
      </w:r>
      <w:proofErr w:type="gramStart"/>
      <w:r w:rsidRPr="000D70FC">
        <w:rPr>
          <w:rFonts w:ascii="Verdana" w:hAnsi="Verdana"/>
          <w:sz w:val="20"/>
          <w:szCs w:val="20"/>
          <w:lang w:val="ru-RU"/>
        </w:rPr>
        <w:t>ПРАВО  НА</w:t>
      </w:r>
      <w:proofErr w:type="gramEnd"/>
      <w:r w:rsidRPr="000D70FC">
        <w:rPr>
          <w:rFonts w:ascii="Verdana" w:hAnsi="Verdana"/>
          <w:sz w:val="20"/>
          <w:szCs w:val="20"/>
          <w:lang w:val="ru-RU"/>
        </w:rPr>
        <w:t xml:space="preserve"> ПРЕМИНАВАНЕ ПРЕЗ ЧУЖДИ ПОЗЕМЛЕНИ  ИМОТИ (НА ОСНОВАНИЕ ЧЛ.192, АЛ.2 И ЧЛ.193  ОТ ЗУТ)</w:t>
      </w:r>
    </w:p>
    <w:p w:rsidR="00AE5F37" w:rsidRPr="000D70FC" w:rsidRDefault="00AE5F37" w:rsidP="00AE5F37">
      <w:pPr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AE5F37" w:rsidRPr="000D70FC" w:rsidRDefault="00AE5F37" w:rsidP="00AE5F3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От:1......................................................................................................................................</w:t>
      </w: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,  телефон</w:t>
      </w: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</w:t>
      </w: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AE5F37" w:rsidRPr="000D70FC" w:rsidRDefault="00AE5F37" w:rsidP="00AE5F3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E5F37" w:rsidRPr="000D70FC" w:rsidRDefault="00AE5F37" w:rsidP="00AE5F3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2. .........................................................................................................................................</w:t>
      </w: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,  телефон</w:t>
      </w: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..............................................................................................................................................</w:t>
      </w:r>
    </w:p>
    <w:p w:rsidR="00AE5F37" w:rsidRPr="000D70FC" w:rsidRDefault="00AE5F37" w:rsidP="00AE5F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AE5F37" w:rsidRPr="000D70FC" w:rsidRDefault="00AE5F37" w:rsidP="00AE5F37">
      <w:pPr>
        <w:tabs>
          <w:tab w:val="left" w:pos="176"/>
        </w:tabs>
        <w:ind w:left="22" w:firstLine="687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Господин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Кмет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>,</w:t>
      </w:r>
    </w:p>
    <w:p w:rsidR="00AE5F37" w:rsidRPr="000D70FC" w:rsidRDefault="00AE5F37" w:rsidP="00AE5F37">
      <w:pPr>
        <w:tabs>
          <w:tab w:val="left" w:pos="176"/>
        </w:tabs>
        <w:ind w:left="22"/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AE5F37" w:rsidRPr="000D70FC" w:rsidRDefault="00AE5F37" w:rsidP="00AE5F37">
      <w:pPr>
        <w:pStyle w:val="a3"/>
        <w:tabs>
          <w:tab w:val="left" w:pos="459"/>
        </w:tabs>
        <w:spacing w:after="0"/>
        <w:ind w:left="22" w:firstLine="687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Моля да се установи право на преминаване през чужд имот пл.№ ………………………………………..</w:t>
      </w:r>
    </w:p>
    <w:p w:rsidR="00AE5F37" w:rsidRPr="000D70FC" w:rsidRDefault="00AE5F37" w:rsidP="00AE5F37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парцел (УПИ)………………..….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кв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bg-BG"/>
        </w:rPr>
        <w:t>…………….....по регулационния план на гр.(с)………………………………………..</w:t>
      </w:r>
    </w:p>
    <w:p w:rsidR="00AE5F37" w:rsidRPr="000D70FC" w:rsidRDefault="00AE5F37" w:rsidP="00AE5F37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за нуждите на …………………………………………………………………………………………………………………………………………….</w:t>
      </w:r>
    </w:p>
    <w:p w:rsidR="00AE5F37" w:rsidRPr="00AE5F37" w:rsidRDefault="00AE5F37" w:rsidP="00AE5F37">
      <w:pPr>
        <w:pStyle w:val="a3"/>
        <w:tabs>
          <w:tab w:val="left" w:pos="459"/>
        </w:tabs>
        <w:spacing w:after="0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AE5F37">
        <w:rPr>
          <w:rFonts w:ascii="Verdana" w:hAnsi="Verdana"/>
          <w:color w:val="000000"/>
          <w:sz w:val="16"/>
          <w:szCs w:val="16"/>
          <w:lang w:val="bg-BG"/>
        </w:rPr>
        <w:t>/обосновава се необходимостта от прохода през чужд имот, неговият размер, чий имот се засяга, за какъв период от време/</w:t>
      </w:r>
    </w:p>
    <w:p w:rsidR="00AE5F37" w:rsidRPr="000D70FC" w:rsidRDefault="00AE5F37" w:rsidP="00AE5F37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bg-BG"/>
        </w:rPr>
        <w:t>…………………………..</w:t>
      </w:r>
    </w:p>
    <w:p w:rsidR="00AE5F37" w:rsidRDefault="00AE5F37" w:rsidP="00AE5F37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bg-BG"/>
        </w:rPr>
        <w:t>…………………..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   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bg-BG"/>
        </w:rPr>
        <w:t>……………………..</w:t>
      </w:r>
    </w:p>
    <w:p w:rsidR="00AE5F37" w:rsidRPr="000D70FC" w:rsidRDefault="00AE5F37" w:rsidP="00AE5F37">
      <w:pPr>
        <w:pStyle w:val="a3"/>
        <w:tabs>
          <w:tab w:val="left" w:pos="459"/>
        </w:tabs>
        <w:spacing w:after="0"/>
        <w:ind w:left="22"/>
        <w:rPr>
          <w:rFonts w:ascii="Verdana" w:hAnsi="Verdana"/>
          <w:color w:val="000000"/>
          <w:sz w:val="20"/>
          <w:szCs w:val="20"/>
          <w:lang w:val="bg-BG"/>
        </w:rPr>
      </w:pPr>
    </w:p>
    <w:p w:rsidR="00AE5F37" w:rsidRDefault="00AE5F37" w:rsidP="00AE5F37">
      <w:pPr>
        <w:pStyle w:val="a3"/>
        <w:tabs>
          <w:tab w:val="left" w:pos="459"/>
        </w:tabs>
        <w:spacing w:after="0"/>
        <w:ind w:left="22"/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/>
          <w:color w:val="000000"/>
          <w:sz w:val="20"/>
          <w:szCs w:val="20"/>
          <w:lang w:val="bg-BG"/>
        </w:rPr>
        <w:t>ПРИЛАГАМ ИЗИСКУЕМИТЕ ДОКУМЕНТИ:</w:t>
      </w:r>
    </w:p>
    <w:p w:rsidR="00AE5F37" w:rsidRPr="000D70FC" w:rsidRDefault="00AE5F37" w:rsidP="00AE5F37">
      <w:pPr>
        <w:pStyle w:val="a3"/>
        <w:tabs>
          <w:tab w:val="left" w:pos="459"/>
        </w:tabs>
        <w:spacing w:after="0"/>
        <w:ind w:left="22"/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AE5F37" w:rsidRPr="000D70FC" w:rsidRDefault="00AE5F37" w:rsidP="00AE5F37">
      <w:pPr>
        <w:ind w:left="22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1. Документ за </w:t>
      </w:r>
      <w:proofErr w:type="spellStart"/>
      <w:r>
        <w:rPr>
          <w:rFonts w:ascii="Verdana" w:hAnsi="Verdana"/>
          <w:sz w:val="20"/>
          <w:szCs w:val="20"/>
          <w:lang w:val="ru-RU"/>
        </w:rPr>
        <w:t>собственост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r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967AC9">
        <w:rPr>
          <w:rFonts w:ascii="Verdana" w:hAnsi="Verdana"/>
          <w:sz w:val="20"/>
          <w:szCs w:val="20"/>
        </w:rPr>
        <w:t>год</w:t>
      </w:r>
      <w:proofErr w:type="spellEnd"/>
      <w:r w:rsidRPr="00967AC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ru-RU"/>
        </w:rPr>
        <w:t xml:space="preserve"> </w:t>
      </w:r>
    </w:p>
    <w:p w:rsidR="00AE5F37" w:rsidRPr="000D70FC" w:rsidRDefault="00AE5F37" w:rsidP="00AE5F37">
      <w:pPr>
        <w:widowControl w:val="0"/>
        <w:shd w:val="clear" w:color="auto" w:fill="FFFFFF"/>
        <w:tabs>
          <w:tab w:val="left" w:pos="3411"/>
          <w:tab w:val="left" w:pos="6845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2. Документ за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платена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такса</w:t>
      </w:r>
    </w:p>
    <w:p w:rsidR="00AE5F37" w:rsidRPr="000D70FC" w:rsidRDefault="00AE5F37" w:rsidP="00AE5F37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sz w:val="20"/>
          <w:szCs w:val="20"/>
          <w:lang w:val="ru-RU"/>
        </w:rPr>
      </w:pPr>
    </w:p>
    <w:p w:rsidR="00AE5F37" w:rsidRPr="000D70FC" w:rsidRDefault="007A1E14" w:rsidP="00AE5F37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ru-RU"/>
        </w:rPr>
      </w:pPr>
      <w:r>
        <w:rPr>
          <w:rFonts w:ascii="Verdana" w:hAnsi="Verdana" w:cs="Arial"/>
          <w:sz w:val="20"/>
          <w:szCs w:val="20"/>
          <w:lang w:val="ru-RU"/>
        </w:rPr>
        <w:t>Такса: 5</w:t>
      </w:r>
      <w:r w:rsidR="00AE5F37" w:rsidRPr="000D70FC">
        <w:rPr>
          <w:rFonts w:ascii="Verdana" w:hAnsi="Verdana" w:cs="Arial"/>
          <w:sz w:val="20"/>
          <w:szCs w:val="20"/>
          <w:lang w:val="ru-RU"/>
        </w:rPr>
        <w:t xml:space="preserve">0.00 </w:t>
      </w:r>
      <w:proofErr w:type="spellStart"/>
      <w:r w:rsidR="00AE5F37" w:rsidRPr="000D70FC">
        <w:rPr>
          <w:rFonts w:ascii="Verdana" w:hAnsi="Verdana" w:cs="Arial"/>
          <w:sz w:val="20"/>
          <w:szCs w:val="20"/>
          <w:lang w:val="ru-RU"/>
        </w:rPr>
        <w:t>лв</w:t>
      </w:r>
      <w:proofErr w:type="spellEnd"/>
      <w:r w:rsidR="00AE5F37" w:rsidRPr="000D70FC">
        <w:rPr>
          <w:rFonts w:ascii="Verdana" w:hAnsi="Verdana" w:cs="Arial"/>
          <w:sz w:val="20"/>
          <w:szCs w:val="20"/>
          <w:lang w:val="ru-RU"/>
        </w:rPr>
        <w:t xml:space="preserve">. </w:t>
      </w:r>
      <w:r w:rsidR="0006758B">
        <w:rPr>
          <w:rFonts w:ascii="Verdana" w:hAnsi="Verdana" w:cs="Arial"/>
          <w:sz w:val="20"/>
          <w:szCs w:val="20"/>
          <w:lang w:val="ru-RU"/>
        </w:rPr>
        <w:t>/25.56 евро</w:t>
      </w:r>
      <w:bookmarkStart w:id="0" w:name="_GoBack"/>
      <w:bookmarkEnd w:id="0"/>
    </w:p>
    <w:p w:rsidR="00AE5F37" w:rsidRPr="000D70FC" w:rsidRDefault="00AE5F37" w:rsidP="00AE5F37">
      <w:pPr>
        <w:tabs>
          <w:tab w:val="left" w:pos="176"/>
        </w:tabs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 w:cs="Arial"/>
          <w:sz w:val="20"/>
          <w:szCs w:val="20"/>
          <w:lang w:val="ru-RU"/>
        </w:rPr>
        <w:t xml:space="preserve">Срок за </w:t>
      </w:r>
      <w:proofErr w:type="spellStart"/>
      <w:r w:rsidRPr="000D70FC">
        <w:rPr>
          <w:rFonts w:ascii="Verdana" w:hAnsi="Verdana" w:cs="Arial"/>
          <w:sz w:val="20"/>
          <w:szCs w:val="20"/>
          <w:lang w:val="ru-RU"/>
        </w:rPr>
        <w:t>изпълнение</w:t>
      </w:r>
      <w:proofErr w:type="spellEnd"/>
      <w:r w:rsidRPr="000D70FC">
        <w:rPr>
          <w:rFonts w:ascii="Verdana" w:hAnsi="Verdana" w:cs="Arial"/>
          <w:sz w:val="20"/>
          <w:szCs w:val="20"/>
          <w:lang w:val="ru-RU"/>
        </w:rPr>
        <w:t xml:space="preserve">: 14 дни </w:t>
      </w:r>
      <w:r w:rsidRPr="000D70FC">
        <w:rPr>
          <w:rFonts w:ascii="Verdana" w:hAnsi="Verdana"/>
          <w:sz w:val="20"/>
          <w:szCs w:val="20"/>
          <w:lang w:val="ru-RU"/>
        </w:rPr>
        <w:t xml:space="preserve">/в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този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срок не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влиза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времето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процедиране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заповедта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/</w:t>
      </w:r>
    </w:p>
    <w:p w:rsidR="00AE5F37" w:rsidRPr="000D70FC" w:rsidRDefault="00AE5F37" w:rsidP="00AE5F37">
      <w:pPr>
        <w:widowControl w:val="0"/>
        <w:autoSpaceDE w:val="0"/>
        <w:autoSpaceDN w:val="0"/>
        <w:adjustRightInd w:val="0"/>
        <w:ind w:left="567" w:firstLine="567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E5F37" w:rsidRPr="000D70FC" w:rsidRDefault="00AE5F37" w:rsidP="00AE5F37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Заявявам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AE5F37" w:rsidRPr="000D70FC" w:rsidRDefault="00AE5F37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Чрез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лицензиран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оператор на адрес: .................................................................... .........................................,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декларирам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че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разходи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моя сметка,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платими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при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получаването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му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съгласен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документите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бъдат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пренасяни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служебни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цели.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Индивидуалният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административен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акт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изпратен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:</w:t>
      </w:r>
    </w:p>
    <w:p w:rsidR="00AE5F37" w:rsidRPr="000D70FC" w:rsidRDefault="00AE5F37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AE5F37" w:rsidRPr="000D70FC" w:rsidRDefault="00AE5F37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куриерска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AE5F37" w:rsidRPr="000D70FC" w:rsidRDefault="00AE5F37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международна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AE5F37" w:rsidRPr="000D70FC" w:rsidRDefault="00AE5F37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лично /на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гишето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административно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обслужване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/</w:t>
      </w:r>
    </w:p>
    <w:p w:rsidR="00AE5F37" w:rsidRDefault="00AE5F37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електронен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път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на </w:t>
      </w:r>
      <w:r w:rsidRPr="000D70FC">
        <w:rPr>
          <w:rFonts w:ascii="Verdana" w:hAnsi="Verdana" w:cs="Arial"/>
          <w:color w:val="000000"/>
          <w:sz w:val="20"/>
          <w:szCs w:val="20"/>
        </w:rPr>
        <w:t>e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 w:rsidRPr="000D70FC">
        <w:rPr>
          <w:rFonts w:ascii="Verdana" w:hAnsi="Verdana" w:cs="Arial"/>
          <w:color w:val="000000"/>
          <w:sz w:val="20"/>
          <w:szCs w:val="20"/>
        </w:rPr>
        <w:t>mail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………………………………………………………………………………………………….…………</w:t>
      </w:r>
    </w:p>
    <w:p w:rsidR="007A1E14" w:rsidRDefault="007A1E14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</w:p>
    <w:p w:rsidR="007A1E14" w:rsidRDefault="007A1E14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</w:p>
    <w:p w:rsidR="007A1E14" w:rsidRPr="007A1E14" w:rsidRDefault="007A1E14" w:rsidP="007A1E1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</w:t>
      </w:r>
      <w:r w:rsidRPr="007A1E14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1/2</w:t>
      </w:r>
    </w:p>
    <w:p w:rsidR="007A1E14" w:rsidRPr="007A1E14" w:rsidRDefault="007A1E14" w:rsidP="007A1E14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обл.Перник</w:t>
      </w:r>
      <w:proofErr w:type="spellEnd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гр.Трън</w:t>
      </w:r>
      <w:proofErr w:type="spellEnd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пл</w:t>
      </w:r>
      <w:proofErr w:type="spellEnd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.“Владо Тричков“ №1</w:t>
      </w:r>
    </w:p>
    <w:p w:rsidR="007A1E14" w:rsidRPr="007A1E14" w:rsidRDefault="007A1E14" w:rsidP="007A1E14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факс: 077787315, е-</w:t>
      </w:r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4" w:history="1">
        <w:r w:rsidRPr="007A1E14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5" w:history="1">
        <w:r w:rsidRPr="007A1E14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p w:rsidR="00B73EBF" w:rsidRDefault="00B73EBF" w:rsidP="00B73EB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B73EBF" w:rsidRPr="00B73EBF" w:rsidRDefault="00B73EBF" w:rsidP="00B73EB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73EB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lastRenderedPageBreak/>
        <w:t>Община Трън</w:t>
      </w:r>
    </w:p>
    <w:p w:rsidR="00B73EBF" w:rsidRPr="00B73EBF" w:rsidRDefault="00B73EBF" w:rsidP="00B73EB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73EB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B73EB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B73EB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B73EB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B73EB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B73EB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B73EB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B73EBF" w:rsidRPr="00B73EBF" w:rsidRDefault="00B73EBF" w:rsidP="00B73EB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73EB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7A1E14" w:rsidRDefault="007A1E14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</w:p>
    <w:p w:rsidR="007A1E14" w:rsidRPr="00F848D0" w:rsidRDefault="007A1E14" w:rsidP="00AE5F3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</w:p>
    <w:p w:rsidR="00AE5F37" w:rsidRPr="000D70FC" w:rsidRDefault="00AE5F37" w:rsidP="00AE5F37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ru-RU"/>
        </w:rPr>
      </w:pPr>
    </w:p>
    <w:p w:rsidR="00AE5F37" w:rsidRDefault="00AE5F37" w:rsidP="00AE5F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  <w:r w:rsidRPr="000D70FC">
        <w:rPr>
          <w:rFonts w:ascii="Verdana" w:hAnsi="Verdana" w:cs="Arial"/>
          <w:sz w:val="20"/>
          <w:szCs w:val="20"/>
          <w:lang w:val="ru-RU"/>
        </w:rPr>
        <w:t xml:space="preserve">2……………………………………… </w:t>
      </w:r>
    </w:p>
    <w:p w:rsidR="00B73EBF" w:rsidRDefault="00B73EBF" w:rsidP="00AE5F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</w:p>
    <w:p w:rsidR="00B73EBF" w:rsidRDefault="00B73EBF" w:rsidP="00AE5F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</w:p>
    <w:p w:rsidR="00B73EBF" w:rsidRDefault="00B73EBF" w:rsidP="00AE5F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</w:p>
    <w:p w:rsidR="00B73EBF" w:rsidRDefault="00AE5F37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Заявлението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може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представено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гише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,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пощата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 w:rsidR="00B73EBF" w:rsidRPr="00B73EBF">
        <w:rPr>
          <w:rFonts w:ascii="Verdana" w:hAnsi="Verdana" w:cs="Arial"/>
          <w:i/>
          <w:sz w:val="20"/>
          <w:szCs w:val="20"/>
          <w:lang w:val="ru-RU"/>
        </w:rPr>
        <w:t>електронен</w:t>
      </w:r>
      <w:proofErr w:type="spellEnd"/>
      <w:r w:rsidR="00B73EBF" w:rsidRPr="00B73EBF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="00B73EBF" w:rsidRPr="00B73EBF">
        <w:rPr>
          <w:rFonts w:ascii="Verdana" w:hAnsi="Verdana" w:cs="Arial"/>
          <w:i/>
          <w:sz w:val="20"/>
          <w:szCs w:val="20"/>
          <w:lang w:val="ru-RU"/>
        </w:rPr>
        <w:t>път</w:t>
      </w:r>
      <w:proofErr w:type="spellEnd"/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4E1FF3" w:rsidRPr="00B73EBF" w:rsidRDefault="004E1FF3" w:rsidP="00B73EB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B73EBF" w:rsidRPr="00B73EBF" w:rsidRDefault="00B73EBF" w:rsidP="00B73EB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4E1FF3" w:rsidRPr="007A1E14" w:rsidRDefault="004E1FF3" w:rsidP="004E1FF3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2</w:t>
      </w:r>
      <w:r w:rsidRPr="007A1E14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/2</w:t>
      </w:r>
    </w:p>
    <w:p w:rsidR="004E1FF3" w:rsidRPr="007A1E14" w:rsidRDefault="004E1FF3" w:rsidP="004E1FF3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обл.Перник</w:t>
      </w:r>
      <w:proofErr w:type="spellEnd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гр.Трън</w:t>
      </w:r>
      <w:proofErr w:type="spellEnd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пл</w:t>
      </w:r>
      <w:proofErr w:type="spellEnd"/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.“Владо Тричков“ №1</w:t>
      </w:r>
    </w:p>
    <w:p w:rsidR="00D750BC" w:rsidRDefault="004E1FF3" w:rsidP="004E1FF3">
      <w:pPr>
        <w:spacing w:line="276" w:lineRule="auto"/>
        <w:ind w:right="-24"/>
        <w:jc w:val="center"/>
      </w:pPr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факс: 077787315, е-</w:t>
      </w:r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6" w:history="1">
        <w:r w:rsidRPr="007A1E14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7A1E1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7" w:history="1">
        <w:r w:rsidRPr="007A1E14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sectPr w:rsidR="00D750BC" w:rsidSect="00947AE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DC"/>
    <w:rsid w:val="0006758B"/>
    <w:rsid w:val="004852DC"/>
    <w:rsid w:val="004E1FF3"/>
    <w:rsid w:val="004F7416"/>
    <w:rsid w:val="007A1E14"/>
    <w:rsid w:val="00947AE4"/>
    <w:rsid w:val="00AE5F37"/>
    <w:rsid w:val="00B73EBF"/>
    <w:rsid w:val="00C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8DA9E"/>
  <w15:docId w15:val="{1DC6B7A2-8F3E-4FE5-952E-B8EF740D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5F37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rsid w:val="00AE5F3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an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htina_tran@mail.bg" TargetMode="External"/><Relationship Id="rId5" Type="http://schemas.openxmlformats.org/officeDocument/2006/relationships/hyperlink" Target="http://www.tran.bg" TargetMode="External"/><Relationship Id="rId4" Type="http://schemas.openxmlformats.org/officeDocument/2006/relationships/hyperlink" Target="mailto:obshtina_tran@mail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</cp:revision>
  <dcterms:created xsi:type="dcterms:W3CDTF">2015-07-14T10:02:00Z</dcterms:created>
  <dcterms:modified xsi:type="dcterms:W3CDTF">2025-09-01T13:34:00Z</dcterms:modified>
</cp:coreProperties>
</file>