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2D4" w:rsidRPr="004A2A0C" w:rsidRDefault="006712D4" w:rsidP="006712D4">
      <w:pPr>
        <w:shd w:val="clear" w:color="auto" w:fill="FFFFFF"/>
        <w:ind w:left="22"/>
        <w:jc w:val="right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   </w:t>
      </w:r>
    </w:p>
    <w:p w:rsidR="006712D4" w:rsidRDefault="006712D4" w:rsidP="006712D4">
      <w:pPr>
        <w:shd w:val="clear" w:color="auto" w:fill="FFFFFF"/>
        <w:spacing w:after="0" w:line="240" w:lineRule="auto"/>
        <w:ind w:left="22"/>
        <w:jc w:val="right"/>
        <w:rPr>
          <w:rFonts w:ascii="Verdana" w:eastAsia="Times New Roman" w:hAnsi="Verdana" w:cs="Times New Roman"/>
          <w:b/>
          <w:color w:val="000000"/>
          <w:sz w:val="20"/>
          <w:szCs w:val="20"/>
          <w:u w:val="single"/>
          <w:lang w:val="en-US"/>
        </w:rPr>
      </w:pPr>
    </w:p>
    <w:p w:rsidR="006712D4" w:rsidRDefault="006712D4" w:rsidP="006712D4">
      <w:pPr>
        <w:shd w:val="clear" w:color="auto" w:fill="FFFFFF"/>
        <w:tabs>
          <w:tab w:val="left" w:leader="underscore" w:pos="3226"/>
          <w:tab w:val="left" w:pos="5869"/>
        </w:tabs>
        <w:spacing w:after="0" w:line="240" w:lineRule="auto"/>
        <w:ind w:left="22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6712D4" w:rsidRPr="00777E34" w:rsidRDefault="006712D4" w:rsidP="006712D4">
      <w:pPr>
        <w:shd w:val="clear" w:color="auto" w:fill="FFFFFF"/>
        <w:tabs>
          <w:tab w:val="left" w:leader="underscore" w:pos="3226"/>
          <w:tab w:val="left" w:pos="5869"/>
        </w:tabs>
        <w:spacing w:after="0" w:line="240" w:lineRule="auto"/>
        <w:ind w:left="22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6712D4" w:rsidRPr="00777E34" w:rsidRDefault="006712D4" w:rsidP="006712D4">
      <w:pPr>
        <w:shd w:val="clear" w:color="auto" w:fill="FFFFFF"/>
        <w:tabs>
          <w:tab w:val="left" w:leader="underscore" w:pos="3226"/>
          <w:tab w:val="left" w:pos="5869"/>
        </w:tabs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77E34">
        <w:rPr>
          <w:rFonts w:ascii="Verdana" w:eastAsia="Times New Roman" w:hAnsi="Verdana" w:cs="Times New Roman"/>
          <w:color w:val="000000"/>
          <w:sz w:val="20"/>
          <w:szCs w:val="20"/>
        </w:rPr>
        <w:t>Вх.№ .........................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                                                                        </w:t>
      </w:r>
      <w:r w:rsidRPr="00F11D61">
        <w:rPr>
          <w:rFonts w:ascii="Verdana" w:eastAsia="Times New Roman" w:hAnsi="Verdana" w:cs="Times New Roman"/>
          <w:b/>
          <w:color w:val="000000"/>
          <w:sz w:val="20"/>
          <w:szCs w:val="20"/>
        </w:rPr>
        <w:t>Усл.2118</w:t>
      </w:r>
    </w:p>
    <w:p w:rsidR="006712D4" w:rsidRPr="00777E34" w:rsidRDefault="006712D4" w:rsidP="006712D4">
      <w:pPr>
        <w:shd w:val="clear" w:color="auto" w:fill="FFFFFF"/>
        <w:tabs>
          <w:tab w:val="left" w:leader="underscore" w:pos="3226"/>
          <w:tab w:val="left" w:pos="5869"/>
        </w:tabs>
        <w:spacing w:after="0" w:line="240" w:lineRule="auto"/>
        <w:ind w:left="22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77E34">
        <w:rPr>
          <w:rFonts w:ascii="Verdana" w:eastAsia="Times New Roman" w:hAnsi="Verdana" w:cs="Times New Roman"/>
          <w:color w:val="000000"/>
          <w:sz w:val="20"/>
          <w:szCs w:val="20"/>
        </w:rPr>
        <w:t xml:space="preserve">…………………………..20….. г.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                                                                     </w:t>
      </w:r>
      <w:r w:rsidRPr="00F11D61">
        <w:rPr>
          <w:rFonts w:ascii="Verdana" w:eastAsia="Times New Roman" w:hAnsi="Verdana" w:cs="Times New Roman"/>
          <w:color w:val="000000"/>
          <w:sz w:val="20"/>
          <w:szCs w:val="20"/>
        </w:rPr>
        <w:t>72-ОБА6.2</w:t>
      </w:r>
    </w:p>
    <w:p w:rsidR="006712D4" w:rsidRPr="00777E34" w:rsidRDefault="006712D4" w:rsidP="006712D4">
      <w:pPr>
        <w:shd w:val="clear" w:color="auto" w:fill="FFFFFF"/>
        <w:spacing w:after="0" w:line="240" w:lineRule="auto"/>
        <w:ind w:left="22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6712D4" w:rsidRPr="00777E34" w:rsidRDefault="006712D4" w:rsidP="006712D4">
      <w:pPr>
        <w:shd w:val="clear" w:color="auto" w:fill="FFFFFF"/>
        <w:spacing w:after="0" w:line="240" w:lineRule="auto"/>
        <w:ind w:left="22"/>
        <w:rPr>
          <w:rFonts w:ascii="Verdana" w:eastAsia="Times New Roman" w:hAnsi="Verdana" w:cs="Times New Roman"/>
          <w:sz w:val="20"/>
          <w:szCs w:val="20"/>
        </w:rPr>
      </w:pPr>
      <w:r w:rsidRPr="00777E34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ДО</w:t>
      </w:r>
    </w:p>
    <w:p w:rsidR="006712D4" w:rsidRPr="00777E34" w:rsidRDefault="006712D4" w:rsidP="006712D4">
      <w:pPr>
        <w:shd w:val="clear" w:color="auto" w:fill="FFFFFF"/>
        <w:tabs>
          <w:tab w:val="left" w:leader="dot" w:pos="2232"/>
        </w:tabs>
        <w:spacing w:after="0" w:line="240" w:lineRule="auto"/>
        <w:ind w:left="22"/>
        <w:rPr>
          <w:rFonts w:ascii="Verdana" w:eastAsia="Times New Roman" w:hAnsi="Verdana" w:cs="Times New Roman"/>
          <w:sz w:val="20"/>
          <w:szCs w:val="20"/>
        </w:rPr>
      </w:pPr>
      <w:r w:rsidRPr="00777E34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КМЕТА</w:t>
      </w:r>
    </w:p>
    <w:p w:rsidR="006712D4" w:rsidRDefault="006712D4" w:rsidP="006712D4">
      <w:pPr>
        <w:shd w:val="clear" w:color="auto" w:fill="FFFFFF"/>
        <w:spacing w:after="0" w:line="240" w:lineRule="auto"/>
        <w:ind w:left="22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НА ОБЩИНА ТРЪН</w:t>
      </w:r>
    </w:p>
    <w:p w:rsidR="006712D4" w:rsidRPr="00777E34" w:rsidRDefault="006712D4" w:rsidP="006712D4">
      <w:pPr>
        <w:shd w:val="clear" w:color="auto" w:fill="FFFFFF"/>
        <w:spacing w:after="0" w:line="240" w:lineRule="auto"/>
        <w:ind w:left="22"/>
        <w:rPr>
          <w:rFonts w:ascii="Verdana" w:eastAsia="Times New Roman" w:hAnsi="Verdana" w:cs="Times New Roman"/>
          <w:sz w:val="20"/>
          <w:szCs w:val="20"/>
        </w:rPr>
      </w:pPr>
    </w:p>
    <w:p w:rsidR="006712D4" w:rsidRDefault="006712D4" w:rsidP="006712D4">
      <w:pPr>
        <w:keepNext/>
        <w:spacing w:after="0" w:line="240" w:lineRule="auto"/>
        <w:ind w:left="22"/>
        <w:jc w:val="center"/>
        <w:outlineLvl w:val="0"/>
        <w:rPr>
          <w:rFonts w:ascii="Verdana" w:eastAsia="Times New Roman" w:hAnsi="Verdana" w:cs="Times New Roman"/>
          <w:b/>
          <w:sz w:val="20"/>
          <w:szCs w:val="20"/>
        </w:rPr>
      </w:pPr>
      <w:r w:rsidRPr="00076FDE">
        <w:rPr>
          <w:rFonts w:ascii="Verdana" w:eastAsia="Times New Roman" w:hAnsi="Verdana" w:cs="Times New Roman"/>
          <w:b/>
          <w:sz w:val="20"/>
          <w:szCs w:val="20"/>
        </w:rPr>
        <w:t>ЗАЯВЛЕНИЕ</w:t>
      </w:r>
    </w:p>
    <w:p w:rsidR="006712D4" w:rsidRPr="00076FDE" w:rsidRDefault="006712D4" w:rsidP="006712D4">
      <w:pPr>
        <w:keepNext/>
        <w:spacing w:after="0" w:line="240" w:lineRule="auto"/>
        <w:ind w:left="22"/>
        <w:jc w:val="center"/>
        <w:outlineLvl w:val="0"/>
        <w:rPr>
          <w:rFonts w:ascii="Verdana" w:eastAsia="Times New Roman" w:hAnsi="Verdana" w:cs="Times New Roman"/>
          <w:b/>
          <w:sz w:val="20"/>
          <w:szCs w:val="20"/>
          <w:lang w:val="ru-RU"/>
        </w:rPr>
      </w:pPr>
    </w:p>
    <w:p w:rsidR="006712D4" w:rsidRPr="00777E34" w:rsidRDefault="006712D4" w:rsidP="006712D4">
      <w:pPr>
        <w:spacing w:after="0" w:line="240" w:lineRule="auto"/>
        <w:ind w:left="22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712D4" w:rsidRPr="00777E34" w:rsidRDefault="006712D4" w:rsidP="006712D4">
      <w:pPr>
        <w:shd w:val="clear" w:color="auto" w:fill="FFFFFF"/>
        <w:spacing w:after="0" w:line="240" w:lineRule="auto"/>
        <w:ind w:left="22"/>
        <w:jc w:val="center"/>
        <w:rPr>
          <w:rFonts w:ascii="Verdana" w:eastAsia="Times New Roman" w:hAnsi="Verdana" w:cs="Times New Roman"/>
          <w:sz w:val="20"/>
          <w:szCs w:val="20"/>
        </w:rPr>
      </w:pPr>
      <w:r w:rsidRPr="00777E34">
        <w:rPr>
          <w:rFonts w:ascii="Verdana" w:eastAsia="Times New Roman" w:hAnsi="Verdana" w:cs="Times New Roman"/>
          <w:bCs/>
          <w:color w:val="000000"/>
          <w:sz w:val="20"/>
          <w:szCs w:val="20"/>
        </w:rPr>
        <w:t>ВПИСВАНЕ НА СГРАДА (ВХОД) В РЕГИСТЪРА НА ЕТАЖНАТА СОБСТВЕНОСТ И НА ПРОМЕНИ ВЪВ ВПИСАНИТЕ ДАННИ И ОБСТОЯТЕЛСТВА</w:t>
      </w:r>
    </w:p>
    <w:p w:rsidR="006712D4" w:rsidRPr="00777E34" w:rsidRDefault="006712D4" w:rsidP="006712D4">
      <w:pPr>
        <w:shd w:val="clear" w:color="auto" w:fill="FFFFFF"/>
        <w:tabs>
          <w:tab w:val="left" w:leader="underscore" w:pos="7797"/>
        </w:tabs>
        <w:spacing w:after="0" w:line="240" w:lineRule="auto"/>
        <w:ind w:left="22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6712D4" w:rsidRPr="00777E34" w:rsidRDefault="006712D4" w:rsidP="006712D4">
      <w:pPr>
        <w:spacing w:before="96" w:after="0" w:line="240" w:lineRule="auto"/>
        <w:ind w:left="22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6712D4" w:rsidRPr="00777E34" w:rsidRDefault="006712D4" w:rsidP="006712D4">
      <w:pPr>
        <w:spacing w:before="96" w:after="0" w:line="240" w:lineRule="auto"/>
        <w:ind w:left="22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  <w:r w:rsidRPr="00777E34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от </w:t>
      </w:r>
      <w:r w:rsidRPr="00777E3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...................................</w:t>
      </w:r>
      <w:r w:rsidRPr="00777E34">
        <w:rPr>
          <w:rFonts w:ascii="Times New Roman" w:eastAsia="Times New Roman" w:hAnsi="Times New Roman" w:cs="Times New Roman"/>
          <w:sz w:val="20"/>
          <w:szCs w:val="20"/>
          <w:lang w:eastAsia="bg-BG"/>
        </w:rPr>
        <w:t>.</w:t>
      </w:r>
      <w:r w:rsidRPr="00777E3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..................</w:t>
      </w:r>
      <w:r w:rsidRPr="00777E34">
        <w:rPr>
          <w:rFonts w:ascii="Times New Roman" w:eastAsia="Times New Roman" w:hAnsi="Times New Roman" w:cs="Times New Roman"/>
          <w:sz w:val="20"/>
          <w:szCs w:val="20"/>
          <w:lang w:eastAsia="bg-BG"/>
        </w:rPr>
        <w:t>.......................................</w:t>
      </w:r>
      <w:r w:rsidRPr="00777E34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..................................................................................</w:t>
      </w:r>
    </w:p>
    <w:p w:rsidR="006712D4" w:rsidRPr="00777E34" w:rsidRDefault="006712D4" w:rsidP="006712D4">
      <w:pPr>
        <w:shd w:val="clear" w:color="auto" w:fill="FFFFFF"/>
        <w:spacing w:after="0" w:line="360" w:lineRule="auto"/>
        <w:ind w:left="22"/>
        <w:jc w:val="center"/>
        <w:rPr>
          <w:rFonts w:ascii="Verdana" w:eastAsia="Times New Roman" w:hAnsi="Verdana" w:cs="Times New Roman"/>
          <w:sz w:val="20"/>
          <w:szCs w:val="20"/>
        </w:rPr>
      </w:pPr>
      <w:r w:rsidRPr="00777E34">
        <w:rPr>
          <w:rFonts w:ascii="Verdana" w:eastAsia="Times New Roman" w:hAnsi="Verdana" w:cs="Times New Roman"/>
          <w:color w:val="000000"/>
          <w:sz w:val="20"/>
          <w:szCs w:val="20"/>
        </w:rPr>
        <w:t>/име: собствено, бащино, фамилно/</w:t>
      </w:r>
    </w:p>
    <w:p w:rsidR="006712D4" w:rsidRPr="00777E34" w:rsidRDefault="006712D4" w:rsidP="006712D4">
      <w:pPr>
        <w:spacing w:before="96" w:after="0" w:line="240" w:lineRule="auto"/>
        <w:ind w:left="22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777E34">
        <w:rPr>
          <w:rFonts w:ascii="Times New Roman" w:eastAsia="Times New Roman" w:hAnsi="Times New Roman" w:cs="Times New Roman"/>
          <w:sz w:val="20"/>
          <w:szCs w:val="20"/>
          <w:lang w:eastAsia="bg-BG"/>
        </w:rPr>
        <w:t>председател на управителен съвет/управител на етажна собственост в сграда, намираща се</w:t>
      </w:r>
    </w:p>
    <w:p w:rsidR="006712D4" w:rsidRPr="00777E34" w:rsidRDefault="006712D4" w:rsidP="006712D4">
      <w:pPr>
        <w:shd w:val="clear" w:color="auto" w:fill="FFFFFF"/>
        <w:tabs>
          <w:tab w:val="left" w:leader="underscore" w:pos="7797"/>
        </w:tabs>
        <w:spacing w:after="0" w:line="360" w:lineRule="auto"/>
        <w:ind w:left="22"/>
        <w:jc w:val="both"/>
        <w:rPr>
          <w:rFonts w:ascii="Verdana" w:eastAsia="Times New Roman" w:hAnsi="Verdana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>гр.Трън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>, община Трън, област Перник</w:t>
      </w:r>
      <w:r w:rsidRPr="00777E34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</w:p>
    <w:p w:rsidR="006712D4" w:rsidRPr="00777E34" w:rsidRDefault="006712D4" w:rsidP="006712D4">
      <w:pPr>
        <w:shd w:val="clear" w:color="auto" w:fill="FFFFFF"/>
        <w:spacing w:after="0" w:line="360" w:lineRule="auto"/>
        <w:ind w:left="22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77E34">
        <w:rPr>
          <w:rFonts w:ascii="Verdana" w:eastAsia="Times New Roman" w:hAnsi="Verdana" w:cs="Times New Roman"/>
          <w:color w:val="000000"/>
          <w:sz w:val="20"/>
          <w:szCs w:val="20"/>
        </w:rPr>
        <w:t>ул. ……………………………………………………………... № ……………………. ж.к. ………….. бл. ……………. вх. ………………</w:t>
      </w:r>
    </w:p>
    <w:p w:rsidR="006712D4" w:rsidRPr="00777E34" w:rsidRDefault="006712D4" w:rsidP="006712D4">
      <w:pPr>
        <w:autoSpaceDE w:val="0"/>
        <w:autoSpaceDN w:val="0"/>
        <w:adjustRightInd w:val="0"/>
        <w:spacing w:before="240" w:after="0" w:line="274" w:lineRule="exact"/>
        <w:ind w:left="22" w:firstLine="687"/>
        <w:jc w:val="both"/>
        <w:rPr>
          <w:rFonts w:ascii="Verdana" w:eastAsia="Times New Roman" w:hAnsi="Verdana" w:cs="Arial"/>
          <w:sz w:val="20"/>
          <w:szCs w:val="20"/>
          <w:lang w:eastAsia="bg-BG"/>
        </w:rPr>
      </w:pPr>
      <w:r>
        <w:rPr>
          <w:rFonts w:ascii="Verdana" w:eastAsia="Times New Roman" w:hAnsi="Verdana" w:cs="Arial"/>
          <w:sz w:val="20"/>
          <w:szCs w:val="20"/>
          <w:lang w:eastAsia="bg-BG"/>
        </w:rPr>
        <w:t>УВАЖАЕМА ГОСПОЖО</w:t>
      </w:r>
      <w:r w:rsidRPr="00777E34">
        <w:rPr>
          <w:rFonts w:ascii="Verdana" w:eastAsia="Times New Roman" w:hAnsi="Verdana" w:cs="Arial"/>
          <w:sz w:val="20"/>
          <w:szCs w:val="20"/>
          <w:lang w:eastAsia="bg-BG"/>
        </w:rPr>
        <w:t xml:space="preserve"> КМЕТ, </w:t>
      </w:r>
    </w:p>
    <w:p w:rsidR="006712D4" w:rsidRPr="00777E34" w:rsidRDefault="006712D4" w:rsidP="006712D4">
      <w:pPr>
        <w:autoSpaceDE w:val="0"/>
        <w:autoSpaceDN w:val="0"/>
        <w:adjustRightInd w:val="0"/>
        <w:spacing w:before="240" w:after="0" w:line="274" w:lineRule="exact"/>
        <w:ind w:left="22" w:firstLine="687"/>
        <w:rPr>
          <w:rFonts w:ascii="Verdana" w:eastAsia="Times New Roman" w:hAnsi="Verdana" w:cs="Arial"/>
          <w:sz w:val="20"/>
          <w:szCs w:val="20"/>
          <w:lang w:eastAsia="bg-BG"/>
        </w:rPr>
      </w:pPr>
      <w:r w:rsidRPr="00777E34">
        <w:rPr>
          <w:rFonts w:ascii="Verdana" w:eastAsia="Times New Roman" w:hAnsi="Verdana" w:cs="Arial"/>
          <w:sz w:val="20"/>
          <w:szCs w:val="20"/>
          <w:lang w:eastAsia="bg-BG"/>
        </w:rPr>
        <w:t>В изпълнение на чл. 44 от Закона за управление на етажната собственост и на основание чл. 5 от Наредбата за водене на публичен регистър на сградите в режим на етажна собственост предоставям необходимите данни за вписване на сградата (входа) в регистъра.</w:t>
      </w:r>
    </w:p>
    <w:p w:rsidR="006712D4" w:rsidRPr="00777E34" w:rsidRDefault="006712D4" w:rsidP="006712D4">
      <w:pPr>
        <w:tabs>
          <w:tab w:val="left" w:leader="underscore" w:pos="10133"/>
        </w:tabs>
        <w:autoSpaceDE w:val="0"/>
        <w:autoSpaceDN w:val="0"/>
        <w:adjustRightInd w:val="0"/>
        <w:spacing w:before="43" w:after="0" w:line="274" w:lineRule="exact"/>
        <w:ind w:left="22"/>
        <w:jc w:val="both"/>
        <w:rPr>
          <w:rFonts w:ascii="Verdana" w:eastAsia="Times New Roman" w:hAnsi="Verdana" w:cs="Arial"/>
          <w:sz w:val="20"/>
          <w:szCs w:val="20"/>
          <w:lang w:eastAsia="bg-BG"/>
        </w:rPr>
      </w:pPr>
      <w:r w:rsidRPr="00777E34">
        <w:rPr>
          <w:rFonts w:ascii="Verdana" w:eastAsia="Times New Roman" w:hAnsi="Verdana" w:cs="Arial"/>
          <w:sz w:val="20"/>
          <w:szCs w:val="20"/>
          <w:lang w:eastAsia="bg-BG"/>
        </w:rPr>
        <w:t xml:space="preserve">Идентификатор на сградата: </w:t>
      </w:r>
      <w:r w:rsidRPr="00777E34">
        <w:rPr>
          <w:rFonts w:ascii="Verdana" w:eastAsia="Times New Roman" w:hAnsi="Verdana" w:cs="Arial"/>
          <w:sz w:val="20"/>
          <w:szCs w:val="20"/>
          <w:lang w:eastAsia="bg-BG"/>
        </w:rPr>
        <w:tab/>
      </w:r>
    </w:p>
    <w:p w:rsidR="006712D4" w:rsidRPr="00777E34" w:rsidRDefault="006712D4" w:rsidP="006712D4">
      <w:pPr>
        <w:tabs>
          <w:tab w:val="left" w:leader="underscore" w:pos="4210"/>
          <w:tab w:val="left" w:leader="underscore" w:pos="10142"/>
        </w:tabs>
        <w:autoSpaceDE w:val="0"/>
        <w:autoSpaceDN w:val="0"/>
        <w:adjustRightInd w:val="0"/>
        <w:spacing w:after="0" w:line="331" w:lineRule="exact"/>
        <w:ind w:left="22"/>
        <w:jc w:val="both"/>
        <w:rPr>
          <w:rFonts w:ascii="Verdana" w:eastAsia="Times New Roman" w:hAnsi="Verdana" w:cs="Arial"/>
          <w:sz w:val="20"/>
          <w:szCs w:val="20"/>
          <w:lang w:eastAsia="bg-BG"/>
        </w:rPr>
      </w:pPr>
      <w:r w:rsidRPr="00777E34">
        <w:rPr>
          <w:rFonts w:ascii="Verdana" w:eastAsia="Times New Roman" w:hAnsi="Verdana" w:cs="Arial"/>
          <w:sz w:val="20"/>
          <w:szCs w:val="20"/>
          <w:lang w:eastAsia="bg-BG"/>
        </w:rPr>
        <w:t xml:space="preserve">Сградата е построена през   </w:t>
      </w:r>
      <w:r w:rsidRPr="00777E34">
        <w:rPr>
          <w:rFonts w:ascii="Verdana" w:eastAsia="Times New Roman" w:hAnsi="Verdana" w:cs="Arial"/>
          <w:sz w:val="20"/>
          <w:szCs w:val="20"/>
          <w:lang w:eastAsia="bg-BG"/>
        </w:rPr>
        <w:tab/>
        <w:t>г. Видът на строителната система е:</w:t>
      </w:r>
      <w:r w:rsidRPr="00777E34">
        <w:rPr>
          <w:rFonts w:ascii="Verdana" w:eastAsia="Times New Roman" w:hAnsi="Verdana" w:cs="Arial"/>
          <w:sz w:val="20"/>
          <w:szCs w:val="20"/>
          <w:lang w:eastAsia="bg-BG"/>
        </w:rPr>
        <w:tab/>
      </w:r>
    </w:p>
    <w:p w:rsidR="006712D4" w:rsidRPr="00777E34" w:rsidRDefault="006712D4" w:rsidP="006712D4">
      <w:pPr>
        <w:tabs>
          <w:tab w:val="left" w:leader="underscore" w:pos="1387"/>
          <w:tab w:val="left" w:leader="underscore" w:pos="5525"/>
          <w:tab w:val="left" w:leader="underscore" w:pos="8218"/>
          <w:tab w:val="left" w:leader="underscore" w:pos="10138"/>
        </w:tabs>
        <w:autoSpaceDE w:val="0"/>
        <w:autoSpaceDN w:val="0"/>
        <w:adjustRightInd w:val="0"/>
        <w:spacing w:after="0" w:line="331" w:lineRule="exact"/>
        <w:ind w:left="22"/>
        <w:jc w:val="both"/>
        <w:rPr>
          <w:rFonts w:ascii="Verdana" w:eastAsia="Times New Roman" w:hAnsi="Verdana" w:cs="Arial"/>
          <w:sz w:val="20"/>
          <w:szCs w:val="20"/>
          <w:lang w:eastAsia="bg-BG"/>
        </w:rPr>
      </w:pPr>
      <w:r w:rsidRPr="00777E34">
        <w:rPr>
          <w:rFonts w:ascii="Verdana" w:eastAsia="Times New Roman" w:hAnsi="Verdana" w:cs="Arial"/>
          <w:sz w:val="20"/>
          <w:szCs w:val="20"/>
          <w:lang w:eastAsia="bg-BG"/>
        </w:rPr>
        <w:t>Има</w:t>
      </w:r>
      <w:r w:rsidRPr="00777E34">
        <w:rPr>
          <w:rFonts w:ascii="Verdana" w:eastAsia="Times New Roman" w:hAnsi="Verdana" w:cs="Arial"/>
          <w:sz w:val="20"/>
          <w:szCs w:val="20"/>
          <w:lang w:eastAsia="bg-BG"/>
        </w:rPr>
        <w:tab/>
        <w:t>броя етажи, в т.ч.: надземни</w:t>
      </w:r>
      <w:r w:rsidRPr="00777E34">
        <w:rPr>
          <w:rFonts w:ascii="Verdana" w:eastAsia="Times New Roman" w:hAnsi="Verdana" w:cs="Arial"/>
          <w:sz w:val="20"/>
          <w:szCs w:val="20"/>
          <w:lang w:eastAsia="bg-BG"/>
        </w:rPr>
        <w:tab/>
        <w:t xml:space="preserve">, </w:t>
      </w:r>
      <w:proofErr w:type="spellStart"/>
      <w:r w:rsidRPr="00777E34">
        <w:rPr>
          <w:rFonts w:ascii="Verdana" w:eastAsia="Times New Roman" w:hAnsi="Verdana" w:cs="Arial"/>
          <w:sz w:val="20"/>
          <w:szCs w:val="20"/>
          <w:lang w:eastAsia="bg-BG"/>
        </w:rPr>
        <w:t>полуподземни</w:t>
      </w:r>
      <w:proofErr w:type="spellEnd"/>
      <w:r w:rsidRPr="00777E34">
        <w:rPr>
          <w:rFonts w:ascii="Verdana" w:eastAsia="Times New Roman" w:hAnsi="Verdana" w:cs="Arial"/>
          <w:sz w:val="20"/>
          <w:szCs w:val="20"/>
          <w:lang w:eastAsia="bg-BG"/>
        </w:rPr>
        <w:tab/>
        <w:t>, подземни</w:t>
      </w:r>
      <w:r w:rsidRPr="00777E34">
        <w:rPr>
          <w:rFonts w:ascii="Verdana" w:eastAsia="Times New Roman" w:hAnsi="Verdana" w:cs="Arial"/>
          <w:sz w:val="20"/>
          <w:szCs w:val="20"/>
          <w:lang w:eastAsia="bg-BG"/>
        </w:rPr>
        <w:tab/>
      </w:r>
    </w:p>
    <w:p w:rsidR="006712D4" w:rsidRPr="00777E34" w:rsidRDefault="006712D4" w:rsidP="006712D4">
      <w:pPr>
        <w:tabs>
          <w:tab w:val="left" w:leader="underscore" w:pos="8218"/>
        </w:tabs>
        <w:autoSpaceDE w:val="0"/>
        <w:autoSpaceDN w:val="0"/>
        <w:adjustRightInd w:val="0"/>
        <w:spacing w:after="0" w:line="331" w:lineRule="exact"/>
        <w:ind w:left="22"/>
        <w:rPr>
          <w:rFonts w:ascii="Verdana" w:eastAsia="Times New Roman" w:hAnsi="Verdana" w:cs="Arial"/>
          <w:sz w:val="20"/>
          <w:szCs w:val="20"/>
          <w:lang w:eastAsia="bg-BG"/>
        </w:rPr>
      </w:pPr>
      <w:r w:rsidRPr="00777E34">
        <w:rPr>
          <w:rFonts w:ascii="Verdana" w:eastAsia="Times New Roman" w:hAnsi="Verdana" w:cs="Arial"/>
          <w:sz w:val="20"/>
          <w:szCs w:val="20"/>
          <w:lang w:eastAsia="bg-BG"/>
        </w:rPr>
        <w:t xml:space="preserve">Общата разгъната застроена площ на сградата (входа) е </w:t>
      </w:r>
      <w:r w:rsidRPr="00777E34">
        <w:rPr>
          <w:rFonts w:ascii="Verdana" w:eastAsia="Times New Roman" w:hAnsi="Verdana" w:cs="Arial"/>
          <w:sz w:val="20"/>
          <w:szCs w:val="20"/>
          <w:lang w:eastAsia="bg-BG"/>
        </w:rPr>
        <w:tab/>
      </w:r>
      <w:proofErr w:type="spellStart"/>
      <w:r w:rsidRPr="00777E34">
        <w:rPr>
          <w:rFonts w:ascii="Verdana" w:eastAsia="Times New Roman" w:hAnsi="Verdana" w:cs="Arial"/>
          <w:sz w:val="20"/>
          <w:szCs w:val="20"/>
          <w:lang w:eastAsia="bg-BG"/>
        </w:rPr>
        <w:t>кв.м</w:t>
      </w:r>
      <w:proofErr w:type="spellEnd"/>
      <w:r w:rsidRPr="00777E34">
        <w:rPr>
          <w:rFonts w:ascii="Verdana" w:eastAsia="Times New Roman" w:hAnsi="Verdana" w:cs="Arial"/>
          <w:sz w:val="20"/>
          <w:szCs w:val="20"/>
          <w:lang w:eastAsia="bg-BG"/>
        </w:rPr>
        <w:t>.</w:t>
      </w:r>
    </w:p>
    <w:p w:rsidR="006712D4" w:rsidRPr="00777E34" w:rsidRDefault="006712D4" w:rsidP="006712D4">
      <w:pPr>
        <w:tabs>
          <w:tab w:val="left" w:leader="underscore" w:pos="2995"/>
        </w:tabs>
        <w:autoSpaceDE w:val="0"/>
        <w:autoSpaceDN w:val="0"/>
        <w:adjustRightInd w:val="0"/>
        <w:spacing w:after="0" w:line="331" w:lineRule="exact"/>
        <w:ind w:left="22"/>
        <w:rPr>
          <w:rFonts w:ascii="Verdana" w:eastAsia="Times New Roman" w:hAnsi="Verdana" w:cs="Arial"/>
          <w:sz w:val="20"/>
          <w:szCs w:val="20"/>
          <w:lang w:eastAsia="bg-BG"/>
        </w:rPr>
      </w:pPr>
      <w:r w:rsidRPr="00777E34">
        <w:rPr>
          <w:rFonts w:ascii="Verdana" w:eastAsia="Times New Roman" w:hAnsi="Verdana" w:cs="Arial"/>
          <w:sz w:val="20"/>
          <w:szCs w:val="20"/>
          <w:lang w:eastAsia="bg-BG"/>
        </w:rPr>
        <w:t xml:space="preserve">В нея/него има      </w:t>
      </w:r>
      <w:r w:rsidRPr="00777E34">
        <w:rPr>
          <w:rFonts w:ascii="Verdana" w:eastAsia="Times New Roman" w:hAnsi="Verdana" w:cs="Arial"/>
          <w:sz w:val="20"/>
          <w:szCs w:val="20"/>
          <w:lang w:eastAsia="bg-BG"/>
        </w:rPr>
        <w:tab/>
        <w:t xml:space="preserve"> самостоятелни обекти.</w:t>
      </w:r>
    </w:p>
    <w:p w:rsidR="006712D4" w:rsidRPr="00777E34" w:rsidRDefault="006712D4" w:rsidP="006712D4">
      <w:pPr>
        <w:autoSpaceDE w:val="0"/>
        <w:autoSpaceDN w:val="0"/>
        <w:adjustRightInd w:val="0"/>
        <w:spacing w:after="0" w:line="240" w:lineRule="auto"/>
        <w:ind w:left="22"/>
        <w:rPr>
          <w:rFonts w:ascii="Verdana" w:eastAsia="Times New Roman" w:hAnsi="Verdana" w:cs="Arial"/>
          <w:sz w:val="20"/>
          <w:szCs w:val="20"/>
          <w:lang w:eastAsia="bg-BG"/>
        </w:rPr>
      </w:pPr>
      <w:r w:rsidRPr="00777E34">
        <w:rPr>
          <w:rFonts w:ascii="Verdana" w:eastAsia="Times New Roman" w:hAnsi="Verdana" w:cs="Arial"/>
          <w:sz w:val="20"/>
          <w:szCs w:val="20"/>
          <w:lang w:eastAsia="bg-BG"/>
        </w:rPr>
        <w:t>Етажната собственост се управлява от</w:t>
      </w:r>
    </w:p>
    <w:p w:rsidR="006712D4" w:rsidRPr="00777E34" w:rsidRDefault="006712D4" w:rsidP="006712D4">
      <w:pPr>
        <w:autoSpaceDE w:val="0"/>
        <w:autoSpaceDN w:val="0"/>
        <w:adjustRightInd w:val="0"/>
        <w:spacing w:after="0" w:line="326" w:lineRule="exact"/>
        <w:ind w:left="22"/>
        <w:rPr>
          <w:rFonts w:ascii="Verdana" w:eastAsia="Times New Roman" w:hAnsi="Verdana" w:cs="Arial"/>
          <w:sz w:val="20"/>
          <w:szCs w:val="20"/>
          <w:lang w:eastAsia="bg-BG"/>
        </w:rPr>
      </w:pPr>
      <w:r w:rsidRPr="00777E34">
        <w:rPr>
          <w:rFonts w:ascii="Verdana" w:eastAsia="Times New Roman" w:hAnsi="Verdana" w:cs="Arial"/>
          <w:sz w:val="20"/>
          <w:szCs w:val="20"/>
          <w:lang w:eastAsia="bg-BG"/>
        </w:rPr>
        <w:t>Общо събрание на собствениците/ Сдружение на собствениците.</w:t>
      </w:r>
    </w:p>
    <w:p w:rsidR="006712D4" w:rsidRPr="00777E34" w:rsidRDefault="006712D4" w:rsidP="006712D4">
      <w:pPr>
        <w:tabs>
          <w:tab w:val="left" w:leader="underscore" w:pos="3413"/>
          <w:tab w:val="left" w:leader="underscore" w:pos="10142"/>
        </w:tabs>
        <w:autoSpaceDE w:val="0"/>
        <w:autoSpaceDN w:val="0"/>
        <w:adjustRightInd w:val="0"/>
        <w:spacing w:after="0" w:line="326" w:lineRule="exact"/>
        <w:ind w:left="22"/>
        <w:jc w:val="both"/>
        <w:rPr>
          <w:rFonts w:ascii="Verdana" w:eastAsia="Times New Roman" w:hAnsi="Verdana" w:cs="Arial"/>
          <w:sz w:val="20"/>
          <w:szCs w:val="20"/>
          <w:lang w:eastAsia="bg-BG"/>
        </w:rPr>
      </w:pPr>
      <w:r w:rsidRPr="00777E34">
        <w:rPr>
          <w:rFonts w:ascii="Verdana" w:eastAsia="Times New Roman" w:hAnsi="Verdana" w:cs="Arial"/>
          <w:sz w:val="20"/>
          <w:szCs w:val="20"/>
          <w:lang w:eastAsia="bg-BG"/>
        </w:rPr>
        <w:t xml:space="preserve">проведено на  </w:t>
      </w:r>
      <w:r w:rsidRPr="00777E34">
        <w:rPr>
          <w:rFonts w:ascii="Verdana" w:eastAsia="Times New Roman" w:hAnsi="Verdana" w:cs="Arial"/>
          <w:sz w:val="20"/>
          <w:szCs w:val="20"/>
          <w:lang w:eastAsia="bg-BG"/>
        </w:rPr>
        <w:tab/>
        <w:t>с наименование</w:t>
      </w:r>
      <w:r w:rsidRPr="00777E34">
        <w:rPr>
          <w:rFonts w:ascii="Verdana" w:eastAsia="Times New Roman" w:hAnsi="Verdana" w:cs="Arial"/>
          <w:sz w:val="20"/>
          <w:szCs w:val="20"/>
          <w:lang w:eastAsia="bg-BG"/>
        </w:rPr>
        <w:tab/>
      </w:r>
    </w:p>
    <w:p w:rsidR="006712D4" w:rsidRPr="00777E34" w:rsidRDefault="006712D4" w:rsidP="006712D4">
      <w:pPr>
        <w:tabs>
          <w:tab w:val="left" w:leader="underscore" w:pos="7800"/>
          <w:tab w:val="left" w:leader="underscore" w:pos="9950"/>
        </w:tabs>
        <w:autoSpaceDE w:val="0"/>
        <w:autoSpaceDN w:val="0"/>
        <w:adjustRightInd w:val="0"/>
        <w:spacing w:after="0" w:line="326" w:lineRule="exact"/>
        <w:ind w:left="22"/>
        <w:jc w:val="both"/>
        <w:rPr>
          <w:rFonts w:ascii="Verdana" w:eastAsia="Times New Roman" w:hAnsi="Verdana" w:cs="Arial"/>
          <w:sz w:val="20"/>
          <w:szCs w:val="20"/>
          <w:lang w:eastAsia="bg-BG"/>
        </w:rPr>
      </w:pPr>
      <w:r w:rsidRPr="00777E34">
        <w:rPr>
          <w:rFonts w:ascii="Verdana" w:eastAsia="Times New Roman" w:hAnsi="Verdana" w:cs="Arial"/>
          <w:sz w:val="20"/>
          <w:szCs w:val="20"/>
          <w:lang w:eastAsia="bg-BG"/>
        </w:rPr>
        <w:t>и е вписано в публичния регистър по чл. 29, ал. 1 ЗУЕС под №</w:t>
      </w:r>
      <w:r w:rsidRPr="00777E34">
        <w:rPr>
          <w:rFonts w:ascii="Verdana" w:eastAsia="Times New Roman" w:hAnsi="Verdana" w:cs="Arial"/>
          <w:sz w:val="20"/>
          <w:szCs w:val="20"/>
          <w:lang w:eastAsia="bg-BG"/>
        </w:rPr>
        <w:tab/>
        <w:t xml:space="preserve">/ </w:t>
      </w:r>
      <w:r w:rsidRPr="00777E34">
        <w:rPr>
          <w:rFonts w:ascii="Verdana" w:eastAsia="Times New Roman" w:hAnsi="Verdana" w:cs="Arial"/>
          <w:sz w:val="20"/>
          <w:szCs w:val="20"/>
          <w:lang w:eastAsia="bg-BG"/>
        </w:rPr>
        <w:tab/>
        <w:t>г.</w:t>
      </w:r>
    </w:p>
    <w:p w:rsidR="006712D4" w:rsidRPr="00777E34" w:rsidRDefault="006712D4" w:rsidP="006712D4">
      <w:pPr>
        <w:autoSpaceDE w:val="0"/>
        <w:autoSpaceDN w:val="0"/>
        <w:adjustRightInd w:val="0"/>
        <w:spacing w:before="5" w:after="0" w:line="326" w:lineRule="exact"/>
        <w:ind w:left="22"/>
        <w:rPr>
          <w:rFonts w:ascii="Verdana" w:eastAsia="Times New Roman" w:hAnsi="Verdana" w:cs="Arial"/>
          <w:sz w:val="20"/>
          <w:szCs w:val="20"/>
          <w:lang w:eastAsia="bg-BG"/>
        </w:rPr>
      </w:pPr>
      <w:r w:rsidRPr="00777E34">
        <w:rPr>
          <w:rFonts w:ascii="Verdana" w:eastAsia="Times New Roman" w:hAnsi="Verdana" w:cs="Arial"/>
          <w:sz w:val="20"/>
          <w:szCs w:val="20"/>
          <w:lang w:eastAsia="bg-BG"/>
        </w:rPr>
        <w:t>Председател на Управителния съвет е/ Управител е:</w:t>
      </w:r>
    </w:p>
    <w:p w:rsidR="006712D4" w:rsidRPr="00777E34" w:rsidRDefault="006712D4" w:rsidP="006712D4">
      <w:pPr>
        <w:autoSpaceDE w:val="0"/>
        <w:autoSpaceDN w:val="0"/>
        <w:adjustRightInd w:val="0"/>
        <w:spacing w:before="5" w:after="0" w:line="326" w:lineRule="exact"/>
        <w:ind w:left="22"/>
        <w:rPr>
          <w:rFonts w:ascii="Verdana" w:eastAsia="Times New Roman" w:hAnsi="Verdana" w:cs="Arial"/>
          <w:sz w:val="20"/>
          <w:szCs w:val="20"/>
          <w:lang w:eastAsia="bg-BG"/>
        </w:rPr>
      </w:pPr>
      <w:r w:rsidRPr="00777E34">
        <w:rPr>
          <w:rFonts w:ascii="Verdana" w:eastAsia="Times New Roman" w:hAnsi="Verdana" w:cs="Arial"/>
          <w:sz w:val="20"/>
          <w:szCs w:val="20"/>
          <w:lang w:eastAsia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712D4" w:rsidRPr="00777E34" w:rsidRDefault="006712D4" w:rsidP="006712D4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ind w:left="22"/>
        <w:rPr>
          <w:rFonts w:ascii="Verdana" w:eastAsia="Times New Roman" w:hAnsi="Verdana" w:cs="Arial"/>
          <w:i/>
          <w:iCs/>
          <w:sz w:val="20"/>
          <w:szCs w:val="20"/>
          <w:lang w:eastAsia="bg-BG"/>
        </w:rPr>
      </w:pPr>
      <w:r w:rsidRPr="00777E34">
        <w:rPr>
          <w:rFonts w:ascii="Verdana" w:eastAsia="Times New Roman" w:hAnsi="Verdana" w:cs="Arial"/>
          <w:i/>
          <w:iCs/>
          <w:sz w:val="20"/>
          <w:szCs w:val="20"/>
          <w:lang w:eastAsia="bg-BG"/>
        </w:rPr>
        <w:t xml:space="preserve">(трите имена; адрес - вход, </w:t>
      </w:r>
      <w:proofErr w:type="spellStart"/>
      <w:r w:rsidRPr="00777E34">
        <w:rPr>
          <w:rFonts w:ascii="Verdana" w:eastAsia="Times New Roman" w:hAnsi="Verdana" w:cs="Arial"/>
          <w:i/>
          <w:iCs/>
          <w:sz w:val="20"/>
          <w:szCs w:val="20"/>
          <w:lang w:eastAsia="bg-BG"/>
        </w:rPr>
        <w:t>обект;телефон</w:t>
      </w:r>
      <w:proofErr w:type="spellEnd"/>
      <w:r w:rsidRPr="00777E34">
        <w:rPr>
          <w:rFonts w:ascii="Verdana" w:eastAsia="Times New Roman" w:hAnsi="Verdana" w:cs="Arial"/>
          <w:i/>
          <w:iCs/>
          <w:sz w:val="20"/>
          <w:szCs w:val="20"/>
          <w:lang w:eastAsia="bg-BG"/>
        </w:rPr>
        <w:t xml:space="preserve">) </w:t>
      </w:r>
    </w:p>
    <w:p w:rsidR="006712D4" w:rsidRPr="00777E34" w:rsidRDefault="006712D4" w:rsidP="006712D4">
      <w:pPr>
        <w:autoSpaceDE w:val="0"/>
        <w:autoSpaceDN w:val="0"/>
        <w:adjustRightInd w:val="0"/>
        <w:spacing w:after="0" w:line="240" w:lineRule="auto"/>
        <w:ind w:left="22"/>
        <w:rPr>
          <w:rFonts w:ascii="Verdana" w:eastAsia="Times New Roman" w:hAnsi="Verdana" w:cs="Arial"/>
          <w:sz w:val="20"/>
          <w:szCs w:val="20"/>
          <w:lang w:eastAsia="bg-BG"/>
        </w:rPr>
      </w:pPr>
    </w:p>
    <w:p w:rsidR="006712D4" w:rsidRPr="00777E34" w:rsidRDefault="006712D4" w:rsidP="006712D4">
      <w:pPr>
        <w:autoSpaceDE w:val="0"/>
        <w:autoSpaceDN w:val="0"/>
        <w:adjustRightInd w:val="0"/>
        <w:spacing w:after="0" w:line="240" w:lineRule="auto"/>
        <w:ind w:left="22"/>
        <w:rPr>
          <w:rFonts w:ascii="Verdana" w:eastAsia="Times New Roman" w:hAnsi="Verdana" w:cs="Arial"/>
          <w:sz w:val="20"/>
          <w:szCs w:val="20"/>
          <w:lang w:eastAsia="bg-BG"/>
        </w:rPr>
      </w:pPr>
      <w:r w:rsidRPr="00777E34">
        <w:rPr>
          <w:rFonts w:ascii="Verdana" w:eastAsia="Times New Roman" w:hAnsi="Verdana" w:cs="Arial"/>
          <w:sz w:val="20"/>
          <w:szCs w:val="20"/>
          <w:lang w:eastAsia="bg-BG"/>
        </w:rPr>
        <w:t>Членове на Управителния съвет са:</w:t>
      </w:r>
    </w:p>
    <w:p w:rsidR="006712D4" w:rsidRPr="00777E34" w:rsidRDefault="006712D4" w:rsidP="006712D4">
      <w:pPr>
        <w:tabs>
          <w:tab w:val="left" w:leader="underscore" w:pos="10032"/>
        </w:tabs>
        <w:autoSpaceDE w:val="0"/>
        <w:autoSpaceDN w:val="0"/>
        <w:adjustRightInd w:val="0"/>
        <w:spacing w:after="0" w:line="317" w:lineRule="exact"/>
        <w:ind w:left="22"/>
        <w:rPr>
          <w:rFonts w:ascii="Verdana" w:eastAsia="Times New Roman" w:hAnsi="Verdana" w:cs="Arial"/>
          <w:sz w:val="20"/>
          <w:szCs w:val="20"/>
          <w:lang w:eastAsia="bg-BG"/>
        </w:rPr>
      </w:pPr>
      <w:r w:rsidRPr="00777E34">
        <w:rPr>
          <w:rFonts w:ascii="Verdana" w:eastAsia="Times New Roman" w:hAnsi="Verdana" w:cs="Arial"/>
          <w:sz w:val="20"/>
          <w:szCs w:val="20"/>
          <w:lang w:eastAsia="bg-BG"/>
        </w:rPr>
        <w:lastRenderedPageBreak/>
        <w:t>1.</w:t>
      </w:r>
      <w:r w:rsidRPr="00777E34">
        <w:rPr>
          <w:rFonts w:ascii="Verdana" w:eastAsia="Times New Roman" w:hAnsi="Verdana" w:cs="Arial"/>
          <w:sz w:val="20"/>
          <w:szCs w:val="20"/>
          <w:lang w:eastAsia="bg-BG"/>
        </w:rPr>
        <w:tab/>
      </w:r>
    </w:p>
    <w:p w:rsidR="006712D4" w:rsidRPr="00777E34" w:rsidRDefault="006712D4" w:rsidP="006712D4">
      <w:pPr>
        <w:tabs>
          <w:tab w:val="left" w:leader="underscore" w:pos="10051"/>
        </w:tabs>
        <w:autoSpaceDE w:val="0"/>
        <w:autoSpaceDN w:val="0"/>
        <w:adjustRightInd w:val="0"/>
        <w:spacing w:before="5" w:after="0" w:line="317" w:lineRule="exact"/>
        <w:ind w:left="22"/>
        <w:rPr>
          <w:rFonts w:ascii="Verdana" w:eastAsia="Times New Roman" w:hAnsi="Verdana" w:cs="Arial"/>
          <w:sz w:val="20"/>
          <w:szCs w:val="20"/>
          <w:lang w:eastAsia="bg-BG"/>
        </w:rPr>
      </w:pPr>
      <w:r w:rsidRPr="00777E34">
        <w:rPr>
          <w:rFonts w:ascii="Verdana" w:eastAsia="Times New Roman" w:hAnsi="Verdana" w:cs="Arial"/>
          <w:sz w:val="20"/>
          <w:szCs w:val="20"/>
          <w:lang w:eastAsia="bg-BG"/>
        </w:rPr>
        <w:t>2.</w:t>
      </w:r>
      <w:r w:rsidRPr="00777E34">
        <w:rPr>
          <w:rFonts w:ascii="Verdana" w:eastAsia="Times New Roman" w:hAnsi="Verdana" w:cs="Arial"/>
          <w:sz w:val="20"/>
          <w:szCs w:val="20"/>
          <w:lang w:eastAsia="bg-BG"/>
        </w:rPr>
        <w:tab/>
      </w:r>
    </w:p>
    <w:p w:rsidR="006712D4" w:rsidRPr="00777E34" w:rsidRDefault="006712D4" w:rsidP="006712D4">
      <w:pPr>
        <w:tabs>
          <w:tab w:val="left" w:leader="underscore" w:pos="10051"/>
        </w:tabs>
        <w:autoSpaceDE w:val="0"/>
        <w:autoSpaceDN w:val="0"/>
        <w:adjustRightInd w:val="0"/>
        <w:spacing w:before="62" w:after="0" w:line="240" w:lineRule="auto"/>
        <w:ind w:left="22"/>
        <w:rPr>
          <w:rFonts w:ascii="Verdana" w:eastAsia="Times New Roman" w:hAnsi="Verdana" w:cs="Arial"/>
          <w:sz w:val="20"/>
          <w:szCs w:val="20"/>
          <w:lang w:eastAsia="bg-BG"/>
        </w:rPr>
      </w:pPr>
      <w:r w:rsidRPr="00777E34">
        <w:rPr>
          <w:rFonts w:ascii="Verdana" w:eastAsia="Times New Roman" w:hAnsi="Verdana" w:cs="Arial"/>
          <w:sz w:val="20"/>
          <w:szCs w:val="20"/>
          <w:lang w:eastAsia="bg-BG"/>
        </w:rPr>
        <w:t>3.</w:t>
      </w:r>
      <w:r w:rsidRPr="00777E34">
        <w:rPr>
          <w:rFonts w:ascii="Verdana" w:eastAsia="Times New Roman" w:hAnsi="Verdana" w:cs="Arial"/>
          <w:sz w:val="20"/>
          <w:szCs w:val="20"/>
          <w:lang w:eastAsia="bg-BG"/>
        </w:rPr>
        <w:tab/>
      </w:r>
    </w:p>
    <w:p w:rsidR="006712D4" w:rsidRPr="00777E34" w:rsidRDefault="006712D4" w:rsidP="006712D4">
      <w:pPr>
        <w:tabs>
          <w:tab w:val="left" w:leader="underscore" w:pos="10051"/>
        </w:tabs>
        <w:autoSpaceDE w:val="0"/>
        <w:autoSpaceDN w:val="0"/>
        <w:adjustRightInd w:val="0"/>
        <w:spacing w:before="62" w:after="0" w:line="240" w:lineRule="auto"/>
        <w:ind w:left="22"/>
        <w:rPr>
          <w:rFonts w:ascii="Verdana" w:eastAsia="Times New Roman" w:hAnsi="Verdana" w:cs="Arial"/>
          <w:sz w:val="20"/>
          <w:szCs w:val="20"/>
          <w:lang w:eastAsia="bg-BG"/>
        </w:rPr>
      </w:pPr>
      <w:r w:rsidRPr="00777E34">
        <w:rPr>
          <w:rFonts w:ascii="Verdana" w:eastAsia="Times New Roman" w:hAnsi="Verdana" w:cs="Arial"/>
          <w:sz w:val="20"/>
          <w:szCs w:val="20"/>
          <w:lang w:eastAsia="bg-BG"/>
        </w:rPr>
        <w:t>4.</w:t>
      </w:r>
      <w:r w:rsidRPr="00777E34">
        <w:rPr>
          <w:rFonts w:ascii="Verdana" w:eastAsia="Times New Roman" w:hAnsi="Verdana" w:cs="Arial"/>
          <w:sz w:val="20"/>
          <w:szCs w:val="20"/>
          <w:lang w:eastAsia="bg-BG"/>
        </w:rPr>
        <w:tab/>
      </w:r>
    </w:p>
    <w:p w:rsidR="006712D4" w:rsidRPr="00777E34" w:rsidRDefault="006712D4" w:rsidP="006712D4">
      <w:pPr>
        <w:autoSpaceDE w:val="0"/>
        <w:autoSpaceDN w:val="0"/>
        <w:adjustRightInd w:val="0"/>
        <w:spacing w:after="0" w:line="240" w:lineRule="auto"/>
        <w:ind w:left="22"/>
        <w:jc w:val="center"/>
        <w:rPr>
          <w:rFonts w:ascii="Verdana" w:eastAsia="Times New Roman" w:hAnsi="Verdana" w:cs="Arial"/>
          <w:i/>
          <w:iCs/>
          <w:sz w:val="20"/>
          <w:szCs w:val="20"/>
          <w:lang w:eastAsia="bg-BG"/>
        </w:rPr>
      </w:pPr>
      <w:r w:rsidRPr="00777E34">
        <w:rPr>
          <w:rFonts w:ascii="Verdana" w:eastAsia="Times New Roman" w:hAnsi="Verdana" w:cs="Arial"/>
          <w:i/>
          <w:iCs/>
          <w:sz w:val="20"/>
          <w:szCs w:val="20"/>
          <w:lang w:eastAsia="bg-BG"/>
        </w:rPr>
        <w:t xml:space="preserve"> (трите имена; адрес - вход, обект; телефон)</w:t>
      </w:r>
    </w:p>
    <w:p w:rsidR="006712D4" w:rsidRDefault="006712D4" w:rsidP="006712D4">
      <w:pPr>
        <w:autoSpaceDE w:val="0"/>
        <w:autoSpaceDN w:val="0"/>
        <w:adjustRightInd w:val="0"/>
        <w:spacing w:before="67" w:after="0" w:line="240" w:lineRule="auto"/>
        <w:ind w:left="22"/>
        <w:rPr>
          <w:rFonts w:ascii="Verdana" w:eastAsia="Times New Roman" w:hAnsi="Verdana" w:cs="Arial"/>
          <w:sz w:val="20"/>
          <w:szCs w:val="20"/>
          <w:lang w:eastAsia="bg-BG"/>
        </w:rPr>
      </w:pPr>
    </w:p>
    <w:p w:rsidR="006712D4" w:rsidRDefault="006712D4" w:rsidP="006712D4">
      <w:pPr>
        <w:autoSpaceDE w:val="0"/>
        <w:autoSpaceDN w:val="0"/>
        <w:adjustRightInd w:val="0"/>
        <w:spacing w:before="67" w:after="0" w:line="240" w:lineRule="auto"/>
        <w:ind w:left="22"/>
        <w:rPr>
          <w:rFonts w:ascii="Verdana" w:eastAsia="Times New Roman" w:hAnsi="Verdana" w:cs="Arial"/>
          <w:sz w:val="20"/>
          <w:szCs w:val="20"/>
          <w:lang w:eastAsia="bg-BG"/>
        </w:rPr>
      </w:pPr>
    </w:p>
    <w:p w:rsidR="006712D4" w:rsidRDefault="006712D4" w:rsidP="006712D4">
      <w:pPr>
        <w:autoSpaceDE w:val="0"/>
        <w:autoSpaceDN w:val="0"/>
        <w:adjustRightInd w:val="0"/>
        <w:spacing w:before="67" w:after="0" w:line="240" w:lineRule="auto"/>
        <w:ind w:left="22"/>
        <w:rPr>
          <w:rFonts w:ascii="Verdana" w:eastAsia="Times New Roman" w:hAnsi="Verdana" w:cs="Arial"/>
          <w:sz w:val="20"/>
          <w:szCs w:val="20"/>
          <w:lang w:eastAsia="bg-BG"/>
        </w:rPr>
      </w:pPr>
    </w:p>
    <w:p w:rsidR="006712D4" w:rsidRPr="00777E34" w:rsidRDefault="006712D4" w:rsidP="006712D4">
      <w:pPr>
        <w:autoSpaceDE w:val="0"/>
        <w:autoSpaceDN w:val="0"/>
        <w:adjustRightInd w:val="0"/>
        <w:spacing w:before="67" w:after="0" w:line="240" w:lineRule="auto"/>
        <w:ind w:left="22"/>
        <w:rPr>
          <w:rFonts w:ascii="Verdana" w:eastAsia="Times New Roman" w:hAnsi="Verdana" w:cs="Arial"/>
          <w:sz w:val="20"/>
          <w:szCs w:val="20"/>
          <w:lang w:eastAsia="bg-BG"/>
        </w:rPr>
      </w:pPr>
      <w:r w:rsidRPr="00777E34">
        <w:rPr>
          <w:rFonts w:ascii="Verdana" w:eastAsia="Times New Roman" w:hAnsi="Verdana" w:cs="Arial"/>
          <w:sz w:val="20"/>
          <w:szCs w:val="20"/>
          <w:lang w:eastAsia="bg-BG"/>
        </w:rPr>
        <w:t>Председател на Контролния съвет е/ Контрольор е:</w:t>
      </w:r>
    </w:p>
    <w:p w:rsidR="006712D4" w:rsidRPr="00777E34" w:rsidRDefault="006712D4" w:rsidP="006712D4">
      <w:pPr>
        <w:autoSpaceDE w:val="0"/>
        <w:autoSpaceDN w:val="0"/>
        <w:adjustRightInd w:val="0"/>
        <w:spacing w:before="5" w:after="0" w:line="326" w:lineRule="exact"/>
        <w:ind w:left="22"/>
        <w:rPr>
          <w:rFonts w:ascii="Verdana" w:eastAsia="Times New Roman" w:hAnsi="Verdana" w:cs="Arial"/>
          <w:sz w:val="20"/>
          <w:szCs w:val="20"/>
          <w:lang w:eastAsia="bg-BG"/>
        </w:rPr>
      </w:pPr>
      <w:r w:rsidRPr="00777E34">
        <w:rPr>
          <w:rFonts w:ascii="Verdana" w:eastAsia="Times New Roman" w:hAnsi="Verdana" w:cs="Arial"/>
          <w:sz w:val="20"/>
          <w:szCs w:val="20"/>
          <w:lang w:eastAsia="bg-BG"/>
        </w:rPr>
        <w:t>……………………………………………………………………………………</w:t>
      </w:r>
      <w:r>
        <w:rPr>
          <w:rFonts w:ascii="Verdana" w:eastAsia="Times New Roman" w:hAnsi="Verdana" w:cs="Arial"/>
          <w:sz w:val="20"/>
          <w:szCs w:val="20"/>
          <w:lang w:eastAsia="bg-BG"/>
        </w:rPr>
        <w:t>…………………………………………………………</w:t>
      </w:r>
    </w:p>
    <w:p w:rsidR="006712D4" w:rsidRPr="00777E34" w:rsidRDefault="006712D4" w:rsidP="006712D4">
      <w:pPr>
        <w:autoSpaceDE w:val="0"/>
        <w:autoSpaceDN w:val="0"/>
        <w:adjustRightInd w:val="0"/>
        <w:spacing w:before="14" w:after="0" w:line="307" w:lineRule="exact"/>
        <w:ind w:left="22"/>
        <w:jc w:val="center"/>
        <w:rPr>
          <w:rFonts w:ascii="Verdana" w:eastAsia="Times New Roman" w:hAnsi="Verdana" w:cs="Arial"/>
          <w:i/>
          <w:iCs/>
          <w:sz w:val="20"/>
          <w:szCs w:val="20"/>
          <w:lang w:eastAsia="bg-BG"/>
        </w:rPr>
      </w:pPr>
      <w:r w:rsidRPr="00777E34">
        <w:rPr>
          <w:rFonts w:ascii="Verdana" w:eastAsia="Times New Roman" w:hAnsi="Verdana" w:cs="Arial"/>
          <w:i/>
          <w:iCs/>
          <w:sz w:val="20"/>
          <w:szCs w:val="20"/>
          <w:lang w:eastAsia="bg-BG"/>
        </w:rPr>
        <w:t>(трите имена; адрес - вход, обект; телефон)</w:t>
      </w:r>
    </w:p>
    <w:p w:rsidR="006712D4" w:rsidRPr="00777E34" w:rsidRDefault="006712D4" w:rsidP="006712D4">
      <w:pPr>
        <w:autoSpaceDE w:val="0"/>
        <w:autoSpaceDN w:val="0"/>
        <w:adjustRightInd w:val="0"/>
        <w:spacing w:before="14" w:after="0" w:line="307" w:lineRule="exact"/>
        <w:ind w:left="22"/>
        <w:rPr>
          <w:rFonts w:ascii="Verdana" w:eastAsia="Times New Roman" w:hAnsi="Verdana" w:cs="Arial"/>
          <w:sz w:val="20"/>
          <w:szCs w:val="20"/>
          <w:lang w:eastAsia="bg-BG"/>
        </w:rPr>
      </w:pPr>
      <w:r w:rsidRPr="00777E34">
        <w:rPr>
          <w:rFonts w:ascii="Verdana" w:eastAsia="Times New Roman" w:hAnsi="Verdana" w:cs="Arial"/>
          <w:sz w:val="20"/>
          <w:szCs w:val="20"/>
          <w:lang w:eastAsia="bg-BG"/>
        </w:rPr>
        <w:t>Управителният и контролният орган са избрани на общо събрание,</w:t>
      </w:r>
    </w:p>
    <w:p w:rsidR="006712D4" w:rsidRPr="00777E34" w:rsidRDefault="006712D4" w:rsidP="006712D4">
      <w:pPr>
        <w:tabs>
          <w:tab w:val="left" w:leader="underscore" w:pos="4594"/>
          <w:tab w:val="left" w:leader="underscore" w:pos="7272"/>
        </w:tabs>
        <w:autoSpaceDE w:val="0"/>
        <w:autoSpaceDN w:val="0"/>
        <w:adjustRightInd w:val="0"/>
        <w:spacing w:before="53" w:after="0" w:line="259" w:lineRule="exact"/>
        <w:ind w:left="22"/>
        <w:rPr>
          <w:rFonts w:ascii="Verdana" w:eastAsia="Times New Roman" w:hAnsi="Verdana" w:cs="Arial"/>
          <w:sz w:val="20"/>
          <w:szCs w:val="20"/>
          <w:lang w:eastAsia="bg-BG"/>
        </w:rPr>
      </w:pPr>
      <w:r w:rsidRPr="00777E34">
        <w:rPr>
          <w:rFonts w:ascii="Verdana" w:eastAsia="Times New Roman" w:hAnsi="Verdana" w:cs="Arial"/>
          <w:sz w:val="20"/>
          <w:szCs w:val="20"/>
          <w:lang w:eastAsia="bg-BG"/>
        </w:rPr>
        <w:t>проведено на</w:t>
      </w:r>
      <w:r w:rsidRPr="00777E34">
        <w:rPr>
          <w:rFonts w:ascii="Verdana" w:eastAsia="Times New Roman" w:hAnsi="Verdana" w:cs="Arial"/>
          <w:sz w:val="20"/>
          <w:szCs w:val="20"/>
          <w:lang w:eastAsia="bg-BG"/>
        </w:rPr>
        <w:tab/>
        <w:t xml:space="preserve"> за срок от </w:t>
      </w:r>
      <w:r w:rsidRPr="00777E34">
        <w:rPr>
          <w:rFonts w:ascii="Verdana" w:eastAsia="Times New Roman" w:hAnsi="Verdana" w:cs="Arial"/>
          <w:sz w:val="20"/>
          <w:szCs w:val="20"/>
          <w:lang w:eastAsia="bg-BG"/>
        </w:rPr>
        <w:tab/>
        <w:t xml:space="preserve"> г.</w:t>
      </w:r>
    </w:p>
    <w:p w:rsidR="006712D4" w:rsidRPr="00777E34" w:rsidRDefault="006712D4" w:rsidP="006712D4">
      <w:pPr>
        <w:autoSpaceDE w:val="0"/>
        <w:autoSpaceDN w:val="0"/>
        <w:adjustRightInd w:val="0"/>
        <w:spacing w:after="0" w:line="259" w:lineRule="exact"/>
        <w:ind w:left="22"/>
        <w:rPr>
          <w:rFonts w:ascii="Verdana" w:eastAsia="Times New Roman" w:hAnsi="Verdana" w:cs="Arial"/>
          <w:sz w:val="20"/>
          <w:szCs w:val="20"/>
          <w:lang w:eastAsia="bg-BG"/>
        </w:rPr>
      </w:pPr>
      <w:r w:rsidRPr="00777E34">
        <w:rPr>
          <w:rFonts w:ascii="Verdana" w:eastAsia="Times New Roman" w:hAnsi="Verdana" w:cs="Arial"/>
          <w:sz w:val="20"/>
          <w:szCs w:val="20"/>
          <w:lang w:eastAsia="bg-BG"/>
        </w:rPr>
        <w:t>Настоящото подавам, като декларирам, че заявеното в него отговаря на фактическото положение към момента на подаване на заявлението.</w:t>
      </w:r>
    </w:p>
    <w:p w:rsidR="006712D4" w:rsidRPr="00777E34" w:rsidRDefault="006712D4" w:rsidP="006712D4">
      <w:pPr>
        <w:autoSpaceDE w:val="0"/>
        <w:autoSpaceDN w:val="0"/>
        <w:adjustRightInd w:val="0"/>
        <w:spacing w:after="0" w:line="259" w:lineRule="exact"/>
        <w:ind w:left="22"/>
        <w:rPr>
          <w:rFonts w:ascii="Verdana" w:eastAsia="Times New Roman" w:hAnsi="Verdana" w:cs="Arial"/>
          <w:sz w:val="20"/>
          <w:szCs w:val="20"/>
          <w:lang w:eastAsia="bg-BG"/>
        </w:rPr>
      </w:pPr>
      <w:r w:rsidRPr="00777E34">
        <w:rPr>
          <w:rFonts w:ascii="Verdana" w:eastAsia="Times New Roman" w:hAnsi="Verdana" w:cs="Arial"/>
          <w:sz w:val="20"/>
          <w:szCs w:val="20"/>
          <w:lang w:eastAsia="bg-BG"/>
        </w:rPr>
        <w:t>Известно ми е, че за декларирани от мен неверни данни нося отговорност по чл. 313 от Наказателния кодекс.</w:t>
      </w:r>
    </w:p>
    <w:p w:rsidR="006712D4" w:rsidRPr="00777E34" w:rsidRDefault="006712D4" w:rsidP="006712D4">
      <w:pPr>
        <w:shd w:val="clear" w:color="auto" w:fill="FFFFFF"/>
        <w:spacing w:after="0" w:line="240" w:lineRule="auto"/>
        <w:ind w:left="22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77E34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p w:rsidR="006712D4" w:rsidRPr="00777E34" w:rsidRDefault="006712D4" w:rsidP="006712D4">
      <w:pPr>
        <w:shd w:val="clear" w:color="auto" w:fill="FFFFFF"/>
        <w:spacing w:after="0" w:line="240" w:lineRule="auto"/>
        <w:ind w:left="22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 w:rsidRPr="00777E34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ПРИЛАГАМ ИЗИСКУЕМИТЕ ДОКУМЕНТИ:</w:t>
      </w:r>
    </w:p>
    <w:p w:rsidR="006712D4" w:rsidRPr="00777E34" w:rsidRDefault="006712D4" w:rsidP="006712D4">
      <w:pPr>
        <w:shd w:val="clear" w:color="auto" w:fill="FFFFFF"/>
        <w:spacing w:after="0" w:line="240" w:lineRule="auto"/>
        <w:ind w:left="22"/>
        <w:jc w:val="center"/>
        <w:rPr>
          <w:rFonts w:ascii="Verdana" w:eastAsia="Times New Roman" w:hAnsi="Verdana" w:cs="Times New Roman"/>
          <w:sz w:val="20"/>
          <w:szCs w:val="20"/>
        </w:rPr>
      </w:pPr>
    </w:p>
    <w:p w:rsidR="006712D4" w:rsidRPr="00777E34" w:rsidRDefault="006712D4" w:rsidP="006712D4">
      <w:pPr>
        <w:spacing w:after="0" w:line="240" w:lineRule="auto"/>
        <w:ind w:left="22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1. Д</w:t>
      </w:r>
      <w:r w:rsidRPr="00777E34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окумент за платена такса. </w:t>
      </w:r>
    </w:p>
    <w:p w:rsidR="006712D4" w:rsidRPr="00777E34" w:rsidRDefault="006712D4" w:rsidP="006712D4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ind w:left="22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6712D4" w:rsidRDefault="006712D4" w:rsidP="006712D4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ind w:left="22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Без такса</w:t>
      </w:r>
      <w:r w:rsidRPr="00777E34">
        <w:rPr>
          <w:rFonts w:ascii="Verdana" w:eastAsia="Times New Roman" w:hAnsi="Verdana" w:cs="Times New Roman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p w:rsidR="006712D4" w:rsidRPr="00777E34" w:rsidRDefault="006712D4" w:rsidP="006712D4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ind w:left="22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Срок за изпълнение: 3 </w:t>
      </w:r>
      <w:r w:rsidRPr="00777E34">
        <w:rPr>
          <w:rFonts w:ascii="Verdana" w:eastAsia="Times New Roman" w:hAnsi="Verdana" w:cs="Times New Roman"/>
          <w:color w:val="000000"/>
          <w:sz w:val="20"/>
          <w:szCs w:val="20"/>
        </w:rPr>
        <w:t>дни</w:t>
      </w:r>
    </w:p>
    <w:p w:rsidR="006712D4" w:rsidRPr="00777E34" w:rsidRDefault="006712D4" w:rsidP="006712D4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ind w:left="22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6712D4" w:rsidRPr="00777E34" w:rsidRDefault="006712D4" w:rsidP="006712D4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ind w:left="22"/>
        <w:jc w:val="both"/>
        <w:rPr>
          <w:rFonts w:ascii="Verdana" w:eastAsia="Times New Roman" w:hAnsi="Verdana" w:cs="Times New Roman"/>
          <w:sz w:val="20"/>
          <w:szCs w:val="20"/>
        </w:rPr>
      </w:pPr>
      <w:r w:rsidRPr="00777E34">
        <w:rPr>
          <w:rFonts w:ascii="Verdana" w:eastAsia="Times New Roman" w:hAnsi="Verdana" w:cs="Times New Roman"/>
          <w:sz w:val="20"/>
          <w:szCs w:val="20"/>
        </w:rPr>
        <w:t>Заявявам желанието си издаденият индивидуален административен акт да бъде получен:</w:t>
      </w:r>
    </w:p>
    <w:p w:rsidR="006712D4" w:rsidRPr="00777E34" w:rsidRDefault="006712D4" w:rsidP="006712D4">
      <w:pPr>
        <w:spacing w:after="0" w:line="240" w:lineRule="auto"/>
        <w:ind w:left="22"/>
        <w:jc w:val="both"/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</w:pPr>
      <w:r w:rsidRPr="00777E34">
        <w:rPr>
          <w:rFonts w:ascii="Verdana" w:eastAsia="Times New Roman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777E34"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 xml:space="preserve"> Чрез лицензиран пощенски оператор на адрес: .................................................................... 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6712D4" w:rsidRPr="00777E34" w:rsidRDefault="006712D4" w:rsidP="006712D4">
      <w:pPr>
        <w:spacing w:after="0" w:line="240" w:lineRule="auto"/>
        <w:ind w:left="22"/>
        <w:jc w:val="both"/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</w:pPr>
      <w:r w:rsidRPr="00777E34">
        <w:rPr>
          <w:rFonts w:ascii="Verdana" w:eastAsia="Times New Roman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777E34"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 xml:space="preserve"> като вътрешна препоръчана пощенска пратка</w:t>
      </w:r>
    </w:p>
    <w:p w:rsidR="006712D4" w:rsidRPr="00777E34" w:rsidRDefault="006712D4" w:rsidP="006712D4">
      <w:pPr>
        <w:spacing w:after="0" w:line="240" w:lineRule="auto"/>
        <w:ind w:left="22"/>
        <w:jc w:val="both"/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</w:pPr>
      <w:r w:rsidRPr="00777E34">
        <w:rPr>
          <w:rFonts w:ascii="Verdana" w:eastAsia="Times New Roman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777E34"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 xml:space="preserve"> като вътрешна куриерска пратка</w:t>
      </w:r>
    </w:p>
    <w:p w:rsidR="006712D4" w:rsidRPr="00777E34" w:rsidRDefault="006712D4" w:rsidP="006712D4">
      <w:pPr>
        <w:spacing w:after="0" w:line="240" w:lineRule="auto"/>
        <w:ind w:left="22"/>
        <w:jc w:val="both"/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</w:pPr>
      <w:r w:rsidRPr="00777E34">
        <w:rPr>
          <w:rFonts w:ascii="Verdana" w:eastAsia="Times New Roman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777E34"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 xml:space="preserve"> като международна препоръчана пощенска пратка</w:t>
      </w:r>
    </w:p>
    <w:p w:rsidR="006712D4" w:rsidRPr="00777E34" w:rsidRDefault="006712D4" w:rsidP="006712D4">
      <w:pPr>
        <w:spacing w:after="0" w:line="240" w:lineRule="auto"/>
        <w:ind w:left="22"/>
        <w:jc w:val="both"/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</w:pPr>
      <w:r w:rsidRPr="00777E34">
        <w:rPr>
          <w:rFonts w:ascii="Verdana" w:eastAsia="Times New Roman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777E34"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 xml:space="preserve"> </w:t>
      </w:r>
      <w:r w:rsidRPr="00777E34">
        <w:rPr>
          <w:rFonts w:ascii="Verdana" w:eastAsia="Times New Roman" w:hAnsi="Verdana" w:cs="Times New Roman"/>
          <w:sz w:val="20"/>
          <w:szCs w:val="20"/>
        </w:rPr>
        <w:t>лично /на гишето</w:t>
      </w:r>
      <w:r w:rsidRPr="00777E34"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 xml:space="preserve"> за административно обслужване/</w:t>
      </w:r>
    </w:p>
    <w:p w:rsidR="006712D4" w:rsidRPr="00777E34" w:rsidRDefault="006712D4" w:rsidP="006712D4">
      <w:pPr>
        <w:spacing w:after="0" w:line="240" w:lineRule="auto"/>
        <w:ind w:left="22"/>
        <w:jc w:val="both"/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</w:pPr>
      <w:r w:rsidRPr="00777E34">
        <w:rPr>
          <w:rFonts w:ascii="Verdana" w:eastAsia="Times New Roman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777E34"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 xml:space="preserve"> по електронен път на </w:t>
      </w:r>
      <w:r w:rsidRPr="00777E34">
        <w:rPr>
          <w:rFonts w:ascii="Verdana" w:eastAsia="Times New Roman" w:hAnsi="Verdana" w:cs="Times New Roman"/>
          <w:sz w:val="20"/>
          <w:szCs w:val="20"/>
        </w:rPr>
        <w:t xml:space="preserve">e - </w:t>
      </w:r>
      <w:proofErr w:type="spellStart"/>
      <w:r w:rsidRPr="00777E34">
        <w:rPr>
          <w:rFonts w:ascii="Verdana" w:eastAsia="Times New Roman" w:hAnsi="Verdana" w:cs="Times New Roman"/>
          <w:sz w:val="20"/>
          <w:szCs w:val="20"/>
        </w:rPr>
        <w:t>mail</w:t>
      </w:r>
      <w:proofErr w:type="spellEnd"/>
      <w:r w:rsidRPr="00777E34"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 xml:space="preserve"> …………………………………………………………………….…………</w:t>
      </w:r>
    </w:p>
    <w:p w:rsidR="006712D4" w:rsidRPr="00777E34" w:rsidRDefault="006712D4" w:rsidP="006712D4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ind w:left="22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6712D4" w:rsidRPr="0043567A" w:rsidRDefault="006712D4" w:rsidP="006712D4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</w:rPr>
      </w:pPr>
      <w:r>
        <w:rPr>
          <w:rFonts w:ascii="Verdana" w:eastAsia="Times New Roman" w:hAnsi="Verdana" w:cs="Times New Roman"/>
          <w:i/>
          <w:sz w:val="20"/>
          <w:szCs w:val="20"/>
        </w:rPr>
        <w:t xml:space="preserve">Община Трън </w:t>
      </w:r>
      <w:r w:rsidRPr="0043567A">
        <w:rPr>
          <w:rFonts w:ascii="Verdana" w:eastAsia="Times New Roman" w:hAnsi="Verdana" w:cs="Times New Roman"/>
          <w:i/>
          <w:sz w:val="20"/>
          <w:szCs w:val="20"/>
        </w:rPr>
        <w:t>Банкова</w:t>
      </w:r>
      <w:r>
        <w:rPr>
          <w:rFonts w:ascii="Verdana" w:eastAsia="Times New Roman" w:hAnsi="Verdana" w:cs="Times New Roman"/>
          <w:i/>
          <w:sz w:val="20"/>
          <w:szCs w:val="20"/>
        </w:rPr>
        <w:t xml:space="preserve"> сметка : BG</w:t>
      </w:r>
      <w:r w:rsidRPr="0043567A">
        <w:t xml:space="preserve"> </w:t>
      </w:r>
      <w:r w:rsidRPr="0043567A">
        <w:rPr>
          <w:rFonts w:ascii="Verdana" w:eastAsia="Times New Roman" w:hAnsi="Verdana" w:cs="Times New Roman"/>
          <w:i/>
          <w:sz w:val="20"/>
          <w:szCs w:val="20"/>
        </w:rPr>
        <w:t>16STSA93008400474700</w:t>
      </w:r>
      <w:r>
        <w:rPr>
          <w:rFonts w:ascii="Verdana" w:eastAsia="Times New Roman" w:hAnsi="Verdana" w:cs="Times New Roman"/>
          <w:i/>
          <w:sz w:val="20"/>
          <w:szCs w:val="20"/>
          <w:lang w:val="en-US"/>
        </w:rPr>
        <w:t xml:space="preserve"> </w:t>
      </w:r>
      <w:r w:rsidRPr="0043567A">
        <w:rPr>
          <w:rFonts w:ascii="Verdana" w:eastAsia="Times New Roman" w:hAnsi="Verdana" w:cs="Times New Roman"/>
          <w:i/>
          <w:sz w:val="20"/>
          <w:szCs w:val="20"/>
        </w:rPr>
        <w:t>,</w:t>
      </w:r>
      <w:r w:rsidRPr="0043567A">
        <w:rPr>
          <w:rFonts w:ascii="Verdana" w:eastAsia="Times New Roman" w:hAnsi="Verdana" w:cs="Times New Roman"/>
          <w:i/>
          <w:sz w:val="20"/>
          <w:szCs w:val="20"/>
        </w:rPr>
        <w:tab/>
        <w:t>BIC: ST</w:t>
      </w:r>
      <w:r>
        <w:rPr>
          <w:rFonts w:ascii="Verdana" w:eastAsia="Times New Roman" w:hAnsi="Verdana" w:cs="Times New Roman"/>
          <w:i/>
          <w:sz w:val="20"/>
          <w:szCs w:val="20"/>
        </w:rPr>
        <w:t>SABGSF,</w:t>
      </w:r>
      <w:r>
        <w:rPr>
          <w:rFonts w:ascii="Verdana" w:eastAsia="Times New Roman" w:hAnsi="Verdana" w:cs="Times New Roman"/>
          <w:i/>
          <w:sz w:val="20"/>
          <w:szCs w:val="20"/>
        </w:rPr>
        <w:tab/>
        <w:t xml:space="preserve">Банка ДСК ЕАД </w:t>
      </w:r>
      <w:proofErr w:type="spellStart"/>
      <w:r>
        <w:rPr>
          <w:rFonts w:ascii="Verdana" w:eastAsia="Times New Roman" w:hAnsi="Verdana" w:cs="Times New Roman"/>
          <w:i/>
          <w:sz w:val="20"/>
          <w:szCs w:val="20"/>
        </w:rPr>
        <w:t>гр.Трън</w:t>
      </w:r>
      <w:proofErr w:type="spellEnd"/>
    </w:p>
    <w:p w:rsidR="006712D4" w:rsidRDefault="006712D4" w:rsidP="006712D4">
      <w:pPr>
        <w:spacing w:after="0" w:line="240" w:lineRule="auto"/>
        <w:ind w:left="22"/>
        <w:rPr>
          <w:rFonts w:ascii="Verdana" w:eastAsia="Times New Roman" w:hAnsi="Verdana" w:cs="Times New Roman"/>
          <w:i/>
          <w:sz w:val="20"/>
          <w:szCs w:val="20"/>
        </w:rPr>
      </w:pPr>
      <w:r w:rsidRPr="0043567A">
        <w:rPr>
          <w:rFonts w:ascii="Verdana" w:eastAsia="Times New Roman" w:hAnsi="Verdana" w:cs="Times New Roman"/>
          <w:i/>
          <w:sz w:val="20"/>
          <w:szCs w:val="20"/>
        </w:rPr>
        <w:t>вид плащане 44800</w:t>
      </w:r>
      <w:r w:rsidRPr="0043567A">
        <w:rPr>
          <w:rFonts w:ascii="Verdana" w:eastAsia="Times New Roman" w:hAnsi="Verdana" w:cs="Times New Roman"/>
          <w:i/>
          <w:sz w:val="20"/>
          <w:szCs w:val="20"/>
          <w:lang w:val="ru-RU"/>
        </w:rPr>
        <w:t>7</w:t>
      </w:r>
      <w:r w:rsidRPr="0043567A">
        <w:rPr>
          <w:rFonts w:ascii="Verdana" w:eastAsia="Times New Roman" w:hAnsi="Verdana" w:cs="Times New Roman"/>
          <w:i/>
          <w:sz w:val="20"/>
          <w:szCs w:val="20"/>
        </w:rPr>
        <w:t xml:space="preserve"> - общинска такса за административни услуги</w:t>
      </w:r>
    </w:p>
    <w:p w:rsidR="006712D4" w:rsidRPr="0043567A" w:rsidRDefault="006712D4" w:rsidP="006712D4">
      <w:pPr>
        <w:spacing w:after="0" w:line="240" w:lineRule="auto"/>
        <w:ind w:left="22"/>
        <w:rPr>
          <w:rFonts w:ascii="Verdana" w:eastAsia="Times New Roman" w:hAnsi="Verdana" w:cs="Times New Roman"/>
          <w:i/>
          <w:sz w:val="20"/>
          <w:szCs w:val="20"/>
        </w:rPr>
      </w:pPr>
    </w:p>
    <w:p w:rsidR="006712D4" w:rsidRDefault="006712D4" w:rsidP="006712D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2518">
        <w:rPr>
          <w:rFonts w:ascii="Verdana" w:eastAsia="Times New Roman" w:hAnsi="Verdana" w:cs="Times New Roman"/>
          <w:color w:val="000000"/>
          <w:sz w:val="20"/>
          <w:szCs w:val="20"/>
        </w:rPr>
        <w:t xml:space="preserve">С уважение:  1………………………………. </w:t>
      </w:r>
    </w:p>
    <w:p w:rsidR="006712D4" w:rsidRDefault="006712D4" w:rsidP="006712D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6712D4" w:rsidRDefault="006712D4" w:rsidP="006712D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6712D4" w:rsidRPr="00182518" w:rsidRDefault="006712D4" w:rsidP="006712D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2518">
        <w:rPr>
          <w:rFonts w:ascii="Verdana" w:eastAsia="Times New Roman" w:hAnsi="Verdana" w:cs="Times New Roman"/>
          <w:i/>
          <w:sz w:val="20"/>
          <w:szCs w:val="20"/>
        </w:rPr>
        <w:t>ЗАБЕЛЕЖКА: Заявлението може да бъде представено на гише, по пощата или по електронен път</w:t>
      </w:r>
    </w:p>
    <w:p w:rsidR="006712D4" w:rsidRDefault="006712D4" w:rsidP="006712D4"/>
    <w:p w:rsidR="007021E3" w:rsidRDefault="007021E3">
      <w:bookmarkStart w:id="0" w:name="_GoBack"/>
      <w:bookmarkEnd w:id="0"/>
    </w:p>
    <w:sectPr w:rsidR="007021E3" w:rsidSect="00A434D9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2D4"/>
    <w:rsid w:val="006712D4"/>
    <w:rsid w:val="0070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81C19-7849-426C-A885-94FC3887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2D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2020-09-23T11:48:00Z</dcterms:created>
  <dcterms:modified xsi:type="dcterms:W3CDTF">2020-09-23T11:48:00Z</dcterms:modified>
</cp:coreProperties>
</file>