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33" w:rsidRDefault="00315433" w:rsidP="00772BBD">
      <w:pPr>
        <w:shd w:val="clear" w:color="auto" w:fill="FFFFFF"/>
        <w:tabs>
          <w:tab w:val="left" w:leader="underscore" w:pos="3226"/>
          <w:tab w:val="left" w:pos="5869"/>
        </w:tabs>
        <w:jc w:val="right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>Усл.2130</w:t>
      </w:r>
    </w:p>
    <w:p w:rsidR="00263BE4" w:rsidRDefault="00772BBD" w:rsidP="00772BBD">
      <w:pPr>
        <w:shd w:val="clear" w:color="auto" w:fill="FFFFFF"/>
        <w:tabs>
          <w:tab w:val="left" w:leader="underscore" w:pos="3226"/>
          <w:tab w:val="left" w:pos="5869"/>
        </w:tabs>
        <w:jc w:val="right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>119-ОБА3-14</w:t>
      </w:r>
    </w:p>
    <w:p w:rsidR="00DE625A" w:rsidRPr="000D70FC" w:rsidRDefault="00DE625A" w:rsidP="00F1567C">
      <w:pPr>
        <w:shd w:val="clear" w:color="auto" w:fill="FFFFFF"/>
        <w:rPr>
          <w:b/>
          <w:sz w:val="20"/>
          <w:szCs w:val="20"/>
          <w:lang w:val="bg-BG"/>
        </w:rPr>
      </w:pPr>
    </w:p>
    <w:p w:rsidR="00DE625A" w:rsidRDefault="00F1567C" w:rsidP="00DE625A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 ТРЪН</w:t>
      </w:r>
    </w:p>
    <w:p w:rsidR="00581B94" w:rsidRPr="000D70FC" w:rsidRDefault="00581B94" w:rsidP="00DE625A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DE625A" w:rsidRPr="000D70FC" w:rsidRDefault="00DE625A" w:rsidP="00DE625A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DE625A" w:rsidRPr="000D70FC" w:rsidRDefault="00DE625A" w:rsidP="00DE625A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DE625A" w:rsidRPr="000D70FC" w:rsidRDefault="00DE625A" w:rsidP="00DE625A">
      <w:pPr>
        <w:shd w:val="clear" w:color="auto" w:fill="FFFFFF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DE625A" w:rsidRPr="000D70FC" w:rsidRDefault="00DE625A" w:rsidP="00DE625A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DE625A" w:rsidRDefault="00F1567C" w:rsidP="00DE625A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ТРЪН</w:t>
      </w:r>
    </w:p>
    <w:p w:rsidR="00581B94" w:rsidRDefault="00581B94" w:rsidP="00DE625A">
      <w:pPr>
        <w:pStyle w:val="1"/>
        <w:jc w:val="center"/>
        <w:rPr>
          <w:rFonts w:ascii="Verdana" w:hAnsi="Verdana"/>
          <w:b/>
          <w:sz w:val="20"/>
        </w:rPr>
      </w:pPr>
    </w:p>
    <w:p w:rsidR="00DE625A" w:rsidRPr="00644147" w:rsidRDefault="00DE625A" w:rsidP="00DE625A">
      <w:pPr>
        <w:pStyle w:val="1"/>
        <w:jc w:val="center"/>
        <w:rPr>
          <w:rFonts w:ascii="Verdana" w:hAnsi="Verdana"/>
          <w:b/>
          <w:sz w:val="20"/>
        </w:rPr>
      </w:pPr>
      <w:r w:rsidRPr="00644147">
        <w:rPr>
          <w:rFonts w:ascii="Verdana" w:hAnsi="Verdana"/>
          <w:b/>
          <w:sz w:val="20"/>
        </w:rPr>
        <w:t>ЗАЯВЛЕНИЕ</w:t>
      </w:r>
    </w:p>
    <w:p w:rsidR="00DE625A" w:rsidRPr="000D70FC" w:rsidRDefault="00DE625A" w:rsidP="00DE625A">
      <w:pPr>
        <w:shd w:val="clear" w:color="auto" w:fill="FFFFFF"/>
        <w:spacing w:before="118"/>
        <w:ind w:left="6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bg-BG"/>
        </w:rPr>
        <w:t>ИЗДАВАНЕ НА РАЗРЕШЕНИЕ ЗА СТРОЕЖ БЕЗ ОДОБРЯВАНЕ НА ИНВЕСТИЦИОННИ ПРОЕКТИ</w:t>
      </w:r>
    </w:p>
    <w:p w:rsidR="00DE625A" w:rsidRPr="000D70FC" w:rsidRDefault="00DE625A" w:rsidP="00DE625A">
      <w:pPr>
        <w:shd w:val="clear" w:color="auto" w:fill="FFFFFF"/>
        <w:spacing w:before="64"/>
        <w:ind w:left="26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i/>
          <w:iCs/>
          <w:color w:val="000000"/>
          <w:sz w:val="20"/>
          <w:szCs w:val="20"/>
          <w:lang w:val="bg-BG"/>
        </w:rPr>
        <w:t>(съгл. чл. 148 от ЗУТ,във връзка с чл.147, ал.1 и 153 от ЗУТ)</w:t>
      </w:r>
    </w:p>
    <w:p w:rsidR="00DE625A" w:rsidRPr="000D70FC" w:rsidRDefault="00DE625A" w:rsidP="00DE625A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DE625A" w:rsidRPr="000D70FC" w:rsidRDefault="00DE625A" w:rsidP="00DE625A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От:1...................................................................................................................</w:t>
      </w:r>
    </w:p>
    <w:p w:rsidR="00DE625A" w:rsidRPr="000D70FC" w:rsidRDefault="00DE625A" w:rsidP="00DE625A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DE625A" w:rsidRPr="000D70FC" w:rsidRDefault="00DE625A" w:rsidP="00DE625A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DE625A" w:rsidRPr="000D70FC" w:rsidRDefault="00DE625A" w:rsidP="00DE625A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DE625A" w:rsidRPr="000D70FC" w:rsidRDefault="00DE625A" w:rsidP="00DE625A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DE625A" w:rsidRPr="000D70FC" w:rsidRDefault="00DE625A" w:rsidP="00DE625A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2. ........................................................................................................................</w:t>
      </w:r>
    </w:p>
    <w:p w:rsidR="00DE625A" w:rsidRPr="000D70FC" w:rsidRDefault="00DE625A" w:rsidP="00DE625A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DE625A" w:rsidRPr="000D70FC" w:rsidRDefault="00DE625A" w:rsidP="00DE625A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DE625A" w:rsidRPr="000D70FC" w:rsidRDefault="00DE625A" w:rsidP="00DE625A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гр./с.ж.к., бул., ул., сграда, №, вх., ет., ап.</w:t>
      </w:r>
    </w:p>
    <w:p w:rsidR="00594EA0" w:rsidRDefault="00594EA0" w:rsidP="00594EA0">
      <w:pPr>
        <w:shd w:val="clear" w:color="auto" w:fill="FFFFFF"/>
        <w:tabs>
          <w:tab w:val="left" w:leader="underscore" w:pos="7693"/>
        </w:tabs>
        <w:ind w:firstLine="709"/>
        <w:rPr>
          <w:rFonts w:ascii="Verdana" w:hAnsi="Verdana"/>
          <w:color w:val="000000"/>
          <w:sz w:val="20"/>
          <w:szCs w:val="20"/>
          <w:lang w:val="bg-BG"/>
        </w:rPr>
      </w:pPr>
    </w:p>
    <w:p w:rsidR="00594EA0" w:rsidRDefault="00DE625A" w:rsidP="00594EA0">
      <w:pPr>
        <w:shd w:val="clear" w:color="auto" w:fill="FFFFFF"/>
        <w:tabs>
          <w:tab w:val="left" w:leader="underscore" w:pos="7693"/>
        </w:tabs>
        <w:ind w:firstLine="709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Моля да ми (ни) бъде издадено разрешение за строеж за </w:t>
      </w:r>
      <w:r w:rsidR="00594EA0"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...............................................</w:t>
      </w:r>
    </w:p>
    <w:p w:rsidR="00DE625A" w:rsidRPr="00594EA0" w:rsidRDefault="00DE625A" w:rsidP="00594EA0">
      <w:pPr>
        <w:shd w:val="clear" w:color="auto" w:fill="FFFFFF"/>
        <w:tabs>
          <w:tab w:val="left" w:leader="underscore" w:pos="7693"/>
        </w:tabs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......................................................................................................</w:t>
      </w:r>
      <w:r w:rsidR="00594EA0"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....................................................................... (при условията на чл. 148 от ЗУТ, във връзка с чл.147 ал.1 и 153 от ЗУТ) в парцел (имот)..........................квартал №   ....................по плана на гр. (с.) .................................................. община   ......................</w:t>
      </w:r>
      <w:r w:rsidR="00594EA0">
        <w:rPr>
          <w:rFonts w:ascii="Verdana" w:hAnsi="Verdana"/>
          <w:color w:val="000000"/>
          <w:sz w:val="20"/>
          <w:szCs w:val="20"/>
          <w:lang w:val="bg-BG"/>
        </w:rPr>
        <w:t>..................... намиращ се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на .........................................................................................................................</w:t>
      </w:r>
    </w:p>
    <w:p w:rsidR="00DE625A" w:rsidRPr="000D70FC" w:rsidRDefault="00DE625A" w:rsidP="0017397C">
      <w:pPr>
        <w:shd w:val="clear" w:color="auto" w:fill="FFFFFF"/>
        <w:spacing w:before="67"/>
        <w:jc w:val="both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                                      </w:t>
      </w: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DE625A" w:rsidRPr="000D70FC" w:rsidRDefault="00581B94" w:rsidP="00DE625A">
      <w:pPr>
        <w:shd w:val="clear" w:color="auto" w:fill="FFFFFF"/>
        <w:tabs>
          <w:tab w:val="left" w:leader="underscore" w:pos="1757"/>
        </w:tabs>
        <w:spacing w:before="3" w:line="339" w:lineRule="exact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1. Документ за собственост </w:t>
      </w:r>
      <w:r>
        <w:rPr>
          <w:rFonts w:ascii="Verdana" w:hAnsi="Verdana"/>
          <w:sz w:val="20"/>
          <w:szCs w:val="20"/>
        </w:rPr>
        <w:t xml:space="preserve">№................................................................ </w:t>
      </w:r>
      <w:proofErr w:type="gramStart"/>
      <w:r>
        <w:rPr>
          <w:rFonts w:ascii="Verdana" w:hAnsi="Verdana"/>
          <w:sz w:val="20"/>
          <w:szCs w:val="20"/>
        </w:rPr>
        <w:t>/ .......</w:t>
      </w:r>
      <w:r w:rsidR="00B03470"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год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</w:p>
    <w:p w:rsidR="00DE625A" w:rsidRPr="000D70FC" w:rsidRDefault="00DE625A" w:rsidP="00DE625A">
      <w:pPr>
        <w:shd w:val="clear" w:color="auto" w:fill="FFFFFF"/>
        <w:tabs>
          <w:tab w:val="left" w:pos="3411"/>
          <w:tab w:val="left" w:pos="6845"/>
        </w:tabs>
        <w:spacing w:line="342" w:lineRule="exact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Конструктивно становище с детайли…………………………………………………………………………………………………</w:t>
      </w:r>
    </w:p>
    <w:p w:rsidR="00DE625A" w:rsidRPr="000D70FC" w:rsidRDefault="00DE625A" w:rsidP="00DE625A">
      <w:pPr>
        <w:shd w:val="clear" w:color="auto" w:fill="FFFFFF"/>
        <w:tabs>
          <w:tab w:val="left" w:pos="3411"/>
          <w:tab w:val="left" w:pos="6845"/>
        </w:tabs>
        <w:spacing w:line="342" w:lineRule="exact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3. Ситуационна скица с указани размери, отстояния от регулационната линия и височина</w:t>
      </w:r>
    </w:p>
    <w:p w:rsidR="00DE625A" w:rsidRPr="000D70FC" w:rsidRDefault="00DE625A" w:rsidP="00DE625A">
      <w:pPr>
        <w:shd w:val="clear" w:color="auto" w:fill="FFFFFF"/>
        <w:tabs>
          <w:tab w:val="left" w:pos="3411"/>
          <w:tab w:val="left" w:pos="6845"/>
        </w:tabs>
        <w:spacing w:line="342" w:lineRule="exact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4. Документ за платена такса</w:t>
      </w:r>
    </w:p>
    <w:p w:rsidR="00DE625A" w:rsidRPr="000D70FC" w:rsidRDefault="00DE625A" w:rsidP="0017397C">
      <w:pPr>
        <w:spacing w:before="120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Такса:</w:t>
      </w:r>
      <w:r w:rsidR="00581B94">
        <w:rPr>
          <w:rFonts w:ascii="Verdana" w:hAnsi="Verdana"/>
          <w:sz w:val="20"/>
          <w:szCs w:val="20"/>
          <w:lang w:val="bg-BG"/>
        </w:rPr>
        <w:t xml:space="preserve"> </w:t>
      </w:r>
      <w:r w:rsidR="0017397C">
        <w:rPr>
          <w:rFonts w:ascii="Verdana" w:hAnsi="Verdana"/>
          <w:sz w:val="20"/>
          <w:szCs w:val="20"/>
          <w:lang w:val="en-US"/>
        </w:rPr>
        <w:t>3</w:t>
      </w:r>
      <w:r w:rsidR="00581B94">
        <w:rPr>
          <w:rFonts w:ascii="Verdana" w:hAnsi="Verdana"/>
          <w:sz w:val="20"/>
          <w:szCs w:val="20"/>
          <w:lang w:val="bg-BG"/>
        </w:rPr>
        <w:t>0</w:t>
      </w:r>
      <w:r w:rsidRPr="000D70FC">
        <w:rPr>
          <w:rFonts w:ascii="Verdana" w:hAnsi="Verdana"/>
          <w:sz w:val="20"/>
          <w:szCs w:val="20"/>
          <w:lang w:val="bg-BG"/>
        </w:rPr>
        <w:t>.00 лв.</w:t>
      </w:r>
      <w:r w:rsidR="008C474A">
        <w:rPr>
          <w:rFonts w:ascii="Verdana" w:hAnsi="Verdana"/>
          <w:sz w:val="20"/>
          <w:szCs w:val="20"/>
          <w:lang w:val="bg-BG"/>
        </w:rPr>
        <w:t>/15.34 евро</w:t>
      </w:r>
      <w:r w:rsidRPr="000D70FC">
        <w:rPr>
          <w:rFonts w:ascii="Verdana" w:hAnsi="Verdana"/>
          <w:sz w:val="20"/>
          <w:szCs w:val="20"/>
          <w:lang w:val="bg-BG"/>
        </w:rPr>
        <w:t xml:space="preserve"> </w:t>
      </w:r>
      <w:r w:rsidR="0017397C" w:rsidRPr="008A4201">
        <w:rPr>
          <w:rFonts w:ascii="Verdana" w:hAnsi="Verdana"/>
          <w:i/>
          <w:sz w:val="18"/>
          <w:szCs w:val="18"/>
          <w:lang w:val="bg-BG"/>
        </w:rPr>
        <w:t>(изм. Р.</w:t>
      </w:r>
      <w:r w:rsidR="008C474A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17397C" w:rsidRPr="008A4201">
        <w:rPr>
          <w:rFonts w:ascii="Verdana" w:hAnsi="Verdana"/>
          <w:i/>
          <w:sz w:val="18"/>
          <w:szCs w:val="18"/>
          <w:lang w:val="bg-BG"/>
        </w:rPr>
        <w:t>№</w:t>
      </w:r>
      <w:r w:rsidR="008C474A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17397C" w:rsidRPr="008A4201">
        <w:rPr>
          <w:rFonts w:ascii="Verdana" w:hAnsi="Verdana"/>
          <w:i/>
          <w:sz w:val="18"/>
          <w:szCs w:val="18"/>
          <w:lang w:val="bg-BG"/>
        </w:rPr>
        <w:t>46/25.04.2024</w:t>
      </w:r>
      <w:r w:rsidR="008C474A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17397C" w:rsidRPr="008A4201">
        <w:rPr>
          <w:rFonts w:ascii="Verdana" w:hAnsi="Verdana"/>
          <w:i/>
          <w:sz w:val="18"/>
          <w:szCs w:val="18"/>
          <w:lang w:val="bg-BG"/>
        </w:rPr>
        <w:t>г</w:t>
      </w:r>
      <w:r w:rsidR="008C474A">
        <w:rPr>
          <w:rFonts w:ascii="Verdana" w:hAnsi="Verdana"/>
          <w:i/>
          <w:sz w:val="18"/>
          <w:szCs w:val="18"/>
          <w:lang w:val="bg-BG"/>
        </w:rPr>
        <w:t>.</w:t>
      </w:r>
      <w:r w:rsidR="0017397C" w:rsidRPr="008A4201">
        <w:rPr>
          <w:rFonts w:ascii="Verdana" w:hAnsi="Verdana"/>
          <w:i/>
          <w:sz w:val="18"/>
          <w:szCs w:val="18"/>
          <w:lang w:val="bg-BG"/>
        </w:rPr>
        <w:t>)</w:t>
      </w:r>
    </w:p>
    <w:p w:rsidR="00DE625A" w:rsidRPr="000D70FC" w:rsidRDefault="00DE625A" w:rsidP="00DE625A">
      <w:pPr>
        <w:rPr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Срок за изпълнение:</w:t>
      </w:r>
      <w:r w:rsidR="00AF36B0">
        <w:rPr>
          <w:rFonts w:ascii="Verdana" w:hAnsi="Verdana"/>
          <w:sz w:val="20"/>
          <w:szCs w:val="20"/>
          <w:lang w:val="bg-BG"/>
        </w:rPr>
        <w:t xml:space="preserve"> 14</w:t>
      </w:r>
      <w:r w:rsidRPr="000D70FC">
        <w:rPr>
          <w:rFonts w:ascii="Verdana" w:hAnsi="Verdana"/>
          <w:sz w:val="20"/>
          <w:szCs w:val="20"/>
          <w:lang w:val="bg-BG"/>
        </w:rPr>
        <w:t xml:space="preserve"> дни</w:t>
      </w:r>
    </w:p>
    <w:p w:rsidR="00DE625A" w:rsidRPr="000D70FC" w:rsidRDefault="00DE625A" w:rsidP="00DE625A">
      <w:pPr>
        <w:rPr>
          <w:rFonts w:ascii="Verdana" w:hAnsi="Verdana"/>
          <w:sz w:val="20"/>
          <w:szCs w:val="20"/>
          <w:lang w:val="bg-BG"/>
        </w:rPr>
      </w:pPr>
    </w:p>
    <w:p w:rsidR="00DE625A" w:rsidRPr="000D70FC" w:rsidRDefault="00DE625A" w:rsidP="00DE625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DE625A" w:rsidRPr="000D70FC" w:rsidRDefault="00DE625A" w:rsidP="00DE625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E625A" w:rsidRPr="000D70FC" w:rsidRDefault="00DE625A" w:rsidP="00DE625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DE625A" w:rsidRPr="000D70FC" w:rsidRDefault="00DE625A" w:rsidP="00DE625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DE625A" w:rsidRPr="000D70FC" w:rsidRDefault="00DE625A" w:rsidP="00DE625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DE625A" w:rsidRPr="000D70FC" w:rsidRDefault="00DE625A" w:rsidP="00DE625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лично /на гишето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за административно обсл</w:t>
      </w:r>
      <w:bookmarkStart w:id="0" w:name="_GoBack"/>
      <w:bookmarkEnd w:id="0"/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>ужване/</w:t>
      </w:r>
    </w:p>
    <w:p w:rsidR="00DE625A" w:rsidRDefault="00DE625A" w:rsidP="00DE625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e -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mail</w:t>
      </w:r>
      <w:proofErr w:type="spellEnd"/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……………………………………………………………………….…………</w:t>
      </w:r>
    </w:p>
    <w:p w:rsidR="00581B94" w:rsidRDefault="00581B94" w:rsidP="00DE625A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17397C" w:rsidRPr="0017397C" w:rsidRDefault="0017397C" w:rsidP="0017397C">
      <w:pPr>
        <w:spacing w:line="276" w:lineRule="auto"/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</w:pP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  <w:t>Община Трън</w:t>
      </w:r>
    </w:p>
    <w:p w:rsidR="0017397C" w:rsidRPr="0017397C" w:rsidRDefault="0017397C" w:rsidP="0017397C">
      <w:pPr>
        <w:spacing w:line="276" w:lineRule="auto"/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</w:pP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  <w:t xml:space="preserve">Банкова сметка : </w:t>
      </w: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en-US" w:eastAsia="bg-BG"/>
        </w:rPr>
        <w:t>BG</w:t>
      </w: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  <w:t>16</w:t>
      </w: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en-US" w:eastAsia="bg-BG"/>
        </w:rPr>
        <w:t>STSA</w:t>
      </w: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  <w:t>93008400474700,</w:t>
      </w: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en-US" w:eastAsia="bg-BG"/>
        </w:rPr>
        <w:t xml:space="preserve"> BIC STSABGSF</w:t>
      </w: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  <w:t>,  Банка ДСК ЕАД гр.Трън</w:t>
      </w:r>
    </w:p>
    <w:p w:rsidR="00581B94" w:rsidRPr="0017397C" w:rsidRDefault="0017397C" w:rsidP="0017397C">
      <w:pPr>
        <w:jc w:val="both"/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</w:pPr>
      <w:r w:rsidRPr="0017397C">
        <w:rPr>
          <w:rFonts w:ascii="Verdana" w:eastAsiaTheme="minorEastAsia" w:hAnsi="Verdana" w:cstheme="minorBidi"/>
          <w:i/>
          <w:color w:val="000000"/>
          <w:sz w:val="18"/>
          <w:szCs w:val="18"/>
          <w:lang w:val="bg-BG" w:eastAsia="bg-BG"/>
        </w:rPr>
        <w:t>Вид плащане 448001 - общинска такса за технически услуги</w:t>
      </w:r>
    </w:p>
    <w:p w:rsidR="0017397C" w:rsidRDefault="0017397C" w:rsidP="0017397C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17397C" w:rsidRDefault="00581B94" w:rsidP="0017397C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</w:t>
      </w:r>
      <w:r w:rsidR="0017397C" w:rsidRPr="000D70FC">
        <w:rPr>
          <w:rFonts w:ascii="Verdana" w:hAnsi="Verdana"/>
          <w:color w:val="000000"/>
          <w:sz w:val="20"/>
          <w:szCs w:val="20"/>
          <w:lang w:val="bg-BG"/>
        </w:rPr>
        <w:t xml:space="preserve">С уважение:  1………………………………. </w:t>
      </w:r>
      <w:r w:rsidR="0017397C" w:rsidRPr="000D70FC">
        <w:rPr>
          <w:rFonts w:ascii="Verdana" w:hAnsi="Verdana"/>
          <w:sz w:val="20"/>
          <w:szCs w:val="20"/>
          <w:lang w:val="bg-BG"/>
        </w:rPr>
        <w:t xml:space="preserve">2……………………………………… </w:t>
      </w:r>
    </w:p>
    <w:p w:rsidR="00581B94" w:rsidRDefault="0017397C" w:rsidP="0017397C">
      <w:pP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 w:rsidRPr="000D70FC">
        <w:rPr>
          <w:rFonts w:ascii="Verdana" w:hAnsi="Verdana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  <w:r w:rsidR="00581B94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</w:t>
      </w: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</w:t>
      </w:r>
    </w:p>
    <w:sectPr w:rsidR="00581B94" w:rsidSect="00F1567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1E" w:rsidRDefault="000C0D1E" w:rsidP="0017397C">
      <w:r>
        <w:separator/>
      </w:r>
    </w:p>
  </w:endnote>
  <w:endnote w:type="continuationSeparator" w:id="0">
    <w:p w:rsidR="000C0D1E" w:rsidRDefault="000C0D1E" w:rsidP="001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7C" w:rsidRPr="00EE210F" w:rsidRDefault="0017397C" w:rsidP="0017397C">
    <w:pPr>
      <w:spacing w:line="276" w:lineRule="auto"/>
      <w:jc w:val="center"/>
      <w:rPr>
        <w:rFonts w:ascii="Verdana" w:eastAsiaTheme="minorEastAsia" w:hAnsi="Verdana" w:cstheme="minorBidi"/>
        <w:color w:val="000000"/>
        <w:sz w:val="16"/>
        <w:szCs w:val="16"/>
        <w:lang w:val="bg-BG" w:eastAsia="bg-BG"/>
      </w:rPr>
    </w:pPr>
    <w:proofErr w:type="spellStart"/>
    <w:r w:rsidRPr="00EE210F">
      <w:rPr>
        <w:rFonts w:ascii="Verdana" w:eastAsiaTheme="minorEastAsia" w:hAnsi="Verdana" w:cstheme="minorBidi"/>
        <w:color w:val="000000"/>
        <w:sz w:val="16"/>
        <w:szCs w:val="16"/>
        <w:lang w:val="bg-BG" w:eastAsia="bg-BG"/>
      </w:rPr>
      <w:t>обл</w:t>
    </w:r>
    <w:proofErr w:type="spellEnd"/>
    <w:r w:rsidRPr="00EE210F">
      <w:rPr>
        <w:rFonts w:ascii="Verdana" w:eastAsiaTheme="minorEastAsia" w:hAnsi="Verdana" w:cstheme="minorBidi"/>
        <w:color w:val="000000"/>
        <w:sz w:val="16"/>
        <w:szCs w:val="16"/>
        <w:lang w:val="bg-BG" w:eastAsia="bg-BG"/>
      </w:rPr>
      <w:t>.Перник, гр.Трън, пл.“Владо Тричков“ №1</w:t>
    </w:r>
  </w:p>
  <w:p w:rsidR="0017397C" w:rsidRDefault="0017397C" w:rsidP="0017397C">
    <w:pPr>
      <w:spacing w:line="276" w:lineRule="auto"/>
      <w:ind w:right="-24"/>
      <w:jc w:val="center"/>
    </w:pPr>
    <w:r w:rsidRPr="008A4201">
      <w:rPr>
        <w:rFonts w:ascii="Verdana" w:eastAsiaTheme="minorEastAsia" w:hAnsi="Verdana" w:cstheme="minorBidi"/>
        <w:color w:val="000000"/>
        <w:sz w:val="16"/>
        <w:szCs w:val="16"/>
        <w:lang w:val="en-US" w:eastAsia="bg-BG"/>
      </w:rPr>
      <w:t xml:space="preserve">Тел.:07731/9616, е-mail: </w:t>
    </w:r>
    <w:hyperlink r:id="rId1" w:history="1">
      <w:r w:rsidRPr="008A4201">
        <w:rPr>
          <w:rFonts w:ascii="Verdana" w:eastAsiaTheme="minorEastAsia" w:hAnsi="Verdana"/>
          <w:color w:val="000000"/>
          <w:sz w:val="16"/>
          <w:szCs w:val="16"/>
          <w:lang w:val="en-US" w:eastAsia="bg-BG"/>
        </w:rPr>
        <w:t>obshtina@tran.egov.bg</w:t>
      </w:r>
    </w:hyperlink>
    <w:r w:rsidRPr="008A4201">
      <w:rPr>
        <w:rFonts w:ascii="Verdana" w:eastAsiaTheme="minorEastAsia" w:hAnsi="Verdana" w:cstheme="minorBidi"/>
        <w:color w:val="000000"/>
        <w:sz w:val="16"/>
        <w:szCs w:val="16"/>
        <w:lang w:val="en-US" w:eastAsia="bg-BG"/>
      </w:rPr>
      <w:t xml:space="preserve">, </w:t>
    </w:r>
    <w:hyperlink r:id="rId2" w:history="1">
      <w:r w:rsidRPr="008A4201">
        <w:rPr>
          <w:rFonts w:ascii="Verdana" w:eastAsiaTheme="minorEastAsia" w:hAnsi="Verdana"/>
          <w:color w:val="000000"/>
          <w:sz w:val="16"/>
          <w:szCs w:val="16"/>
          <w:lang w:val="en-US" w:eastAsia="bg-BG"/>
        </w:rPr>
        <w:t>www.tran.egov.bg</w:t>
      </w:r>
    </w:hyperlink>
  </w:p>
  <w:p w:rsidR="0017397C" w:rsidRDefault="001739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1E" w:rsidRDefault="000C0D1E" w:rsidP="0017397C">
      <w:r>
        <w:separator/>
      </w:r>
    </w:p>
  </w:footnote>
  <w:footnote w:type="continuationSeparator" w:id="0">
    <w:p w:rsidR="000C0D1E" w:rsidRDefault="000C0D1E" w:rsidP="0017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F"/>
    <w:rsid w:val="000C0D1E"/>
    <w:rsid w:val="001211EF"/>
    <w:rsid w:val="0017397C"/>
    <w:rsid w:val="00263BE4"/>
    <w:rsid w:val="00315433"/>
    <w:rsid w:val="004F7416"/>
    <w:rsid w:val="00510295"/>
    <w:rsid w:val="00581B94"/>
    <w:rsid w:val="00594EA0"/>
    <w:rsid w:val="00772BBD"/>
    <w:rsid w:val="008C474A"/>
    <w:rsid w:val="008E57B0"/>
    <w:rsid w:val="00A36EFB"/>
    <w:rsid w:val="00AF36B0"/>
    <w:rsid w:val="00B03470"/>
    <w:rsid w:val="00CA715A"/>
    <w:rsid w:val="00DE625A"/>
    <w:rsid w:val="00E0102D"/>
    <w:rsid w:val="00F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DE625A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E625A"/>
    <w:rPr>
      <w:rFonts w:ascii="Times New Roman" w:eastAsia="Times New Roman" w:hAnsi="Times New Roman" w:cs="Times New Roman"/>
      <w:sz w:val="5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3B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63BE4"/>
    <w:rPr>
      <w:rFonts w:ascii="Segoe UI" w:eastAsia="Times New Roman" w:hAnsi="Segoe UI" w:cs="Segoe UI"/>
      <w:sz w:val="18"/>
      <w:szCs w:val="18"/>
      <w:lang w:val="en-GB"/>
    </w:rPr>
  </w:style>
  <w:style w:type="paragraph" w:styleId="a5">
    <w:name w:val="header"/>
    <w:basedOn w:val="a"/>
    <w:link w:val="a6"/>
    <w:uiPriority w:val="99"/>
    <w:unhideWhenUsed/>
    <w:rsid w:val="0017397C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739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17397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7397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DE625A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E625A"/>
    <w:rPr>
      <w:rFonts w:ascii="Times New Roman" w:eastAsia="Times New Roman" w:hAnsi="Times New Roman" w:cs="Times New Roman"/>
      <w:sz w:val="5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3B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63BE4"/>
    <w:rPr>
      <w:rFonts w:ascii="Segoe UI" w:eastAsia="Times New Roman" w:hAnsi="Segoe UI" w:cs="Segoe UI"/>
      <w:sz w:val="18"/>
      <w:szCs w:val="18"/>
      <w:lang w:val="en-GB"/>
    </w:rPr>
  </w:style>
  <w:style w:type="paragraph" w:styleId="a5">
    <w:name w:val="header"/>
    <w:basedOn w:val="a"/>
    <w:link w:val="a6"/>
    <w:uiPriority w:val="99"/>
    <w:unhideWhenUsed/>
    <w:rsid w:val="0017397C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739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17397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7397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.egov.bg" TargetMode="External"/><Relationship Id="rId1" Type="http://schemas.openxmlformats.org/officeDocument/2006/relationships/hyperlink" Target="mailto:obshtina@tran.ego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16</cp:revision>
  <cp:lastPrinted>2020-08-18T06:02:00Z</cp:lastPrinted>
  <dcterms:created xsi:type="dcterms:W3CDTF">2015-07-14T08:24:00Z</dcterms:created>
  <dcterms:modified xsi:type="dcterms:W3CDTF">2025-08-15T12:54:00Z</dcterms:modified>
</cp:coreProperties>
</file>