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CB" w:rsidRPr="006A7455" w:rsidRDefault="006A7455" w:rsidP="00F040CB">
      <w:pPr>
        <w:shd w:val="clear" w:color="auto" w:fill="FFFFFF"/>
        <w:ind w:left="22"/>
        <w:jc w:val="center"/>
        <w:rPr>
          <w:rFonts w:ascii="Verdana" w:hAnsi="Verdana" w:cs="Times New Roman"/>
          <w:b/>
          <w:u w:val="single"/>
          <w:lang w:val="bg-BG"/>
        </w:rPr>
      </w:pPr>
      <w:r>
        <w:rPr>
          <w:rFonts w:ascii="Verdana" w:hAnsi="Verdana" w:cs="Times New Roman"/>
          <w:b/>
          <w:lang w:val="bg-BG"/>
        </w:rPr>
        <w:t xml:space="preserve">                                                                                                                    </w:t>
      </w:r>
      <w:proofErr w:type="spellStart"/>
      <w:r w:rsidRPr="006A7455">
        <w:rPr>
          <w:rFonts w:ascii="Verdana" w:hAnsi="Verdana" w:cs="Times New Roman"/>
          <w:b/>
          <w:u w:val="single"/>
          <w:lang w:val="bg-BG"/>
        </w:rPr>
        <w:t>Усл</w:t>
      </w:r>
      <w:proofErr w:type="spellEnd"/>
      <w:r w:rsidRPr="006A7455">
        <w:rPr>
          <w:rFonts w:ascii="Verdana" w:hAnsi="Verdana" w:cs="Times New Roman"/>
          <w:b/>
          <w:u w:val="single"/>
          <w:lang w:val="bg-BG"/>
        </w:rPr>
        <w:t>. 2008</w:t>
      </w:r>
    </w:p>
    <w:p w:rsidR="00F040CB" w:rsidRDefault="006A7455" w:rsidP="006A7455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 xml:space="preserve">                                                                </w:t>
      </w:r>
      <w:r w:rsidR="00F040CB">
        <w:rPr>
          <w:rFonts w:ascii="Verdana" w:hAnsi="Verdana" w:cs="Times New Roman"/>
          <w:b/>
          <w:bCs/>
          <w:color w:val="000000"/>
          <w:lang w:val="bg-BG"/>
        </w:rPr>
        <w:t xml:space="preserve">ОБЩИНА  </w:t>
      </w:r>
      <w:r>
        <w:rPr>
          <w:rFonts w:ascii="Verdana" w:hAnsi="Verdana" w:cs="Times New Roman"/>
          <w:b/>
          <w:bCs/>
          <w:color w:val="000000"/>
          <w:lang w:val="bg-BG"/>
        </w:rPr>
        <w:t xml:space="preserve">ТРЪН                            </w:t>
      </w:r>
      <w:bookmarkStart w:id="0" w:name="_GoBack"/>
      <w:bookmarkEnd w:id="0"/>
      <w:r>
        <w:rPr>
          <w:rFonts w:ascii="Verdana" w:hAnsi="Verdana" w:cs="Times New Roman"/>
          <w:b/>
          <w:bCs/>
          <w:color w:val="000000"/>
          <w:lang w:val="bg-BG"/>
        </w:rPr>
        <w:t xml:space="preserve"> 79-ОБА 11.9</w:t>
      </w:r>
    </w:p>
    <w:p w:rsidR="00F040CB" w:rsidRDefault="00F040CB" w:rsidP="00F040CB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Вх.№ .........................</w:t>
      </w:r>
    </w:p>
    <w:p w:rsidR="00F040CB" w:rsidRDefault="00F040CB" w:rsidP="00F040CB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F040CB" w:rsidRDefault="00F040CB" w:rsidP="00F040CB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F040CB" w:rsidRDefault="00F040CB" w:rsidP="00F040CB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F040CB" w:rsidRDefault="00F040CB" w:rsidP="00F040CB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F040CB" w:rsidRDefault="00F040CB" w:rsidP="00F040CB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>НА ОБЩИНА ТРЪН</w:t>
      </w:r>
    </w:p>
    <w:p w:rsidR="00F040CB" w:rsidRDefault="00F040CB" w:rsidP="00F040CB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F040CB" w:rsidRDefault="00F040CB" w:rsidP="00F040CB">
      <w:pPr>
        <w:rPr>
          <w:lang w:val="bg-BG"/>
        </w:rPr>
      </w:pPr>
    </w:p>
    <w:p w:rsidR="00F040CB" w:rsidRDefault="00F040CB" w:rsidP="00F040CB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>
        <w:rPr>
          <w:rFonts w:ascii="Verdana" w:hAnsi="Verdana"/>
          <w:sz w:val="22"/>
          <w:szCs w:val="22"/>
          <w:lang w:val="bg-BG"/>
        </w:rPr>
        <w:t xml:space="preserve">ЗА </w:t>
      </w:r>
      <w:hyperlink r:id="rId4" w:tgtFrame="_blank" w:history="1">
        <w:r>
          <w:rPr>
            <w:rStyle w:val="a3"/>
            <w:rFonts w:ascii="Verdana" w:hAnsi="Verdana" w:cs="Times New Roman"/>
            <w:sz w:val="22"/>
            <w:szCs w:val="22"/>
            <w:lang w:eastAsia="bg-BG"/>
          </w:rPr>
          <w:t>ВПИСВАНЕ НА ПРОМЕНИ В ОБСТОЯТЕЛСТВАТА ЗА КАТЕГОРИЗИРАНИ ЗАВЕДЕНИЯ ЗА ХРАНЕНЕ И РАЗВЛЕЧЕНИЯ И ИЗДАВАНЕ НА УДОСТОВЕРЕНИЕ</w:t>
        </w:r>
      </w:hyperlink>
      <w:r>
        <w:rPr>
          <w:rFonts w:ascii="Verdana" w:hAnsi="Verdana"/>
          <w:bCs/>
          <w:color w:val="000000"/>
          <w:lang w:val="bg-BG"/>
        </w:rPr>
        <w:t xml:space="preserve">    </w:t>
      </w:r>
    </w:p>
    <w:p w:rsidR="00F040CB" w:rsidRDefault="00F040CB" w:rsidP="00F040CB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F040CB" w:rsidRDefault="00F040CB" w:rsidP="00F040CB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F040CB" w:rsidRDefault="00F040CB" w:rsidP="00F040CB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1...................................................................................................</w:t>
      </w:r>
      <w:r w:rsidR="006A7455">
        <w:rPr>
          <w:rFonts w:ascii="Verdana" w:hAnsi="Verdana"/>
          <w:color w:val="000000"/>
          <w:lang w:val="bg-BG"/>
        </w:rPr>
        <w:t>...,тел. ....................</w:t>
      </w:r>
    </w:p>
    <w:p w:rsidR="00F040CB" w:rsidRDefault="00F040CB" w:rsidP="00F040CB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F040CB" w:rsidRDefault="00F040CB" w:rsidP="00F040CB">
      <w:pPr>
        <w:shd w:val="clear" w:color="auto" w:fill="FFFFFF"/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Адрес: ....................................................................................................................................</w:t>
      </w:r>
    </w:p>
    <w:p w:rsidR="00F040CB" w:rsidRDefault="00F040CB" w:rsidP="00F040CB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гр./</w:t>
      </w:r>
      <w:proofErr w:type="spellStart"/>
      <w:r>
        <w:rPr>
          <w:rFonts w:ascii="Verdana" w:hAnsi="Verdana"/>
          <w:color w:val="000000"/>
          <w:sz w:val="16"/>
          <w:szCs w:val="16"/>
          <w:lang w:val="bg-BG"/>
        </w:rPr>
        <w:t>с.ж.к</w:t>
      </w:r>
      <w:proofErr w:type="spellEnd"/>
      <w:r>
        <w:rPr>
          <w:rFonts w:ascii="Verdana" w:hAnsi="Verdana"/>
          <w:color w:val="000000"/>
          <w:sz w:val="16"/>
          <w:szCs w:val="16"/>
          <w:lang w:val="bg-BG"/>
        </w:rPr>
        <w:t xml:space="preserve">., бул., ул., сграда, №, вх., ет., ап., </w:t>
      </w:r>
    </w:p>
    <w:p w:rsidR="00F040CB" w:rsidRDefault="00F040CB" w:rsidP="00F040CB">
      <w:pPr>
        <w:shd w:val="clear" w:color="auto" w:fill="FFFFFF"/>
        <w:tabs>
          <w:tab w:val="left" w:leader="underscore" w:pos="7797"/>
        </w:tabs>
        <w:spacing w:line="360" w:lineRule="auto"/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lang w:val="bg-BG"/>
        </w:rPr>
        <w:t>представител на фирма ……………………………………………..……………………..…..….</w:t>
      </w:r>
      <w:r>
        <w:rPr>
          <w:rFonts w:ascii="Verdana" w:hAnsi="Verdana"/>
          <w:color w:val="000000"/>
          <w:lang w:val="bg-BG"/>
        </w:rPr>
        <w:t>,</w:t>
      </w:r>
      <w:r>
        <w:rPr>
          <w:rFonts w:ascii="Verdana" w:hAnsi="Verdana"/>
          <w:lang w:val="bg-BG"/>
        </w:rPr>
        <w:t xml:space="preserve"> ЕИК ………………….. </w:t>
      </w:r>
    </w:p>
    <w:p w:rsidR="00F040CB" w:rsidRDefault="00F040CB" w:rsidP="00F040CB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F040CB" w:rsidRDefault="00F040CB" w:rsidP="00F040CB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F040CB" w:rsidRDefault="00F040CB" w:rsidP="00F040CB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Господин Кмет,</w:t>
      </w:r>
    </w:p>
    <w:p w:rsidR="00F040CB" w:rsidRDefault="00F040CB" w:rsidP="00F040CB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F040CB" w:rsidRDefault="00F040CB" w:rsidP="00F040CB">
      <w:pPr>
        <w:shd w:val="clear" w:color="auto" w:fill="FFFFFF"/>
        <w:spacing w:line="360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Желая да бъдат вписани промените в обстоятелствата за категоризиране на обект:……………………………………………………………………………………………. и да бъде издадено удостоверение. </w:t>
      </w:r>
    </w:p>
    <w:p w:rsidR="00F040CB" w:rsidRDefault="00F040CB" w:rsidP="00F040CB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</w:p>
    <w:p w:rsidR="00F040CB" w:rsidRDefault="00F040CB" w:rsidP="00F040CB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F040CB" w:rsidRDefault="00F040CB" w:rsidP="00F040CB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1. Копие от акта за собственост - при промяна на собствеността;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2. Копие от договор за наем или от друг договор, от който е видно, че са налице условия лицето да извършва съответната туристическа дейност в обекта - при промяна на наемателя или на лицето, извършващо дейност в обекта;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3. Копие от единния идентификационен номер;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4. Справка за професионалната и езиковата квалификация на персонала в обекта - по образец съгласно приложение № 7 или 8, както и копия от документите, удостоверяващи професионалната и езиковата квалификация на управителя на обекта;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Документ за платена такса за вписване на настъпили промени в обстоятелствата съгласно тарифата по чл. 69, ал. 3 от Закона за туризма.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В случай на промяна на собственика на туристически обект, при която няма промяна на лицето, което извършва дейност в обекта, лицето, придобило собствеността, подава заявление до съответния категоризиращ орган за вписване в Националния туристически регистър.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Такса: 150.00 лв.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Срок за изпълнение: 7 дни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</w:rPr>
      </w:pP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Заявявам желанието си издаденият индивидуален административен акт да бъде получен:</w:t>
      </w:r>
    </w:p>
    <w:p w:rsidR="00F040CB" w:rsidRDefault="00F040CB" w:rsidP="00F040CB">
      <w:pPr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F040CB" w:rsidRDefault="00F040CB" w:rsidP="00F040CB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F040CB" w:rsidRDefault="00F040CB" w:rsidP="00F040CB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lastRenderedPageBreak/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F040CB" w:rsidRDefault="00F040CB" w:rsidP="00F040CB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F040CB" w:rsidRDefault="00F040CB" w:rsidP="00F040CB">
      <w:pPr>
        <w:jc w:val="both"/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</w:t>
      </w:r>
      <w:r>
        <w:rPr>
          <w:rFonts w:ascii="Verdana" w:hAnsi="Verdana"/>
          <w:color w:val="000000"/>
          <w:lang w:val="bg-BG"/>
        </w:rPr>
        <w:t>лично /на гишето</w:t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F040CB" w:rsidRDefault="00F040CB" w:rsidP="00F040CB">
      <w:pPr>
        <w:rPr>
          <w:rFonts w:ascii="Verdana" w:hAnsi="Verdana"/>
          <w:highlight w:val="white"/>
          <w:shd w:val="clear" w:color="auto" w:fill="FEFEFE"/>
          <w:lang w:val="bg-BG" w:eastAsia="bg-BG"/>
        </w:rPr>
      </w:pPr>
      <w:r>
        <w:rPr>
          <w:rFonts w:ascii="Verdana" w:hAnsi="Verdana" w:cs="Wingdings 2"/>
          <w:highlight w:val="white"/>
          <w:shd w:val="clear" w:color="auto" w:fill="FEFEFE"/>
          <w:lang w:val="bg-BG" w:eastAsia="bg-BG"/>
        </w:rPr>
        <w:sym w:font="Verdana" w:char="F030"/>
      </w:r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>
        <w:rPr>
          <w:rFonts w:ascii="Verdana" w:hAnsi="Verdana"/>
          <w:color w:val="000000"/>
          <w:lang w:val="bg-BG"/>
        </w:rPr>
        <w:t xml:space="preserve">e - </w:t>
      </w:r>
      <w:proofErr w:type="spellStart"/>
      <w:r>
        <w:rPr>
          <w:rFonts w:ascii="Verdana" w:hAnsi="Verdana"/>
          <w:color w:val="000000"/>
          <w:lang w:val="bg-BG"/>
        </w:rPr>
        <w:t>mail</w:t>
      </w:r>
      <w:proofErr w:type="spellEnd"/>
      <w:r>
        <w:rPr>
          <w:rFonts w:ascii="Verdana" w:hAnsi="Verdana"/>
          <w:highlight w:val="white"/>
          <w:shd w:val="clear" w:color="auto" w:fill="FEFEFE"/>
          <w:lang w:val="bg-BG" w:eastAsia="bg-BG"/>
        </w:rPr>
        <w:t xml:space="preserve">  ………………………………………………………………………………………</w:t>
      </w:r>
    </w:p>
    <w:p w:rsidR="00F040CB" w:rsidRDefault="00F040CB" w:rsidP="00F040C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F040CB" w:rsidRDefault="00F040CB" w:rsidP="00F040CB">
      <w:pPr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Община  Трън</w:t>
      </w:r>
    </w:p>
    <w:p w:rsidR="00F040CB" w:rsidRDefault="00F040CB" w:rsidP="00F040CB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 xml:space="preserve">Банкова сметка : </w:t>
      </w:r>
      <w:r w:rsidR="006A7455">
        <w:rPr>
          <w:rFonts w:ascii="Verdana" w:hAnsi="Verdana"/>
          <w:i/>
        </w:rPr>
        <w:t xml:space="preserve">BG16STSA93008400474700 </w:t>
      </w:r>
      <w:r>
        <w:rPr>
          <w:rFonts w:ascii="Verdana" w:hAnsi="Verdana"/>
          <w:i/>
          <w:lang w:val="bg-BG"/>
        </w:rPr>
        <w:t xml:space="preserve"> ,</w:t>
      </w:r>
      <w:r>
        <w:rPr>
          <w:rFonts w:ascii="Verdana" w:hAnsi="Verdana"/>
          <w:i/>
          <w:lang w:val="bg-BG"/>
        </w:rPr>
        <w:tab/>
        <w:t>BIC: STSABGSF,</w:t>
      </w:r>
      <w:r>
        <w:rPr>
          <w:rFonts w:ascii="Verdana" w:hAnsi="Verdana"/>
          <w:i/>
          <w:lang w:val="bg-BG"/>
        </w:rPr>
        <w:tab/>
        <w:t xml:space="preserve">Банка ДСК ЕАД  </w:t>
      </w:r>
      <w:proofErr w:type="spellStart"/>
      <w:r>
        <w:rPr>
          <w:rFonts w:ascii="Verdana" w:hAnsi="Verdana"/>
          <w:i/>
          <w:lang w:val="bg-BG"/>
        </w:rPr>
        <w:t>гр.Трън</w:t>
      </w:r>
      <w:proofErr w:type="spellEnd"/>
    </w:p>
    <w:p w:rsidR="00F040CB" w:rsidRDefault="00F040CB" w:rsidP="00F040CB">
      <w:pPr>
        <w:ind w:left="22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вид плащане 44800</w:t>
      </w:r>
      <w:r>
        <w:rPr>
          <w:rFonts w:ascii="Verdana" w:hAnsi="Verdana"/>
          <w:i/>
        </w:rPr>
        <w:t>7</w:t>
      </w:r>
      <w:r>
        <w:rPr>
          <w:rFonts w:ascii="Verdana" w:hAnsi="Verdana"/>
          <w:i/>
          <w:lang w:val="bg-BG"/>
        </w:rPr>
        <w:t xml:space="preserve"> - общинска такса за административни услуги</w:t>
      </w:r>
    </w:p>
    <w:p w:rsidR="00F040CB" w:rsidRDefault="00F040CB" w:rsidP="00F040CB">
      <w:pPr>
        <w:ind w:left="22"/>
        <w:rPr>
          <w:rFonts w:ascii="Verdana" w:hAnsi="Verdana"/>
          <w:lang w:val="bg-BG"/>
        </w:rPr>
      </w:pPr>
    </w:p>
    <w:p w:rsidR="00F040CB" w:rsidRDefault="00F040CB" w:rsidP="00F040CB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F040CB" w:rsidRDefault="00F040CB" w:rsidP="00F040CB">
      <w:pPr>
        <w:ind w:left="22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</w:p>
    <w:p w:rsidR="00227D76" w:rsidRDefault="00F040CB" w:rsidP="00F040CB">
      <w:r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</w:t>
      </w:r>
      <w:r w:rsidR="006A7455">
        <w:rPr>
          <w:rFonts w:ascii="Verdana" w:hAnsi="Verdana"/>
          <w:i/>
          <w:lang w:val="bg-BG"/>
        </w:rPr>
        <w:t xml:space="preserve"> път.</w:t>
      </w:r>
    </w:p>
    <w:sectPr w:rsidR="00227D76" w:rsidSect="00F040CB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C"/>
    <w:rsid w:val="00227D76"/>
    <w:rsid w:val="006A7455"/>
    <w:rsid w:val="00C6461C"/>
    <w:rsid w:val="00F0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5B511"/>
  <w15:chartTrackingRefBased/>
  <w15:docId w15:val="{F1606DD8-84EC-425D-A776-303C11D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F040CB"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040CB"/>
    <w:rPr>
      <w:rFonts w:ascii="Arial" w:eastAsia="Times New Roman" w:hAnsi="Arial" w:cs="Arial"/>
      <w:b/>
      <w:bCs/>
      <w:color w:val="000000"/>
      <w:spacing w:val="-8"/>
      <w:w w:val="134"/>
      <w:shd w:val="clear" w:color="auto" w:fill="FFFFFF"/>
    </w:rPr>
  </w:style>
  <w:style w:type="character" w:styleId="a3">
    <w:name w:val="Hyperlink"/>
    <w:basedOn w:val="a0"/>
    <w:uiPriority w:val="99"/>
    <w:semiHidden/>
    <w:unhideWhenUsed/>
    <w:rsid w:val="00F04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isda.government.bg/adm_services/services/service/2008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2020-09-23T12:59:00Z</dcterms:created>
  <dcterms:modified xsi:type="dcterms:W3CDTF">2020-09-23T13:05:00Z</dcterms:modified>
</cp:coreProperties>
</file>