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9009F" w:rsidRPr="00A9009F" w:rsidRDefault="00A9009F" w:rsidP="00A9009F">
      <w:pPr>
        <w:spacing w:after="0" w:line="240" w:lineRule="auto"/>
        <w:ind w:firstLine="851"/>
        <w:jc w:val="right"/>
        <w:rPr>
          <w:rFonts w:ascii="Times New Roman" w:eastAsia="Times New Roman" w:hAnsi="Times New Roman" w:cs="Times New Roman"/>
          <w:sz w:val="20"/>
          <w:szCs w:val="20"/>
        </w:rPr>
      </w:pPr>
      <w:r w:rsidRPr="00A9009F">
        <w:rPr>
          <w:rFonts w:ascii="Times New Roman" w:eastAsia="Times New Roman" w:hAnsi="Times New Roman" w:cs="Times New Roman"/>
          <w:sz w:val="20"/>
          <w:szCs w:val="20"/>
        </w:rPr>
        <w:t>Приложение № 6 към чл. 17, ал. 2</w:t>
      </w:r>
    </w:p>
    <w:p w:rsidR="00A9009F" w:rsidRPr="00A9009F" w:rsidRDefault="00A9009F" w:rsidP="00A9009F">
      <w:pPr>
        <w:spacing w:after="0" w:line="240" w:lineRule="auto"/>
        <w:ind w:firstLine="851"/>
        <w:jc w:val="right"/>
        <w:rPr>
          <w:rFonts w:ascii="Times New Roman" w:eastAsia="Times New Roman" w:hAnsi="Times New Roman" w:cs="Times New Roman"/>
          <w:sz w:val="20"/>
          <w:szCs w:val="20"/>
        </w:rPr>
      </w:pPr>
      <w:r w:rsidRPr="00A9009F">
        <w:rPr>
          <w:rFonts w:ascii="Times New Roman" w:eastAsia="Times New Roman" w:hAnsi="Times New Roman" w:cs="Times New Roman"/>
          <w:sz w:val="20"/>
          <w:szCs w:val="20"/>
        </w:rPr>
        <w:t xml:space="preserve">(Изм. - ДВ, бр. 32 от 2017 г., в сила от 21.04.2017 г., изм. - ДВ, бр. 86 от 2020 г.) </w:t>
      </w:r>
    </w:p>
    <w:p w:rsidR="003E4AB9" w:rsidRDefault="003E4AB9" w:rsidP="00A9009F">
      <w:pPr>
        <w:spacing w:after="0"/>
        <w:rPr>
          <w:rFonts w:ascii="Times New Roman" w:hAnsi="Times New Roman" w:cs="Times New Roman"/>
        </w:rPr>
      </w:pPr>
    </w:p>
    <w:p w:rsidR="00441BEC" w:rsidRDefault="00441BEC" w:rsidP="00A9009F">
      <w:pPr>
        <w:spacing w:after="0"/>
        <w:rPr>
          <w:rFonts w:ascii="Times New Roman" w:hAnsi="Times New Roman" w:cs="Times New Roman"/>
        </w:rPr>
      </w:pPr>
    </w:p>
    <w:p w:rsidR="00A9009F" w:rsidRPr="00A9009F" w:rsidRDefault="00A9009F" w:rsidP="00A9009F">
      <w:pPr>
        <w:spacing w:after="0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A9009F">
        <w:rPr>
          <w:rFonts w:ascii="Times New Roman" w:hAnsi="Times New Roman" w:cs="Times New Roman"/>
          <w:color w:val="000000"/>
          <w:sz w:val="24"/>
          <w:szCs w:val="24"/>
        </w:rPr>
        <w:t>РАБОТЕН ЛИСТ ЗА КЛАСИФИКАЦИЯ НА ОТПАДЪЦИ ВЪЗ ОСНОВА НА ИЗПИТВАНЕ</w:t>
      </w:r>
    </w:p>
    <w:p w:rsidR="00A9009F" w:rsidRDefault="00A9009F" w:rsidP="00A9009F">
      <w:pPr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9062"/>
      </w:tblGrid>
      <w:tr w:rsidR="00A9009F" w:rsidRPr="00A9009F" w:rsidTr="00A9009F">
        <w:trPr>
          <w:jc w:val="center"/>
        </w:trPr>
        <w:tc>
          <w:tcPr>
            <w:tcW w:w="9062" w:type="dxa"/>
            <w:vAlign w:val="center"/>
          </w:tcPr>
          <w:p w:rsidR="00A9009F" w:rsidRPr="00A9009F" w:rsidRDefault="00A9009F" w:rsidP="00A9009F">
            <w:pPr>
              <w:spacing w:before="100" w:beforeAutospacing="1" w:after="100" w:afterAutospacing="1" w:line="288" w:lineRule="auto"/>
              <w:ind w:right="283"/>
              <w:jc w:val="center"/>
              <w:textAlignment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009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І. Информация за причинителя на отпадъци</w:t>
            </w:r>
          </w:p>
        </w:tc>
      </w:tr>
    </w:tbl>
    <w:p w:rsidR="00A9009F" w:rsidRPr="00A9009F" w:rsidRDefault="00A9009F" w:rsidP="00A9009F">
      <w:pPr>
        <w:spacing w:after="0"/>
        <w:rPr>
          <w:rFonts w:ascii="Times New Roman" w:hAnsi="Times New Roman" w:cs="Times New Roman"/>
        </w:rPr>
      </w:pPr>
    </w:p>
    <w:p w:rsidR="00A9009F" w:rsidRPr="00A9009F" w:rsidRDefault="00A9009F" w:rsidP="00A9009F">
      <w:pPr>
        <w:spacing w:after="0"/>
        <w:rPr>
          <w:rFonts w:ascii="Times New Roman" w:hAnsi="Times New Roman" w:cs="Times New Roman"/>
        </w:rPr>
      </w:pPr>
      <w:r w:rsidRPr="00A9009F">
        <w:rPr>
          <w:rFonts w:ascii="Times New Roman" w:hAnsi="Times New Roman" w:cs="Times New Roman"/>
        </w:rPr>
        <w:t>……………………………………………………………………………………………………………………</w:t>
      </w:r>
      <w:r>
        <w:rPr>
          <w:rFonts w:ascii="Times New Roman" w:hAnsi="Times New Roman" w:cs="Times New Roman"/>
        </w:rPr>
        <w:t>.</w:t>
      </w:r>
      <w:r w:rsidRPr="00A9009F">
        <w:rPr>
          <w:rFonts w:ascii="Times New Roman" w:hAnsi="Times New Roman" w:cs="Times New Roman"/>
        </w:rPr>
        <w:t>…………………………………………………………………………………………………………………………</w:t>
      </w:r>
      <w:r>
        <w:rPr>
          <w:rFonts w:ascii="Times New Roman" w:hAnsi="Times New Roman" w:cs="Times New Roman"/>
        </w:rPr>
        <w:t>.</w:t>
      </w:r>
      <w:r w:rsidRPr="00A9009F">
        <w:rPr>
          <w:rFonts w:ascii="Times New Roman" w:hAnsi="Times New Roman" w:cs="Times New Roman"/>
        </w:rPr>
        <w:t>…………………………………………………………………………………………………….……………</w:t>
      </w:r>
      <w:r>
        <w:rPr>
          <w:rFonts w:ascii="Times New Roman" w:hAnsi="Times New Roman" w:cs="Times New Roman"/>
        </w:rPr>
        <w:t>…………</w:t>
      </w:r>
      <w:r w:rsidR="00781735">
        <w:rPr>
          <w:rFonts w:ascii="Times New Roman" w:hAnsi="Times New Roman" w:cs="Times New Roman"/>
        </w:rPr>
        <w:t>………</w:t>
      </w:r>
      <w:r>
        <w:rPr>
          <w:rFonts w:ascii="Times New Roman" w:hAnsi="Times New Roman" w:cs="Times New Roman"/>
        </w:rPr>
        <w:t>..</w:t>
      </w:r>
      <w:r w:rsidRPr="00A9009F">
        <w:rPr>
          <w:rFonts w:ascii="Times New Roman" w:hAnsi="Times New Roman" w:cs="Times New Roman"/>
        </w:rPr>
        <w:t>..</w:t>
      </w:r>
    </w:p>
    <w:p w:rsidR="00A9009F" w:rsidRPr="00A9009F" w:rsidRDefault="00A9009F" w:rsidP="00A9009F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A9009F">
        <w:rPr>
          <w:rFonts w:ascii="Times New Roman" w:hAnsi="Times New Roman" w:cs="Times New Roman"/>
          <w:i/>
          <w:iCs/>
          <w:color w:val="000000"/>
          <w:sz w:val="20"/>
          <w:szCs w:val="20"/>
        </w:rPr>
        <w:t>(наименование, ЕИК)</w:t>
      </w:r>
    </w:p>
    <w:p w:rsidR="00A9009F" w:rsidRPr="00A9009F" w:rsidRDefault="00A9009F" w:rsidP="00A9009F">
      <w:pPr>
        <w:spacing w:after="0"/>
        <w:rPr>
          <w:rFonts w:ascii="Times New Roman" w:hAnsi="Times New Roman" w:cs="Times New Roman"/>
        </w:rPr>
      </w:pPr>
    </w:p>
    <w:p w:rsidR="00A9009F" w:rsidRDefault="00A9009F" w:rsidP="00A9009F">
      <w:pPr>
        <w:spacing w:after="0"/>
        <w:rPr>
          <w:rFonts w:ascii="Times New Roman" w:hAnsi="Times New Roman" w:cs="Times New Roman"/>
        </w:rPr>
      </w:pPr>
      <w:r w:rsidRPr="00A9009F">
        <w:rPr>
          <w:rFonts w:ascii="Times New Roman" w:hAnsi="Times New Roman" w:cs="Times New Roman"/>
          <w:sz w:val="24"/>
          <w:szCs w:val="24"/>
        </w:rPr>
        <w:t>представлявано от:</w:t>
      </w:r>
      <w:r w:rsidRPr="00A9009F">
        <w:rPr>
          <w:rFonts w:ascii="Times New Roman" w:hAnsi="Times New Roman" w:cs="Times New Roman"/>
        </w:rPr>
        <w:t>…………………………………………………………………………</w:t>
      </w:r>
      <w:r>
        <w:rPr>
          <w:rFonts w:ascii="Times New Roman" w:hAnsi="Times New Roman" w:cs="Times New Roman"/>
        </w:rPr>
        <w:t>…</w:t>
      </w:r>
      <w:r w:rsidRPr="00A9009F">
        <w:rPr>
          <w:rFonts w:ascii="Times New Roman" w:hAnsi="Times New Roman" w:cs="Times New Roman"/>
        </w:rPr>
        <w:t>……</w:t>
      </w:r>
      <w:r>
        <w:rPr>
          <w:rFonts w:ascii="Times New Roman" w:hAnsi="Times New Roman" w:cs="Times New Roman"/>
        </w:rPr>
        <w:t>.</w:t>
      </w:r>
      <w:r w:rsidRPr="00A9009F">
        <w:rPr>
          <w:rFonts w:ascii="Times New Roman" w:hAnsi="Times New Roman" w:cs="Times New Roman"/>
        </w:rPr>
        <w:t>………….</w:t>
      </w:r>
      <w:r>
        <w:rPr>
          <w:rFonts w:ascii="Times New Roman" w:hAnsi="Times New Roman" w:cs="Times New Roman"/>
        </w:rPr>
        <w:t>.</w:t>
      </w:r>
      <w:r w:rsidRPr="00A9009F">
        <w:rPr>
          <w:rFonts w:ascii="Times New Roman" w:hAnsi="Times New Roman" w:cs="Times New Roman"/>
        </w:rPr>
        <w:t>…</w:t>
      </w:r>
      <w:r w:rsidR="00781735">
        <w:rPr>
          <w:rFonts w:ascii="Times New Roman" w:hAnsi="Times New Roman" w:cs="Times New Roman"/>
        </w:rPr>
        <w:t>…</w:t>
      </w:r>
      <w:r w:rsidRPr="00A9009F">
        <w:rPr>
          <w:rFonts w:ascii="Times New Roman" w:hAnsi="Times New Roman" w:cs="Times New Roman"/>
        </w:rPr>
        <w:t>..</w:t>
      </w:r>
    </w:p>
    <w:p w:rsidR="00A9009F" w:rsidRPr="00A9009F" w:rsidRDefault="00A9009F" w:rsidP="00A9009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9009F">
        <w:rPr>
          <w:rFonts w:ascii="Times New Roman" w:hAnsi="Times New Roman" w:cs="Times New Roman"/>
        </w:rPr>
        <w:t>………………………………………………………………………………………………………………………</w:t>
      </w:r>
      <w:r>
        <w:rPr>
          <w:rFonts w:ascii="Times New Roman" w:hAnsi="Times New Roman" w:cs="Times New Roman"/>
        </w:rPr>
        <w:t>.</w:t>
      </w:r>
      <w:r w:rsidRPr="00A9009F">
        <w:rPr>
          <w:rFonts w:ascii="Times New Roman" w:hAnsi="Times New Roman" w:cs="Times New Roman"/>
        </w:rPr>
        <w:t>………………………………………………………………………………………………………………………</w:t>
      </w:r>
      <w:r>
        <w:rPr>
          <w:rFonts w:ascii="Times New Roman" w:hAnsi="Times New Roman" w:cs="Times New Roman"/>
        </w:rPr>
        <w:t>……</w:t>
      </w:r>
      <w:r w:rsidR="00781735">
        <w:rPr>
          <w:rFonts w:ascii="Times New Roman" w:hAnsi="Times New Roman" w:cs="Times New Roman"/>
        </w:rPr>
        <w:t>……</w:t>
      </w:r>
      <w:r>
        <w:rPr>
          <w:rFonts w:ascii="Times New Roman" w:hAnsi="Times New Roman" w:cs="Times New Roman"/>
        </w:rPr>
        <w:t>.</w:t>
      </w:r>
    </w:p>
    <w:p w:rsidR="00A9009F" w:rsidRPr="00A9009F" w:rsidRDefault="00A9009F" w:rsidP="00A9009F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A9009F">
        <w:rPr>
          <w:rFonts w:ascii="Times New Roman" w:hAnsi="Times New Roman" w:cs="Times New Roman"/>
          <w:i/>
          <w:iCs/>
          <w:color w:val="000000"/>
          <w:sz w:val="20"/>
          <w:szCs w:val="20"/>
        </w:rPr>
        <w:t> (име, фамилия, длъжност, тел., факс, електронна поща)</w:t>
      </w:r>
    </w:p>
    <w:p w:rsidR="00A9009F" w:rsidRPr="00A9009F" w:rsidRDefault="00A9009F" w:rsidP="00A9009F">
      <w:pPr>
        <w:spacing w:after="0"/>
        <w:rPr>
          <w:rFonts w:ascii="Times New Roman" w:hAnsi="Times New Roman" w:cs="Times New Roman"/>
        </w:rPr>
      </w:pPr>
    </w:p>
    <w:p w:rsidR="00A9009F" w:rsidRPr="00A9009F" w:rsidRDefault="00A9009F" w:rsidP="00A9009F">
      <w:pPr>
        <w:spacing w:after="0"/>
        <w:rPr>
          <w:rFonts w:ascii="Times New Roman" w:hAnsi="Times New Roman" w:cs="Times New Roman"/>
        </w:rPr>
      </w:pPr>
      <w:r w:rsidRPr="00A9009F">
        <w:rPr>
          <w:rFonts w:ascii="Times New Roman" w:hAnsi="Times New Roman" w:cs="Times New Roman"/>
          <w:sz w:val="24"/>
          <w:szCs w:val="24"/>
        </w:rPr>
        <w:t>Седалище на:</w:t>
      </w:r>
      <w:r w:rsidRPr="00A9009F">
        <w:rPr>
          <w:rFonts w:ascii="Times New Roman" w:hAnsi="Times New Roman" w:cs="Times New Roman"/>
        </w:rPr>
        <w:t>……………………………………………………………………………………………………</w:t>
      </w:r>
      <w:r w:rsidR="00781735">
        <w:rPr>
          <w:rFonts w:ascii="Times New Roman" w:hAnsi="Times New Roman" w:cs="Times New Roman"/>
        </w:rPr>
        <w:t>…</w:t>
      </w:r>
      <w:r w:rsidRPr="00A9009F">
        <w:rPr>
          <w:rFonts w:ascii="Times New Roman" w:hAnsi="Times New Roman" w:cs="Times New Roman"/>
        </w:rPr>
        <w:t>……</w:t>
      </w:r>
    </w:p>
    <w:p w:rsidR="00A9009F" w:rsidRPr="00A9009F" w:rsidRDefault="00A9009F" w:rsidP="00A9009F">
      <w:pPr>
        <w:spacing w:after="0"/>
        <w:rPr>
          <w:rFonts w:ascii="Times New Roman" w:hAnsi="Times New Roman" w:cs="Times New Roman"/>
        </w:rPr>
      </w:pPr>
      <w:r w:rsidRPr="00A9009F">
        <w:rPr>
          <w:rFonts w:ascii="Times New Roman" w:hAnsi="Times New Roman" w:cs="Times New Roman"/>
        </w:rPr>
        <w:t>…………………………………………………………………………………………………………………</w:t>
      </w:r>
      <w:r>
        <w:rPr>
          <w:rFonts w:ascii="Times New Roman" w:hAnsi="Times New Roman" w:cs="Times New Roman"/>
        </w:rPr>
        <w:t>.</w:t>
      </w:r>
      <w:r w:rsidRPr="00A9009F">
        <w:rPr>
          <w:rFonts w:ascii="Times New Roman" w:hAnsi="Times New Roman" w:cs="Times New Roman"/>
        </w:rPr>
        <w:t>………………………………………………………………………………………………………………………………</w:t>
      </w:r>
      <w:r w:rsidR="00781735">
        <w:rPr>
          <w:rFonts w:ascii="Times New Roman" w:hAnsi="Times New Roman" w:cs="Times New Roman"/>
        </w:rPr>
        <w:t>……..</w:t>
      </w:r>
      <w:r w:rsidRPr="00A9009F">
        <w:rPr>
          <w:rFonts w:ascii="Times New Roman" w:hAnsi="Times New Roman" w:cs="Times New Roman"/>
        </w:rPr>
        <w:t>…</w:t>
      </w:r>
    </w:p>
    <w:p w:rsidR="00A9009F" w:rsidRPr="00A9009F" w:rsidRDefault="00A9009F" w:rsidP="00A9009F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A9009F">
        <w:rPr>
          <w:rFonts w:ascii="Times New Roman" w:hAnsi="Times New Roman" w:cs="Times New Roman"/>
          <w:i/>
          <w:iCs/>
          <w:color w:val="000000"/>
          <w:sz w:val="20"/>
          <w:szCs w:val="20"/>
        </w:rPr>
        <w:t> (адрес по съдебна регистрация - област, община, населено място, район, ул., №, пощенски код, тел., факс, електронна поща)</w:t>
      </w:r>
    </w:p>
    <w:p w:rsidR="00A9009F" w:rsidRPr="00A9009F" w:rsidRDefault="00A9009F" w:rsidP="00A9009F">
      <w:pPr>
        <w:spacing w:after="0"/>
        <w:rPr>
          <w:rFonts w:ascii="Times New Roman" w:hAnsi="Times New Roman" w:cs="Times New Roman"/>
        </w:rPr>
      </w:pPr>
    </w:p>
    <w:p w:rsidR="00A9009F" w:rsidRDefault="00A9009F" w:rsidP="00A9009F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A9009F">
        <w:rPr>
          <w:rFonts w:ascii="Times New Roman" w:hAnsi="Times New Roman" w:cs="Times New Roman"/>
          <w:color w:val="000000"/>
          <w:sz w:val="24"/>
          <w:szCs w:val="24"/>
        </w:rPr>
        <w:t>Местонахождение на обекта/обектите, където се образува отпадъкът:</w:t>
      </w:r>
    </w:p>
    <w:p w:rsidR="00A9009F" w:rsidRDefault="00A9009F" w:rsidP="00A9009F">
      <w:pPr>
        <w:spacing w:after="0" w:line="240" w:lineRule="auto"/>
        <w:rPr>
          <w:rFonts w:ascii="Times New Roman" w:hAnsi="Times New Roman" w:cs="Times New Roman"/>
        </w:rPr>
      </w:pPr>
      <w:r w:rsidRPr="00A9009F">
        <w:rPr>
          <w:rFonts w:ascii="Times New Roman" w:hAnsi="Times New Roman" w:cs="Times New Roman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781735">
        <w:rPr>
          <w:rFonts w:ascii="Times New Roman" w:hAnsi="Times New Roman" w:cs="Times New Roman"/>
        </w:rPr>
        <w:t>………</w:t>
      </w:r>
      <w:r w:rsidRPr="00A9009F">
        <w:rPr>
          <w:rFonts w:ascii="Times New Roman" w:hAnsi="Times New Roman" w:cs="Times New Roman"/>
        </w:rPr>
        <w:t>…</w:t>
      </w:r>
    </w:p>
    <w:p w:rsidR="00A9009F" w:rsidRDefault="00A9009F" w:rsidP="00A9009F">
      <w:pPr>
        <w:spacing w:after="0"/>
        <w:jc w:val="center"/>
        <w:rPr>
          <w:rFonts w:ascii="Times New Roman" w:hAnsi="Times New Roman" w:cs="Times New Roman"/>
          <w:i/>
          <w:iCs/>
          <w:color w:val="000000"/>
          <w:sz w:val="20"/>
          <w:szCs w:val="20"/>
        </w:rPr>
      </w:pPr>
      <w:r w:rsidRPr="00A9009F">
        <w:rPr>
          <w:rFonts w:ascii="Times New Roman" w:hAnsi="Times New Roman" w:cs="Times New Roman"/>
          <w:i/>
          <w:iCs/>
          <w:color w:val="000000"/>
          <w:sz w:val="20"/>
          <w:szCs w:val="20"/>
        </w:rPr>
        <w:t>(адрес - област, община, населено място, район, ул., №, пощенски код, тел., факс, електронна поща)</w:t>
      </w:r>
    </w:p>
    <w:p w:rsidR="00A9009F" w:rsidRDefault="00A9009F" w:rsidP="00A9009F">
      <w:pPr>
        <w:spacing w:after="0"/>
        <w:jc w:val="center"/>
        <w:rPr>
          <w:rFonts w:ascii="Times New Roman" w:hAnsi="Times New Roman" w:cs="Times New Roman"/>
          <w:i/>
          <w:iCs/>
          <w:color w:val="000000"/>
          <w:sz w:val="20"/>
          <w:szCs w:val="20"/>
        </w:rPr>
      </w:pPr>
    </w:p>
    <w:p w:rsidR="00A9009F" w:rsidRDefault="00441BEC" w:rsidP="00A9009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  <w:szCs w:val="24"/>
        </w:rPr>
        <w:t>Лице за контакти:</w:t>
      </w:r>
      <w:r w:rsidRPr="00441BEC">
        <w:rPr>
          <w:rFonts w:ascii="Times New Roman" w:hAnsi="Times New Roman" w:cs="Times New Roman"/>
        </w:rPr>
        <w:t xml:space="preserve"> </w:t>
      </w:r>
      <w:r w:rsidRPr="00A9009F">
        <w:rPr>
          <w:rFonts w:ascii="Times New Roman" w:hAnsi="Times New Roman" w:cs="Times New Roman"/>
        </w:rPr>
        <w:t>………………………………………………………………………………………</w:t>
      </w:r>
      <w:r>
        <w:rPr>
          <w:rFonts w:ascii="Times New Roman" w:hAnsi="Times New Roman" w:cs="Times New Roman"/>
        </w:rPr>
        <w:t>…………</w:t>
      </w:r>
      <w:r w:rsidR="00781735">
        <w:rPr>
          <w:rFonts w:ascii="Times New Roman" w:hAnsi="Times New Roman" w:cs="Times New Roman"/>
        </w:rPr>
        <w:t>….</w:t>
      </w:r>
      <w:r>
        <w:rPr>
          <w:rFonts w:ascii="Times New Roman" w:hAnsi="Times New Roman" w:cs="Times New Roman"/>
        </w:rPr>
        <w:t>...</w:t>
      </w:r>
    </w:p>
    <w:p w:rsidR="00441BEC" w:rsidRDefault="00441BEC" w:rsidP="00A9009F">
      <w:pPr>
        <w:spacing w:after="0"/>
        <w:rPr>
          <w:rFonts w:ascii="Times New Roman" w:hAnsi="Times New Roman" w:cs="Times New Roman"/>
        </w:rPr>
      </w:pPr>
      <w:r w:rsidRPr="00A9009F">
        <w:rPr>
          <w:rFonts w:ascii="Times New Roman" w:hAnsi="Times New Roman" w:cs="Times New Roman"/>
        </w:rPr>
        <w:t>………………………………………………………………………………………………………………………</w:t>
      </w:r>
      <w:r>
        <w:rPr>
          <w:rFonts w:ascii="Times New Roman" w:hAnsi="Times New Roman" w:cs="Times New Roman"/>
        </w:rPr>
        <w:t>..</w:t>
      </w:r>
      <w:r w:rsidRPr="00A9009F">
        <w:rPr>
          <w:rFonts w:ascii="Times New Roman" w:hAnsi="Times New Roman" w:cs="Times New Roman"/>
        </w:rPr>
        <w:t>…………………………………………………………………………………………………………………</w:t>
      </w:r>
      <w:r>
        <w:rPr>
          <w:rFonts w:ascii="Times New Roman" w:hAnsi="Times New Roman" w:cs="Times New Roman"/>
        </w:rPr>
        <w:t>……</w:t>
      </w:r>
      <w:r w:rsidR="00781735">
        <w:rPr>
          <w:rFonts w:ascii="Times New Roman" w:hAnsi="Times New Roman" w:cs="Times New Roman"/>
        </w:rPr>
        <w:t>………..</w:t>
      </w:r>
      <w:r>
        <w:rPr>
          <w:rFonts w:ascii="Times New Roman" w:hAnsi="Times New Roman" w:cs="Times New Roman"/>
        </w:rPr>
        <w:t>…</w:t>
      </w:r>
    </w:p>
    <w:p w:rsidR="00441BEC" w:rsidRPr="00441BEC" w:rsidRDefault="00441BEC" w:rsidP="00441BEC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  <w:r w:rsidRPr="00441BEC">
        <w:rPr>
          <w:rFonts w:ascii="Times New Roman" w:hAnsi="Times New Roman" w:cs="Times New Roman"/>
          <w:i/>
          <w:iCs/>
          <w:color w:val="000000"/>
          <w:sz w:val="20"/>
          <w:szCs w:val="20"/>
        </w:rPr>
        <w:t>(име, длъжност, тел., факс, електронна поща)</w:t>
      </w:r>
    </w:p>
    <w:p w:rsidR="00441BEC" w:rsidRDefault="00441BEC" w:rsidP="00A9009F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441BEC" w:rsidRDefault="00441BEC" w:rsidP="00A9009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Кратко описание на отпадъка:</w:t>
      </w:r>
      <w:r w:rsidRPr="00441BEC">
        <w:rPr>
          <w:rFonts w:ascii="Times New Roman" w:hAnsi="Times New Roman" w:cs="Times New Roman"/>
        </w:rPr>
        <w:t xml:space="preserve"> </w:t>
      </w:r>
      <w:r w:rsidRPr="00A9009F">
        <w:rPr>
          <w:rFonts w:ascii="Times New Roman" w:hAnsi="Times New Roman" w:cs="Times New Roman"/>
        </w:rPr>
        <w:t>……………………………………………………………………………</w:t>
      </w:r>
      <w:r>
        <w:rPr>
          <w:rFonts w:ascii="Times New Roman" w:hAnsi="Times New Roman" w:cs="Times New Roman"/>
        </w:rPr>
        <w:t>……</w:t>
      </w:r>
      <w:r w:rsidR="00781735">
        <w:rPr>
          <w:rFonts w:ascii="Times New Roman" w:hAnsi="Times New Roman" w:cs="Times New Roman"/>
        </w:rPr>
        <w:t>…</w:t>
      </w:r>
      <w:r>
        <w:rPr>
          <w:rFonts w:ascii="Times New Roman" w:hAnsi="Times New Roman" w:cs="Times New Roman"/>
        </w:rPr>
        <w:t>…</w:t>
      </w:r>
    </w:p>
    <w:p w:rsidR="00441BEC" w:rsidRDefault="00441BEC" w:rsidP="00A9009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9009F">
        <w:rPr>
          <w:rFonts w:ascii="Times New Roman" w:hAnsi="Times New Roman" w:cs="Times New Roman"/>
        </w:rPr>
        <w:t>…………………………………………………………………………………………………………………………</w:t>
      </w:r>
      <w:r w:rsidR="00781735">
        <w:rPr>
          <w:rFonts w:ascii="Times New Roman" w:hAnsi="Times New Roman" w:cs="Times New Roman"/>
        </w:rPr>
        <w:t>.</w:t>
      </w:r>
      <w:r w:rsidRPr="00A9009F">
        <w:rPr>
          <w:rFonts w:ascii="Times New Roman" w:hAnsi="Times New Roman" w:cs="Times New Roman"/>
        </w:rPr>
        <w:t>………………………………………………………………………………………………………………………</w:t>
      </w:r>
      <w:r>
        <w:rPr>
          <w:rFonts w:ascii="Times New Roman" w:hAnsi="Times New Roman" w:cs="Times New Roman"/>
        </w:rPr>
        <w:t>…</w:t>
      </w:r>
      <w:r w:rsidR="00781735">
        <w:rPr>
          <w:rFonts w:ascii="Times New Roman" w:hAnsi="Times New Roman" w:cs="Times New Roman"/>
        </w:rPr>
        <w:t>……</w:t>
      </w:r>
      <w:r>
        <w:rPr>
          <w:rFonts w:ascii="Times New Roman" w:hAnsi="Times New Roman" w:cs="Times New Roman"/>
        </w:rPr>
        <w:t>.</w:t>
      </w:r>
    </w:p>
    <w:p w:rsidR="00441BEC" w:rsidRPr="00441BEC" w:rsidRDefault="00441BEC" w:rsidP="00441BEC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  <w:r w:rsidRPr="00441BEC">
        <w:rPr>
          <w:rFonts w:ascii="Times New Roman" w:hAnsi="Times New Roman" w:cs="Times New Roman"/>
          <w:i/>
          <w:iCs/>
          <w:color w:val="000000"/>
          <w:sz w:val="20"/>
          <w:szCs w:val="20"/>
        </w:rPr>
        <w:t>(вид отпадък, произход, дейност, от която се образува отпадъкът)</w:t>
      </w:r>
    </w:p>
    <w:p w:rsidR="00441BEC" w:rsidRDefault="00441BEC" w:rsidP="00A9009F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441BEC" w:rsidRDefault="00441BEC" w:rsidP="00A9009F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441BEC" w:rsidRDefault="00441BEC" w:rsidP="00A9009F">
      <w:pPr>
        <w:spacing w:after="0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0196"/>
      </w:tblGrid>
      <w:tr w:rsidR="00441BEC" w:rsidTr="00441BEC">
        <w:tc>
          <w:tcPr>
            <w:tcW w:w="10196" w:type="dxa"/>
          </w:tcPr>
          <w:p w:rsidR="00441BEC" w:rsidRDefault="00441BEC" w:rsidP="00441B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II. Класификация на отпадъка въз основа на изпитване за свойствата по приложение № 3 от ЗУО</w:t>
            </w:r>
          </w:p>
        </w:tc>
      </w:tr>
    </w:tbl>
    <w:p w:rsidR="00441BEC" w:rsidRDefault="00441BEC" w:rsidP="00A9009F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441BEC" w:rsidRDefault="00441BEC" w:rsidP="00441BEC">
      <w:pPr>
        <w:spacing w:after="0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Раздел II се попълва при прилагане на процедура за класификация на отпадъка по реда на чл. 11, ал. 1, т. 1 от Наредбата за класификация на отпадъците.</w:t>
      </w:r>
    </w:p>
    <w:tbl>
      <w:tblPr>
        <w:tblW w:w="10139" w:type="dxa"/>
        <w:tblInd w:w="5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06"/>
        <w:gridCol w:w="1753"/>
        <w:gridCol w:w="1613"/>
        <w:gridCol w:w="1379"/>
        <w:gridCol w:w="1546"/>
        <w:gridCol w:w="1842"/>
      </w:tblGrid>
      <w:tr w:rsidR="00441BEC" w:rsidTr="0076001A">
        <w:trPr>
          <w:trHeight w:val="20"/>
          <w:tblHeader/>
        </w:trPr>
        <w:tc>
          <w:tcPr>
            <w:tcW w:w="2006" w:type="dxa"/>
            <w:vMerge w:val="restart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85" w:type="dxa"/>
              <w:right w:w="57" w:type="dxa"/>
            </w:tcMar>
            <w:vAlign w:val="center"/>
            <w:hideMark/>
          </w:tcPr>
          <w:p w:rsidR="00441BEC" w:rsidRPr="00441BEC" w:rsidRDefault="00441BEC" w:rsidP="00441BE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Свойства на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отпадъка по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приложение № 3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от ЗУО</w:t>
            </w:r>
          </w:p>
        </w:tc>
        <w:tc>
          <w:tcPr>
            <w:tcW w:w="4745" w:type="dxa"/>
            <w:gridSpan w:val="3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85" w:type="dxa"/>
              <w:right w:w="57" w:type="dxa"/>
            </w:tcMar>
            <w:vAlign w:val="center"/>
            <w:hideMark/>
          </w:tcPr>
          <w:p w:rsidR="00441BEC" w:rsidRPr="00441BEC" w:rsidRDefault="00441BEC" w:rsidP="00441BE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Изпитване на отпадъка за свойствата по приложение № 3 от ЗУО</w:t>
            </w:r>
          </w:p>
        </w:tc>
        <w:tc>
          <w:tcPr>
            <w:tcW w:w="3388" w:type="dxa"/>
            <w:gridSpan w:val="2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85" w:type="dxa"/>
              <w:right w:w="57" w:type="dxa"/>
            </w:tcMar>
            <w:vAlign w:val="center"/>
            <w:hideMark/>
          </w:tcPr>
          <w:p w:rsidR="00441BEC" w:rsidRPr="00441BEC" w:rsidRDefault="00441BEC" w:rsidP="00441BE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Класификация на отпадъка</w:t>
            </w:r>
          </w:p>
        </w:tc>
      </w:tr>
      <w:tr w:rsidR="00441BEC" w:rsidTr="0076001A">
        <w:trPr>
          <w:trHeight w:val="1082"/>
          <w:tblHeader/>
        </w:trPr>
        <w:tc>
          <w:tcPr>
            <w:tcW w:w="200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41BEC" w:rsidRPr="00441BEC" w:rsidRDefault="00441BEC" w:rsidP="00441BE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5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85" w:type="dxa"/>
              <w:right w:w="57" w:type="dxa"/>
            </w:tcMar>
            <w:vAlign w:val="center"/>
            <w:hideMark/>
          </w:tcPr>
          <w:p w:rsidR="00441BEC" w:rsidRPr="00441BEC" w:rsidRDefault="00441BEC" w:rsidP="00441BE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Идентификация на метода за изпитване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85" w:type="dxa"/>
              <w:right w:w="57" w:type="dxa"/>
            </w:tcMar>
            <w:vAlign w:val="center"/>
            <w:hideMark/>
          </w:tcPr>
          <w:p w:rsidR="00441BEC" w:rsidRPr="00441BEC" w:rsidRDefault="00441BEC" w:rsidP="00441BE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Наименование на метода за изпитване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85" w:type="dxa"/>
              <w:right w:w="57" w:type="dxa"/>
            </w:tcMar>
            <w:vAlign w:val="center"/>
            <w:hideMark/>
          </w:tcPr>
          <w:p w:rsidR="00441BEC" w:rsidRPr="00441BEC" w:rsidRDefault="00441BEC" w:rsidP="00441BE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Резултат от изпитването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85" w:type="dxa"/>
              <w:right w:w="57" w:type="dxa"/>
            </w:tcMar>
            <w:vAlign w:val="center"/>
            <w:hideMark/>
          </w:tcPr>
          <w:p w:rsidR="00441BEC" w:rsidRPr="00441BEC" w:rsidRDefault="00441BEC" w:rsidP="00441BEC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Код(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ове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 за клас и категория на опасност*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85" w:type="dxa"/>
              <w:right w:w="57" w:type="dxa"/>
            </w:tcMar>
            <w:vAlign w:val="center"/>
            <w:hideMark/>
          </w:tcPr>
          <w:p w:rsidR="00441BEC" w:rsidRPr="00441BEC" w:rsidRDefault="00441BEC" w:rsidP="00441BE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Кодове за предупреждения за опасност (Н)*</w:t>
            </w:r>
          </w:p>
        </w:tc>
      </w:tr>
      <w:tr w:rsidR="00441BEC" w:rsidTr="0076001A">
        <w:trPr>
          <w:trHeight w:val="60"/>
        </w:trPr>
        <w:tc>
          <w:tcPr>
            <w:tcW w:w="200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85" w:type="dxa"/>
              <w:right w:w="57" w:type="dxa"/>
            </w:tcMar>
            <w:vAlign w:val="center"/>
            <w:hideMark/>
          </w:tcPr>
          <w:p w:rsidR="00441BEC" w:rsidRPr="00441BEC" w:rsidRDefault="00441BEC" w:rsidP="00441BE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HP1</w:t>
            </w:r>
          </w:p>
          <w:p w:rsidR="00441BEC" w:rsidRPr="00441BEC" w:rsidRDefault="00441BEC" w:rsidP="00441BE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Експлозивни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85" w:type="dxa"/>
              <w:right w:w="57" w:type="dxa"/>
            </w:tcMar>
            <w:vAlign w:val="center"/>
            <w:hideMark/>
          </w:tcPr>
          <w:p w:rsidR="00441BEC" w:rsidRPr="00441BEC" w:rsidRDefault="00441BEC" w:rsidP="00441BEC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41BE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85" w:type="dxa"/>
              <w:right w:w="57" w:type="dxa"/>
            </w:tcMar>
            <w:vAlign w:val="center"/>
            <w:hideMark/>
          </w:tcPr>
          <w:p w:rsidR="00441BEC" w:rsidRPr="00441BEC" w:rsidRDefault="00441BEC" w:rsidP="00441BEC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41BE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85" w:type="dxa"/>
              <w:right w:w="57" w:type="dxa"/>
            </w:tcMar>
            <w:vAlign w:val="center"/>
            <w:hideMark/>
          </w:tcPr>
          <w:p w:rsidR="00441BEC" w:rsidRPr="00441BEC" w:rsidRDefault="00441BEC" w:rsidP="00441BEC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41BE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85" w:type="dxa"/>
              <w:right w:w="57" w:type="dxa"/>
            </w:tcMar>
            <w:vAlign w:val="center"/>
            <w:hideMark/>
          </w:tcPr>
          <w:p w:rsidR="00441BEC" w:rsidRPr="00441BEC" w:rsidRDefault="00441BEC" w:rsidP="00441BEC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41BE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85" w:type="dxa"/>
              <w:right w:w="57" w:type="dxa"/>
            </w:tcMar>
            <w:vAlign w:val="center"/>
            <w:hideMark/>
          </w:tcPr>
          <w:p w:rsidR="00441BEC" w:rsidRPr="00441BEC" w:rsidRDefault="00441BEC" w:rsidP="00441BEC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41BE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441BEC" w:rsidTr="0076001A">
        <w:trPr>
          <w:trHeight w:val="60"/>
        </w:trPr>
        <w:tc>
          <w:tcPr>
            <w:tcW w:w="200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85" w:type="dxa"/>
              <w:right w:w="57" w:type="dxa"/>
            </w:tcMar>
            <w:vAlign w:val="center"/>
            <w:hideMark/>
          </w:tcPr>
          <w:p w:rsidR="00441BEC" w:rsidRPr="00441BEC" w:rsidRDefault="00441BEC" w:rsidP="00441BE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HP2</w:t>
            </w:r>
          </w:p>
          <w:p w:rsidR="00441BEC" w:rsidRPr="00441BEC" w:rsidRDefault="00441BEC" w:rsidP="00441BE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Оксидиращи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85" w:type="dxa"/>
              <w:right w:w="57" w:type="dxa"/>
            </w:tcMar>
            <w:vAlign w:val="center"/>
            <w:hideMark/>
          </w:tcPr>
          <w:p w:rsidR="00441BEC" w:rsidRPr="00441BEC" w:rsidRDefault="00441BEC" w:rsidP="00441BE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41BE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85" w:type="dxa"/>
              <w:right w:w="57" w:type="dxa"/>
            </w:tcMar>
            <w:vAlign w:val="center"/>
            <w:hideMark/>
          </w:tcPr>
          <w:p w:rsidR="00441BEC" w:rsidRPr="00441BEC" w:rsidRDefault="00441BEC" w:rsidP="00441BE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41BE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85" w:type="dxa"/>
              <w:right w:w="57" w:type="dxa"/>
            </w:tcMar>
            <w:vAlign w:val="center"/>
            <w:hideMark/>
          </w:tcPr>
          <w:p w:rsidR="00441BEC" w:rsidRPr="00441BEC" w:rsidRDefault="00441BEC" w:rsidP="00441BE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41BE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85" w:type="dxa"/>
              <w:right w:w="57" w:type="dxa"/>
            </w:tcMar>
            <w:vAlign w:val="center"/>
            <w:hideMark/>
          </w:tcPr>
          <w:p w:rsidR="00441BEC" w:rsidRPr="00441BEC" w:rsidRDefault="00441BEC" w:rsidP="00441BE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41BE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85" w:type="dxa"/>
              <w:right w:w="57" w:type="dxa"/>
            </w:tcMar>
            <w:vAlign w:val="center"/>
            <w:hideMark/>
          </w:tcPr>
          <w:p w:rsidR="00441BEC" w:rsidRPr="00441BEC" w:rsidRDefault="00441BEC" w:rsidP="00441BE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41BE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441BEC" w:rsidTr="0076001A">
        <w:trPr>
          <w:trHeight w:val="60"/>
        </w:trPr>
        <w:tc>
          <w:tcPr>
            <w:tcW w:w="200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85" w:type="dxa"/>
              <w:right w:w="57" w:type="dxa"/>
            </w:tcMar>
            <w:vAlign w:val="center"/>
            <w:hideMark/>
          </w:tcPr>
          <w:p w:rsidR="00441BEC" w:rsidRPr="00441BEC" w:rsidRDefault="00441BEC" w:rsidP="00441BE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HP3</w:t>
            </w:r>
          </w:p>
          <w:p w:rsidR="00441BEC" w:rsidRPr="00441BEC" w:rsidRDefault="00441BEC" w:rsidP="00441BE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Запалими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85" w:type="dxa"/>
              <w:right w:w="57" w:type="dxa"/>
            </w:tcMar>
            <w:vAlign w:val="center"/>
            <w:hideMark/>
          </w:tcPr>
          <w:p w:rsidR="00441BEC" w:rsidRPr="00441BEC" w:rsidRDefault="00441BEC" w:rsidP="00441BE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41BE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85" w:type="dxa"/>
              <w:right w:w="57" w:type="dxa"/>
            </w:tcMar>
            <w:vAlign w:val="center"/>
            <w:hideMark/>
          </w:tcPr>
          <w:p w:rsidR="00441BEC" w:rsidRPr="00441BEC" w:rsidRDefault="00441BEC" w:rsidP="00441BE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41BE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85" w:type="dxa"/>
              <w:right w:w="57" w:type="dxa"/>
            </w:tcMar>
            <w:vAlign w:val="center"/>
            <w:hideMark/>
          </w:tcPr>
          <w:p w:rsidR="00441BEC" w:rsidRPr="00441BEC" w:rsidRDefault="00441BEC" w:rsidP="00441BE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41BE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85" w:type="dxa"/>
              <w:right w:w="57" w:type="dxa"/>
            </w:tcMar>
            <w:vAlign w:val="center"/>
            <w:hideMark/>
          </w:tcPr>
          <w:p w:rsidR="00441BEC" w:rsidRPr="00441BEC" w:rsidRDefault="00441BEC" w:rsidP="00441BE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41BE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85" w:type="dxa"/>
              <w:right w:w="57" w:type="dxa"/>
            </w:tcMar>
            <w:vAlign w:val="center"/>
            <w:hideMark/>
          </w:tcPr>
          <w:p w:rsidR="00441BEC" w:rsidRPr="00441BEC" w:rsidRDefault="00441BEC" w:rsidP="00441BE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41BE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441BEC" w:rsidTr="0076001A">
        <w:trPr>
          <w:trHeight w:val="60"/>
        </w:trPr>
        <w:tc>
          <w:tcPr>
            <w:tcW w:w="200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85" w:type="dxa"/>
              <w:right w:w="57" w:type="dxa"/>
            </w:tcMar>
            <w:vAlign w:val="center"/>
            <w:hideMark/>
          </w:tcPr>
          <w:p w:rsidR="00441BEC" w:rsidRPr="00441BEC" w:rsidRDefault="00441BEC" w:rsidP="00441BE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HP4</w:t>
            </w:r>
          </w:p>
          <w:p w:rsidR="00441BEC" w:rsidRPr="00441BEC" w:rsidRDefault="00441BEC" w:rsidP="00441BE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Дразнещи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85" w:type="dxa"/>
              <w:right w:w="57" w:type="dxa"/>
            </w:tcMar>
            <w:vAlign w:val="center"/>
            <w:hideMark/>
          </w:tcPr>
          <w:p w:rsidR="00441BEC" w:rsidRPr="00441BEC" w:rsidRDefault="00441BEC" w:rsidP="00441BE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41BE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85" w:type="dxa"/>
              <w:right w:w="57" w:type="dxa"/>
            </w:tcMar>
            <w:vAlign w:val="center"/>
            <w:hideMark/>
          </w:tcPr>
          <w:p w:rsidR="00441BEC" w:rsidRPr="00441BEC" w:rsidRDefault="00441BEC" w:rsidP="00441BE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41BE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85" w:type="dxa"/>
              <w:right w:w="57" w:type="dxa"/>
            </w:tcMar>
            <w:vAlign w:val="center"/>
            <w:hideMark/>
          </w:tcPr>
          <w:p w:rsidR="00441BEC" w:rsidRPr="00441BEC" w:rsidRDefault="00441BEC" w:rsidP="00441BE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41BE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85" w:type="dxa"/>
              <w:right w:w="57" w:type="dxa"/>
            </w:tcMar>
            <w:vAlign w:val="center"/>
            <w:hideMark/>
          </w:tcPr>
          <w:p w:rsidR="00441BEC" w:rsidRPr="00441BEC" w:rsidRDefault="00441BEC" w:rsidP="00441BE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41BE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85" w:type="dxa"/>
              <w:right w:w="57" w:type="dxa"/>
            </w:tcMar>
            <w:vAlign w:val="center"/>
            <w:hideMark/>
          </w:tcPr>
          <w:p w:rsidR="00441BEC" w:rsidRPr="00441BEC" w:rsidRDefault="00441BEC" w:rsidP="00441BE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41BE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441BEC" w:rsidTr="0076001A">
        <w:trPr>
          <w:trHeight w:val="60"/>
        </w:trPr>
        <w:tc>
          <w:tcPr>
            <w:tcW w:w="200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85" w:type="dxa"/>
              <w:right w:w="57" w:type="dxa"/>
            </w:tcMar>
            <w:vAlign w:val="center"/>
            <w:hideMark/>
          </w:tcPr>
          <w:p w:rsidR="00441BEC" w:rsidRPr="00441BEC" w:rsidRDefault="00441BEC" w:rsidP="00441BE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НP5</w:t>
            </w:r>
          </w:p>
          <w:p w:rsidR="00441BEC" w:rsidRPr="00441BEC" w:rsidRDefault="00441BEC" w:rsidP="00441BE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Вредни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85" w:type="dxa"/>
              <w:right w:w="57" w:type="dxa"/>
            </w:tcMar>
            <w:vAlign w:val="center"/>
            <w:hideMark/>
          </w:tcPr>
          <w:p w:rsidR="00441BEC" w:rsidRPr="00441BEC" w:rsidRDefault="00441BEC" w:rsidP="00441BE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41BE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85" w:type="dxa"/>
              <w:right w:w="57" w:type="dxa"/>
            </w:tcMar>
            <w:vAlign w:val="center"/>
            <w:hideMark/>
          </w:tcPr>
          <w:p w:rsidR="00441BEC" w:rsidRPr="00441BEC" w:rsidRDefault="00441BEC" w:rsidP="00441BE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41BE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85" w:type="dxa"/>
              <w:right w:w="57" w:type="dxa"/>
            </w:tcMar>
            <w:vAlign w:val="center"/>
            <w:hideMark/>
          </w:tcPr>
          <w:p w:rsidR="00441BEC" w:rsidRPr="00441BEC" w:rsidRDefault="00441BEC" w:rsidP="00441BE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41BE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85" w:type="dxa"/>
              <w:right w:w="57" w:type="dxa"/>
            </w:tcMar>
            <w:vAlign w:val="center"/>
            <w:hideMark/>
          </w:tcPr>
          <w:p w:rsidR="00441BEC" w:rsidRPr="00441BEC" w:rsidRDefault="00441BEC" w:rsidP="00441BE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41BE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85" w:type="dxa"/>
              <w:right w:w="57" w:type="dxa"/>
            </w:tcMar>
            <w:vAlign w:val="center"/>
            <w:hideMark/>
          </w:tcPr>
          <w:p w:rsidR="00441BEC" w:rsidRPr="00441BEC" w:rsidRDefault="00441BEC" w:rsidP="00441BE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41BE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441BEC" w:rsidTr="0076001A">
        <w:trPr>
          <w:trHeight w:val="60"/>
        </w:trPr>
        <w:tc>
          <w:tcPr>
            <w:tcW w:w="200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85" w:type="dxa"/>
              <w:right w:w="57" w:type="dxa"/>
            </w:tcMar>
            <w:vAlign w:val="center"/>
            <w:hideMark/>
          </w:tcPr>
          <w:p w:rsidR="00441BEC" w:rsidRPr="00441BEC" w:rsidRDefault="00441BEC" w:rsidP="00441BE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НP6</w:t>
            </w:r>
          </w:p>
          <w:p w:rsidR="00441BEC" w:rsidRPr="00441BEC" w:rsidRDefault="00441BEC" w:rsidP="00441BE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41BE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Токсични (включително силно токсични)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85" w:type="dxa"/>
              <w:right w:w="57" w:type="dxa"/>
            </w:tcMar>
            <w:vAlign w:val="center"/>
            <w:hideMark/>
          </w:tcPr>
          <w:p w:rsidR="00441BEC" w:rsidRPr="00441BEC" w:rsidRDefault="00441BEC" w:rsidP="00441BE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41BE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85" w:type="dxa"/>
              <w:right w:w="57" w:type="dxa"/>
            </w:tcMar>
            <w:vAlign w:val="center"/>
            <w:hideMark/>
          </w:tcPr>
          <w:p w:rsidR="00441BEC" w:rsidRPr="00441BEC" w:rsidRDefault="00441BEC" w:rsidP="00441BE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41BE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85" w:type="dxa"/>
              <w:right w:w="57" w:type="dxa"/>
            </w:tcMar>
            <w:vAlign w:val="center"/>
            <w:hideMark/>
          </w:tcPr>
          <w:p w:rsidR="00441BEC" w:rsidRPr="00441BEC" w:rsidRDefault="00441BEC" w:rsidP="00441BE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41BE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85" w:type="dxa"/>
              <w:right w:w="57" w:type="dxa"/>
            </w:tcMar>
            <w:vAlign w:val="center"/>
            <w:hideMark/>
          </w:tcPr>
          <w:p w:rsidR="00441BEC" w:rsidRPr="00441BEC" w:rsidRDefault="00441BEC" w:rsidP="00441BE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41BE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85" w:type="dxa"/>
              <w:right w:w="57" w:type="dxa"/>
            </w:tcMar>
            <w:vAlign w:val="center"/>
            <w:hideMark/>
          </w:tcPr>
          <w:p w:rsidR="00441BEC" w:rsidRPr="00441BEC" w:rsidRDefault="00441BEC" w:rsidP="00441BE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41BE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76001A" w:rsidTr="0076001A">
        <w:trPr>
          <w:trHeight w:val="60"/>
        </w:trPr>
        <w:tc>
          <w:tcPr>
            <w:tcW w:w="200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85" w:type="dxa"/>
              <w:right w:w="57" w:type="dxa"/>
            </w:tcMar>
            <w:vAlign w:val="center"/>
          </w:tcPr>
          <w:p w:rsidR="0076001A" w:rsidRPr="00441BEC" w:rsidRDefault="0076001A" w:rsidP="0076001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НP6</w:t>
            </w:r>
          </w:p>
          <w:p w:rsidR="0076001A" w:rsidRDefault="0076001A" w:rsidP="0076001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41BE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Токсични (включително силно токсични)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85" w:type="dxa"/>
              <w:right w:w="57" w:type="dxa"/>
            </w:tcMar>
            <w:vAlign w:val="center"/>
          </w:tcPr>
          <w:p w:rsidR="0076001A" w:rsidRPr="00441BEC" w:rsidRDefault="0076001A" w:rsidP="00441BE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1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85" w:type="dxa"/>
              <w:right w:w="57" w:type="dxa"/>
            </w:tcMar>
            <w:vAlign w:val="center"/>
          </w:tcPr>
          <w:p w:rsidR="0076001A" w:rsidRPr="00441BEC" w:rsidRDefault="0076001A" w:rsidP="00441BE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7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85" w:type="dxa"/>
              <w:right w:w="57" w:type="dxa"/>
            </w:tcMar>
            <w:vAlign w:val="center"/>
          </w:tcPr>
          <w:p w:rsidR="0076001A" w:rsidRPr="00441BEC" w:rsidRDefault="0076001A" w:rsidP="00441BE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85" w:type="dxa"/>
              <w:right w:w="57" w:type="dxa"/>
            </w:tcMar>
            <w:vAlign w:val="center"/>
          </w:tcPr>
          <w:p w:rsidR="0076001A" w:rsidRPr="00441BEC" w:rsidRDefault="0076001A" w:rsidP="00441BE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85" w:type="dxa"/>
              <w:right w:w="57" w:type="dxa"/>
            </w:tcMar>
            <w:vAlign w:val="center"/>
          </w:tcPr>
          <w:p w:rsidR="0076001A" w:rsidRPr="00441BEC" w:rsidRDefault="0076001A" w:rsidP="00441BE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6001A" w:rsidTr="0076001A">
        <w:trPr>
          <w:trHeight w:val="60"/>
        </w:trPr>
        <w:tc>
          <w:tcPr>
            <w:tcW w:w="200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85" w:type="dxa"/>
              <w:right w:w="57" w:type="dxa"/>
            </w:tcMar>
            <w:vAlign w:val="center"/>
          </w:tcPr>
          <w:p w:rsidR="0076001A" w:rsidRPr="0076001A" w:rsidRDefault="0076001A" w:rsidP="0076001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НP7</w:t>
            </w:r>
          </w:p>
          <w:p w:rsidR="0076001A" w:rsidRPr="0076001A" w:rsidRDefault="0076001A" w:rsidP="0076001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Канцерогенни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85" w:type="dxa"/>
              <w:right w:w="57" w:type="dxa"/>
            </w:tcMar>
            <w:vAlign w:val="center"/>
          </w:tcPr>
          <w:p w:rsidR="0076001A" w:rsidRPr="00441BEC" w:rsidRDefault="0076001A" w:rsidP="0076001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1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85" w:type="dxa"/>
              <w:right w:w="57" w:type="dxa"/>
            </w:tcMar>
            <w:vAlign w:val="center"/>
          </w:tcPr>
          <w:p w:rsidR="0076001A" w:rsidRPr="00441BEC" w:rsidRDefault="0076001A" w:rsidP="0076001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7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85" w:type="dxa"/>
              <w:right w:w="57" w:type="dxa"/>
            </w:tcMar>
            <w:vAlign w:val="center"/>
          </w:tcPr>
          <w:p w:rsidR="0076001A" w:rsidRPr="00441BEC" w:rsidRDefault="0076001A" w:rsidP="0076001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85" w:type="dxa"/>
              <w:right w:w="57" w:type="dxa"/>
            </w:tcMar>
            <w:vAlign w:val="center"/>
          </w:tcPr>
          <w:p w:rsidR="0076001A" w:rsidRPr="00441BEC" w:rsidRDefault="0076001A" w:rsidP="0076001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85" w:type="dxa"/>
              <w:right w:w="57" w:type="dxa"/>
            </w:tcMar>
            <w:vAlign w:val="center"/>
          </w:tcPr>
          <w:p w:rsidR="0076001A" w:rsidRPr="00441BEC" w:rsidRDefault="0076001A" w:rsidP="0076001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6001A" w:rsidTr="0076001A">
        <w:trPr>
          <w:trHeight w:val="60"/>
        </w:trPr>
        <w:tc>
          <w:tcPr>
            <w:tcW w:w="200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85" w:type="dxa"/>
              <w:right w:w="57" w:type="dxa"/>
            </w:tcMar>
            <w:vAlign w:val="center"/>
          </w:tcPr>
          <w:p w:rsidR="0076001A" w:rsidRPr="0076001A" w:rsidRDefault="0076001A" w:rsidP="0076001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НP8</w:t>
            </w:r>
          </w:p>
          <w:p w:rsidR="0076001A" w:rsidRPr="0076001A" w:rsidRDefault="0076001A" w:rsidP="0076001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Корозивни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85" w:type="dxa"/>
              <w:right w:w="57" w:type="dxa"/>
            </w:tcMar>
            <w:vAlign w:val="center"/>
          </w:tcPr>
          <w:p w:rsidR="0076001A" w:rsidRPr="00441BEC" w:rsidRDefault="0076001A" w:rsidP="0076001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1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85" w:type="dxa"/>
              <w:right w:w="57" w:type="dxa"/>
            </w:tcMar>
            <w:vAlign w:val="center"/>
          </w:tcPr>
          <w:p w:rsidR="0076001A" w:rsidRPr="00441BEC" w:rsidRDefault="0076001A" w:rsidP="0076001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7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85" w:type="dxa"/>
              <w:right w:w="57" w:type="dxa"/>
            </w:tcMar>
            <w:vAlign w:val="center"/>
          </w:tcPr>
          <w:p w:rsidR="0076001A" w:rsidRPr="00441BEC" w:rsidRDefault="0076001A" w:rsidP="0076001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85" w:type="dxa"/>
              <w:right w:w="57" w:type="dxa"/>
            </w:tcMar>
            <w:vAlign w:val="center"/>
          </w:tcPr>
          <w:p w:rsidR="0076001A" w:rsidRPr="00441BEC" w:rsidRDefault="0076001A" w:rsidP="0076001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85" w:type="dxa"/>
              <w:right w:w="57" w:type="dxa"/>
            </w:tcMar>
            <w:vAlign w:val="center"/>
          </w:tcPr>
          <w:p w:rsidR="0076001A" w:rsidRPr="00441BEC" w:rsidRDefault="0076001A" w:rsidP="0076001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6001A" w:rsidTr="0076001A">
        <w:trPr>
          <w:trHeight w:val="60"/>
        </w:trPr>
        <w:tc>
          <w:tcPr>
            <w:tcW w:w="200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85" w:type="dxa"/>
              <w:right w:w="57" w:type="dxa"/>
            </w:tcMar>
            <w:vAlign w:val="center"/>
          </w:tcPr>
          <w:p w:rsidR="0076001A" w:rsidRPr="0076001A" w:rsidRDefault="0076001A" w:rsidP="0076001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НP9</w:t>
            </w:r>
          </w:p>
          <w:p w:rsidR="0076001A" w:rsidRPr="0076001A" w:rsidRDefault="0076001A" w:rsidP="0076001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Инфекциозни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85" w:type="dxa"/>
              <w:right w:w="57" w:type="dxa"/>
            </w:tcMar>
            <w:vAlign w:val="center"/>
          </w:tcPr>
          <w:p w:rsidR="0076001A" w:rsidRPr="00441BEC" w:rsidRDefault="0076001A" w:rsidP="0076001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1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85" w:type="dxa"/>
              <w:right w:w="57" w:type="dxa"/>
            </w:tcMar>
            <w:vAlign w:val="center"/>
          </w:tcPr>
          <w:p w:rsidR="0076001A" w:rsidRPr="00441BEC" w:rsidRDefault="0076001A" w:rsidP="0076001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7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85" w:type="dxa"/>
              <w:right w:w="57" w:type="dxa"/>
            </w:tcMar>
            <w:vAlign w:val="center"/>
          </w:tcPr>
          <w:p w:rsidR="0076001A" w:rsidRPr="00441BEC" w:rsidRDefault="0076001A" w:rsidP="0076001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85" w:type="dxa"/>
              <w:right w:w="57" w:type="dxa"/>
            </w:tcMar>
            <w:vAlign w:val="center"/>
          </w:tcPr>
          <w:p w:rsidR="0076001A" w:rsidRPr="00441BEC" w:rsidRDefault="0076001A" w:rsidP="0076001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85" w:type="dxa"/>
              <w:right w:w="57" w:type="dxa"/>
            </w:tcMar>
            <w:vAlign w:val="center"/>
          </w:tcPr>
          <w:p w:rsidR="0076001A" w:rsidRPr="00441BEC" w:rsidRDefault="0076001A" w:rsidP="0076001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6001A" w:rsidTr="0076001A">
        <w:trPr>
          <w:trHeight w:val="60"/>
        </w:trPr>
        <w:tc>
          <w:tcPr>
            <w:tcW w:w="200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85" w:type="dxa"/>
              <w:right w:w="57" w:type="dxa"/>
            </w:tcMar>
            <w:vAlign w:val="center"/>
          </w:tcPr>
          <w:p w:rsidR="0076001A" w:rsidRPr="0076001A" w:rsidRDefault="0076001A" w:rsidP="0076001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НP10 Токсични за репродукцията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85" w:type="dxa"/>
              <w:right w:w="57" w:type="dxa"/>
            </w:tcMar>
            <w:vAlign w:val="center"/>
          </w:tcPr>
          <w:p w:rsidR="0076001A" w:rsidRPr="00441BEC" w:rsidRDefault="0076001A" w:rsidP="0076001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1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85" w:type="dxa"/>
              <w:right w:w="57" w:type="dxa"/>
            </w:tcMar>
            <w:vAlign w:val="center"/>
          </w:tcPr>
          <w:p w:rsidR="0076001A" w:rsidRPr="00441BEC" w:rsidRDefault="0076001A" w:rsidP="0076001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7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85" w:type="dxa"/>
              <w:right w:w="57" w:type="dxa"/>
            </w:tcMar>
            <w:vAlign w:val="center"/>
          </w:tcPr>
          <w:p w:rsidR="0076001A" w:rsidRPr="00441BEC" w:rsidRDefault="0076001A" w:rsidP="0076001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85" w:type="dxa"/>
              <w:right w:w="57" w:type="dxa"/>
            </w:tcMar>
            <w:vAlign w:val="center"/>
          </w:tcPr>
          <w:p w:rsidR="0076001A" w:rsidRPr="00441BEC" w:rsidRDefault="0076001A" w:rsidP="0076001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85" w:type="dxa"/>
              <w:right w:w="57" w:type="dxa"/>
            </w:tcMar>
            <w:vAlign w:val="center"/>
          </w:tcPr>
          <w:p w:rsidR="0076001A" w:rsidRPr="00441BEC" w:rsidRDefault="0076001A" w:rsidP="0076001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6001A" w:rsidTr="0076001A">
        <w:trPr>
          <w:trHeight w:val="60"/>
        </w:trPr>
        <w:tc>
          <w:tcPr>
            <w:tcW w:w="200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85" w:type="dxa"/>
              <w:right w:w="57" w:type="dxa"/>
            </w:tcMar>
            <w:vAlign w:val="center"/>
          </w:tcPr>
          <w:p w:rsidR="0076001A" w:rsidRPr="0076001A" w:rsidRDefault="0076001A" w:rsidP="0076001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НP11</w:t>
            </w:r>
          </w:p>
          <w:p w:rsidR="0076001A" w:rsidRPr="0076001A" w:rsidRDefault="0076001A" w:rsidP="0076001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Мутагенни</w:t>
            </w:r>
            <w:proofErr w:type="spellEnd"/>
          </w:p>
        </w:tc>
        <w:tc>
          <w:tcPr>
            <w:tcW w:w="175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85" w:type="dxa"/>
              <w:right w:w="57" w:type="dxa"/>
            </w:tcMar>
            <w:vAlign w:val="center"/>
          </w:tcPr>
          <w:p w:rsidR="0076001A" w:rsidRPr="00441BEC" w:rsidRDefault="0076001A" w:rsidP="0076001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1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85" w:type="dxa"/>
              <w:right w:w="57" w:type="dxa"/>
            </w:tcMar>
            <w:vAlign w:val="center"/>
          </w:tcPr>
          <w:p w:rsidR="0076001A" w:rsidRPr="00441BEC" w:rsidRDefault="0076001A" w:rsidP="0076001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7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85" w:type="dxa"/>
              <w:right w:w="57" w:type="dxa"/>
            </w:tcMar>
            <w:vAlign w:val="center"/>
          </w:tcPr>
          <w:p w:rsidR="0076001A" w:rsidRPr="00441BEC" w:rsidRDefault="0076001A" w:rsidP="0076001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85" w:type="dxa"/>
              <w:right w:w="57" w:type="dxa"/>
            </w:tcMar>
            <w:vAlign w:val="center"/>
          </w:tcPr>
          <w:p w:rsidR="0076001A" w:rsidRPr="00441BEC" w:rsidRDefault="0076001A" w:rsidP="0076001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85" w:type="dxa"/>
              <w:right w:w="57" w:type="dxa"/>
            </w:tcMar>
            <w:vAlign w:val="center"/>
          </w:tcPr>
          <w:p w:rsidR="0076001A" w:rsidRPr="00441BEC" w:rsidRDefault="0076001A" w:rsidP="0076001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6001A" w:rsidTr="0076001A">
        <w:trPr>
          <w:trHeight w:val="60"/>
        </w:trPr>
        <w:tc>
          <w:tcPr>
            <w:tcW w:w="200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85" w:type="dxa"/>
              <w:right w:w="57" w:type="dxa"/>
            </w:tcMar>
            <w:vAlign w:val="center"/>
          </w:tcPr>
          <w:p w:rsidR="0076001A" w:rsidRPr="0076001A" w:rsidRDefault="0076001A" w:rsidP="0076001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НP13</w:t>
            </w:r>
          </w:p>
          <w:p w:rsidR="0076001A" w:rsidRPr="0076001A" w:rsidRDefault="0076001A" w:rsidP="0076001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Сенсибилизиращи (*)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85" w:type="dxa"/>
              <w:right w:w="57" w:type="dxa"/>
            </w:tcMar>
            <w:vAlign w:val="center"/>
          </w:tcPr>
          <w:p w:rsidR="0076001A" w:rsidRPr="00441BEC" w:rsidRDefault="0076001A" w:rsidP="0076001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1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85" w:type="dxa"/>
              <w:right w:w="57" w:type="dxa"/>
            </w:tcMar>
            <w:vAlign w:val="center"/>
          </w:tcPr>
          <w:p w:rsidR="0076001A" w:rsidRPr="00441BEC" w:rsidRDefault="0076001A" w:rsidP="0076001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7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85" w:type="dxa"/>
              <w:right w:w="57" w:type="dxa"/>
            </w:tcMar>
            <w:vAlign w:val="center"/>
          </w:tcPr>
          <w:p w:rsidR="0076001A" w:rsidRPr="00441BEC" w:rsidRDefault="0076001A" w:rsidP="0076001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85" w:type="dxa"/>
              <w:right w:w="57" w:type="dxa"/>
            </w:tcMar>
            <w:vAlign w:val="center"/>
          </w:tcPr>
          <w:p w:rsidR="0076001A" w:rsidRPr="00441BEC" w:rsidRDefault="0076001A" w:rsidP="0076001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85" w:type="dxa"/>
              <w:right w:w="57" w:type="dxa"/>
            </w:tcMar>
            <w:vAlign w:val="center"/>
          </w:tcPr>
          <w:p w:rsidR="0076001A" w:rsidRPr="00441BEC" w:rsidRDefault="0076001A" w:rsidP="0076001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6001A" w:rsidTr="0076001A">
        <w:trPr>
          <w:trHeight w:val="656"/>
        </w:trPr>
        <w:tc>
          <w:tcPr>
            <w:tcW w:w="200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85" w:type="dxa"/>
              <w:right w:w="57" w:type="dxa"/>
            </w:tcMar>
            <w:vAlign w:val="center"/>
          </w:tcPr>
          <w:p w:rsidR="0076001A" w:rsidRPr="0076001A" w:rsidRDefault="0076001A" w:rsidP="0076001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НP14</w:t>
            </w:r>
          </w:p>
          <w:p w:rsidR="0076001A" w:rsidRPr="0076001A" w:rsidRDefault="0076001A" w:rsidP="0076001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Токсични за околната среда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85" w:type="dxa"/>
              <w:right w:w="57" w:type="dxa"/>
            </w:tcMar>
            <w:vAlign w:val="center"/>
          </w:tcPr>
          <w:p w:rsidR="0076001A" w:rsidRPr="00441BEC" w:rsidRDefault="0076001A" w:rsidP="0076001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1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85" w:type="dxa"/>
              <w:right w:w="57" w:type="dxa"/>
            </w:tcMar>
            <w:vAlign w:val="center"/>
          </w:tcPr>
          <w:p w:rsidR="0076001A" w:rsidRPr="00441BEC" w:rsidRDefault="0076001A" w:rsidP="0076001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7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85" w:type="dxa"/>
              <w:right w:w="57" w:type="dxa"/>
            </w:tcMar>
            <w:vAlign w:val="center"/>
          </w:tcPr>
          <w:p w:rsidR="0076001A" w:rsidRPr="00441BEC" w:rsidRDefault="0076001A" w:rsidP="0076001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85" w:type="dxa"/>
              <w:right w:w="57" w:type="dxa"/>
            </w:tcMar>
            <w:vAlign w:val="center"/>
          </w:tcPr>
          <w:p w:rsidR="0076001A" w:rsidRPr="00441BEC" w:rsidRDefault="0076001A" w:rsidP="0076001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85" w:type="dxa"/>
              <w:right w:w="57" w:type="dxa"/>
            </w:tcMar>
            <w:vAlign w:val="center"/>
          </w:tcPr>
          <w:p w:rsidR="0076001A" w:rsidRPr="00441BEC" w:rsidRDefault="0076001A" w:rsidP="0076001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76001A" w:rsidRPr="0076001A" w:rsidRDefault="0076001A" w:rsidP="0076001A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76001A">
        <w:rPr>
          <w:rFonts w:ascii="Times New Roman" w:hAnsi="Times New Roman" w:cs="Times New Roman"/>
          <w:color w:val="000000"/>
          <w:sz w:val="20"/>
          <w:szCs w:val="20"/>
        </w:rPr>
        <w:t>(*) Попълва се при наличие на съответната информация.</w:t>
      </w:r>
    </w:p>
    <w:p w:rsidR="00441BEC" w:rsidRDefault="00441BEC" w:rsidP="00441BEC">
      <w:pPr>
        <w:spacing w:after="0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:rsidR="0076001A" w:rsidRDefault="0076001A" w:rsidP="0076001A">
      <w:pPr>
        <w:spacing w:after="0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lastRenderedPageBreak/>
        <w:t>А. Класификация на отпадъка като опасен 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ab/>
        <w:t>Да/Не</w:t>
      </w:r>
    </w:p>
    <w:p w:rsidR="0076001A" w:rsidRDefault="0076001A" w:rsidP="0076001A">
      <w:pPr>
        <w:spacing w:after="0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в съответствие с чл. 11, ал. 1, т. 1</w:t>
      </w:r>
    </w:p>
    <w:p w:rsidR="0076001A" w:rsidRDefault="0076001A" w:rsidP="0076001A">
      <w:pPr>
        <w:spacing w:after="0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0479"/>
      </w:tblGrid>
      <w:tr w:rsidR="0076001A" w:rsidTr="0076001A">
        <w:tc>
          <w:tcPr>
            <w:tcW w:w="10479" w:type="dxa"/>
          </w:tcPr>
          <w:p w:rsidR="0076001A" w:rsidRPr="0076001A" w:rsidRDefault="0076001A" w:rsidP="0076001A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IІІ. Класификация на отпадъка въз основа на изпитване по компонентите по приложение № 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от Наредбата за класификация на отпадъците</w:t>
            </w:r>
          </w:p>
        </w:tc>
      </w:tr>
    </w:tbl>
    <w:p w:rsidR="0076001A" w:rsidRDefault="0076001A" w:rsidP="0076001A">
      <w:pPr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</w:p>
    <w:p w:rsidR="0076001A" w:rsidRDefault="0076001A" w:rsidP="0076001A">
      <w:pPr>
        <w:spacing w:after="0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Раздел III се попълва при прилагане на процедура за класификация на отпадъка по реда на чл. 11, ал. 1, т. 2 от Наредбата за класификация на отпадъците.</w:t>
      </w:r>
    </w:p>
    <w:tbl>
      <w:tblPr>
        <w:tblW w:w="10035" w:type="dxa"/>
        <w:tblInd w:w="5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30"/>
        <w:gridCol w:w="1926"/>
        <w:gridCol w:w="3121"/>
        <w:gridCol w:w="2958"/>
      </w:tblGrid>
      <w:tr w:rsidR="0076001A" w:rsidTr="0076001A">
        <w:trPr>
          <w:trHeight w:val="20"/>
        </w:trPr>
        <w:tc>
          <w:tcPr>
            <w:tcW w:w="3956" w:type="dxa"/>
            <w:gridSpan w:val="2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76001A" w:rsidRDefault="0076001A" w:rsidP="00F85887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Химични вещества и смеси, съдържащи се в отпадъка</w:t>
            </w:r>
          </w:p>
        </w:tc>
        <w:tc>
          <w:tcPr>
            <w:tcW w:w="6079" w:type="dxa"/>
            <w:gridSpan w:val="2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76001A" w:rsidRDefault="0076001A" w:rsidP="00F85887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Класификация на отпадъка</w:t>
            </w:r>
          </w:p>
        </w:tc>
      </w:tr>
      <w:tr w:rsidR="0076001A" w:rsidTr="0076001A">
        <w:trPr>
          <w:trHeight w:val="60"/>
        </w:trPr>
        <w:tc>
          <w:tcPr>
            <w:tcW w:w="203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76001A" w:rsidRDefault="0076001A" w:rsidP="00F85887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Наименование</w:t>
            </w:r>
          </w:p>
        </w:tc>
        <w:tc>
          <w:tcPr>
            <w:tcW w:w="19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76001A" w:rsidRDefault="0076001A" w:rsidP="00F85887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Съдържание,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% тегловни</w:t>
            </w:r>
          </w:p>
        </w:tc>
        <w:tc>
          <w:tcPr>
            <w:tcW w:w="312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76001A" w:rsidRDefault="0076001A" w:rsidP="00F85887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Код(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ове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 за клас и категория на опасност</w:t>
            </w:r>
          </w:p>
        </w:tc>
        <w:tc>
          <w:tcPr>
            <w:tcW w:w="295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76001A" w:rsidRDefault="0076001A" w:rsidP="00F85887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Кодове за предупреждения за опасност (Н)</w:t>
            </w:r>
          </w:p>
        </w:tc>
      </w:tr>
      <w:tr w:rsidR="0076001A" w:rsidTr="0076001A">
        <w:trPr>
          <w:trHeight w:val="60"/>
        </w:trPr>
        <w:tc>
          <w:tcPr>
            <w:tcW w:w="203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76001A" w:rsidRDefault="0076001A" w:rsidP="00F85887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</w:t>
            </w:r>
          </w:p>
        </w:tc>
        <w:tc>
          <w:tcPr>
            <w:tcW w:w="19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76001A" w:rsidRDefault="0076001A" w:rsidP="00F85887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12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76001A" w:rsidRDefault="0076001A" w:rsidP="00F85887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95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76001A" w:rsidRDefault="0076001A" w:rsidP="00F85887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76001A" w:rsidTr="0076001A">
        <w:trPr>
          <w:trHeight w:val="60"/>
        </w:trPr>
        <w:tc>
          <w:tcPr>
            <w:tcW w:w="203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76001A" w:rsidRDefault="0076001A" w:rsidP="00F85887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</w:t>
            </w:r>
          </w:p>
        </w:tc>
        <w:tc>
          <w:tcPr>
            <w:tcW w:w="19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76001A" w:rsidRDefault="0076001A" w:rsidP="00F85887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12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76001A" w:rsidRDefault="0076001A" w:rsidP="00F85887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95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76001A" w:rsidRDefault="0076001A" w:rsidP="00F85887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76001A" w:rsidTr="0076001A">
        <w:trPr>
          <w:trHeight w:val="60"/>
        </w:trPr>
        <w:tc>
          <w:tcPr>
            <w:tcW w:w="203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76001A" w:rsidRDefault="0076001A" w:rsidP="00F85887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</w:t>
            </w:r>
          </w:p>
        </w:tc>
        <w:tc>
          <w:tcPr>
            <w:tcW w:w="19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76001A" w:rsidRDefault="0076001A" w:rsidP="00F85887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12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76001A" w:rsidRDefault="0076001A" w:rsidP="00F85887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95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76001A" w:rsidRDefault="0076001A" w:rsidP="00F85887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76001A" w:rsidTr="0076001A">
        <w:trPr>
          <w:trHeight w:val="60"/>
        </w:trPr>
        <w:tc>
          <w:tcPr>
            <w:tcW w:w="203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76001A" w:rsidRDefault="0076001A" w:rsidP="00F85887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...........</w:t>
            </w:r>
          </w:p>
        </w:tc>
        <w:tc>
          <w:tcPr>
            <w:tcW w:w="19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76001A" w:rsidRDefault="0076001A" w:rsidP="00F85887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12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76001A" w:rsidRDefault="0076001A" w:rsidP="00F85887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95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76001A" w:rsidRDefault="0076001A" w:rsidP="00F85887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76001A" w:rsidTr="0076001A">
        <w:trPr>
          <w:trHeight w:val="60"/>
        </w:trPr>
        <w:tc>
          <w:tcPr>
            <w:tcW w:w="203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76001A" w:rsidRDefault="0076001A" w:rsidP="00F85887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51.</w:t>
            </w:r>
          </w:p>
        </w:tc>
        <w:tc>
          <w:tcPr>
            <w:tcW w:w="19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76001A" w:rsidRDefault="0076001A" w:rsidP="00F85887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12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76001A" w:rsidRDefault="0076001A" w:rsidP="00F85887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95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76001A" w:rsidRDefault="0076001A" w:rsidP="00F85887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</w:tbl>
    <w:p w:rsidR="0076001A" w:rsidRDefault="0076001A" w:rsidP="0076001A">
      <w:pPr>
        <w:spacing w:after="0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0479"/>
      </w:tblGrid>
      <w:tr w:rsidR="0076001A" w:rsidTr="0076001A">
        <w:tc>
          <w:tcPr>
            <w:tcW w:w="10479" w:type="dxa"/>
          </w:tcPr>
          <w:p w:rsidR="0076001A" w:rsidRDefault="0076001A" w:rsidP="0076001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IV. Класификация на отпадъка въз основа на изпитване по компонентите по приложение № 4 от Наредбата за класификация на отпадъците с последващо сумиране на процентното съдържание на опасните вещества, притежаващи едно и също свойство</w:t>
            </w:r>
          </w:p>
        </w:tc>
      </w:tr>
    </w:tbl>
    <w:p w:rsidR="0076001A" w:rsidRDefault="0076001A" w:rsidP="0076001A">
      <w:pPr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</w:p>
    <w:p w:rsidR="0076001A" w:rsidRDefault="0076001A" w:rsidP="0076001A">
      <w:pPr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Раздел IV се попълва при прилагане на процедура за класификация на отпадъка по реда на чл. 11, ал. 1, т. 2 от Наредбата за класификация на отпадъците.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0479"/>
      </w:tblGrid>
      <w:tr w:rsidR="0076001A" w:rsidTr="0076001A">
        <w:tc>
          <w:tcPr>
            <w:tcW w:w="10479" w:type="dxa"/>
          </w:tcPr>
          <w:p w:rsidR="0076001A" w:rsidRDefault="0076001A" w:rsidP="0076001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IV-1. Оценка на характеристики - НP1, НP2, НP3, НP9, НP12, НP15</w:t>
            </w:r>
          </w:p>
        </w:tc>
      </w:tr>
    </w:tbl>
    <w:p w:rsidR="0076001A" w:rsidRDefault="0076001A" w:rsidP="0076001A">
      <w:pPr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7650"/>
        <w:gridCol w:w="2829"/>
      </w:tblGrid>
      <w:tr w:rsidR="00DF720A" w:rsidTr="00DF720A">
        <w:trPr>
          <w:jc w:val="center"/>
        </w:trPr>
        <w:tc>
          <w:tcPr>
            <w:tcW w:w="7650" w:type="dxa"/>
            <w:vAlign w:val="center"/>
          </w:tcPr>
          <w:p w:rsidR="00DF720A" w:rsidRDefault="00DF720A" w:rsidP="00DF720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Свойства и характеристики на отпадъка</w:t>
            </w:r>
          </w:p>
        </w:tc>
        <w:tc>
          <w:tcPr>
            <w:tcW w:w="2829" w:type="dxa"/>
            <w:vAlign w:val="center"/>
          </w:tcPr>
          <w:p w:rsidR="00DF720A" w:rsidRDefault="00DF720A" w:rsidP="00DF720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Наличие в отпадъка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(Да/Не)</w:t>
            </w:r>
          </w:p>
        </w:tc>
      </w:tr>
      <w:tr w:rsidR="00DF720A" w:rsidTr="00680277">
        <w:trPr>
          <w:jc w:val="center"/>
        </w:trPr>
        <w:tc>
          <w:tcPr>
            <w:tcW w:w="7650" w:type="dxa"/>
            <w:vAlign w:val="center"/>
          </w:tcPr>
          <w:p w:rsidR="00DF720A" w:rsidRDefault="00DF720A" w:rsidP="00DF720A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НP 1 - "Експлозивни"</w:t>
            </w:r>
          </w:p>
        </w:tc>
        <w:tc>
          <w:tcPr>
            <w:tcW w:w="2829" w:type="dxa"/>
          </w:tcPr>
          <w:p w:rsidR="00DF720A" w:rsidRDefault="00DF720A" w:rsidP="00DF720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F720A" w:rsidTr="00680277">
        <w:trPr>
          <w:jc w:val="center"/>
        </w:trPr>
        <w:tc>
          <w:tcPr>
            <w:tcW w:w="7650" w:type="dxa"/>
            <w:vAlign w:val="center"/>
          </w:tcPr>
          <w:p w:rsidR="00DF720A" w:rsidRDefault="00DF720A" w:rsidP="00DF720A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Unst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Expl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 (Нестабилен експлозив) (H200)</w:t>
            </w:r>
          </w:p>
        </w:tc>
        <w:tc>
          <w:tcPr>
            <w:tcW w:w="2829" w:type="dxa"/>
          </w:tcPr>
          <w:p w:rsidR="00DF720A" w:rsidRDefault="00DF720A" w:rsidP="00DF720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F720A" w:rsidTr="00680277">
        <w:trPr>
          <w:jc w:val="center"/>
        </w:trPr>
        <w:tc>
          <w:tcPr>
            <w:tcW w:w="7650" w:type="dxa"/>
            <w:vAlign w:val="center"/>
          </w:tcPr>
          <w:p w:rsidR="00DF720A" w:rsidRDefault="00DF720A" w:rsidP="00DF720A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Expl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 1.1 (Експлозив) (H201)</w:t>
            </w:r>
          </w:p>
        </w:tc>
        <w:tc>
          <w:tcPr>
            <w:tcW w:w="2829" w:type="dxa"/>
          </w:tcPr>
          <w:p w:rsidR="00DF720A" w:rsidRDefault="00DF720A" w:rsidP="00DF720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F720A" w:rsidTr="00680277">
        <w:trPr>
          <w:jc w:val="center"/>
        </w:trPr>
        <w:tc>
          <w:tcPr>
            <w:tcW w:w="7650" w:type="dxa"/>
            <w:vAlign w:val="center"/>
          </w:tcPr>
          <w:p w:rsidR="00DF720A" w:rsidRDefault="00DF720A" w:rsidP="00DF720A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Expl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 1.2 (Експлозив) (H202)</w:t>
            </w:r>
          </w:p>
        </w:tc>
        <w:tc>
          <w:tcPr>
            <w:tcW w:w="2829" w:type="dxa"/>
          </w:tcPr>
          <w:p w:rsidR="00DF720A" w:rsidRDefault="00DF720A" w:rsidP="00DF720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F720A" w:rsidTr="00680277">
        <w:trPr>
          <w:jc w:val="center"/>
        </w:trPr>
        <w:tc>
          <w:tcPr>
            <w:tcW w:w="7650" w:type="dxa"/>
            <w:vAlign w:val="center"/>
          </w:tcPr>
          <w:p w:rsidR="00DF720A" w:rsidRDefault="00DF720A" w:rsidP="00DF720A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Expl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 1.3 (Експлозив) (H203)</w:t>
            </w:r>
          </w:p>
        </w:tc>
        <w:tc>
          <w:tcPr>
            <w:tcW w:w="2829" w:type="dxa"/>
          </w:tcPr>
          <w:p w:rsidR="00DF720A" w:rsidRDefault="00DF720A" w:rsidP="00DF720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F720A" w:rsidTr="00680277">
        <w:trPr>
          <w:jc w:val="center"/>
        </w:trPr>
        <w:tc>
          <w:tcPr>
            <w:tcW w:w="7650" w:type="dxa"/>
            <w:vAlign w:val="center"/>
          </w:tcPr>
          <w:p w:rsidR="00DF720A" w:rsidRDefault="00DF720A" w:rsidP="00DF720A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Expl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 1.4 (Експлозив) (H204)</w:t>
            </w:r>
          </w:p>
        </w:tc>
        <w:tc>
          <w:tcPr>
            <w:tcW w:w="2829" w:type="dxa"/>
          </w:tcPr>
          <w:p w:rsidR="00DF720A" w:rsidRDefault="00DF720A" w:rsidP="00DF720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F720A" w:rsidTr="00680277">
        <w:trPr>
          <w:jc w:val="center"/>
        </w:trPr>
        <w:tc>
          <w:tcPr>
            <w:tcW w:w="7650" w:type="dxa"/>
            <w:vAlign w:val="center"/>
          </w:tcPr>
          <w:p w:rsidR="00DF720A" w:rsidRDefault="00DF720A" w:rsidP="00DF720A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Self-react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 A (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Самоактивиращи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се) (H240)</w:t>
            </w:r>
          </w:p>
        </w:tc>
        <w:tc>
          <w:tcPr>
            <w:tcW w:w="2829" w:type="dxa"/>
          </w:tcPr>
          <w:p w:rsidR="00DF720A" w:rsidRDefault="00DF720A" w:rsidP="00DF720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F720A" w:rsidTr="00680277">
        <w:trPr>
          <w:jc w:val="center"/>
        </w:trPr>
        <w:tc>
          <w:tcPr>
            <w:tcW w:w="7650" w:type="dxa"/>
            <w:vAlign w:val="center"/>
          </w:tcPr>
          <w:p w:rsidR="00DF720A" w:rsidRDefault="00DF720A" w:rsidP="00DF720A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Org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Perox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A (Органични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пероксиди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 (H240)</w:t>
            </w:r>
          </w:p>
        </w:tc>
        <w:tc>
          <w:tcPr>
            <w:tcW w:w="2829" w:type="dxa"/>
          </w:tcPr>
          <w:p w:rsidR="00DF720A" w:rsidRDefault="00DF720A" w:rsidP="00DF720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F720A" w:rsidTr="00680277">
        <w:trPr>
          <w:jc w:val="center"/>
        </w:trPr>
        <w:tc>
          <w:tcPr>
            <w:tcW w:w="7650" w:type="dxa"/>
            <w:vAlign w:val="center"/>
          </w:tcPr>
          <w:p w:rsidR="00DF720A" w:rsidRDefault="00DF720A" w:rsidP="00DF720A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Self-react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 B (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Самоактивиращи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се) (H241)</w:t>
            </w:r>
          </w:p>
        </w:tc>
        <w:tc>
          <w:tcPr>
            <w:tcW w:w="2829" w:type="dxa"/>
          </w:tcPr>
          <w:p w:rsidR="00DF720A" w:rsidRDefault="00DF720A" w:rsidP="00DF720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F720A" w:rsidTr="00680277">
        <w:trPr>
          <w:jc w:val="center"/>
        </w:trPr>
        <w:tc>
          <w:tcPr>
            <w:tcW w:w="7650" w:type="dxa"/>
            <w:vAlign w:val="center"/>
          </w:tcPr>
          <w:p w:rsidR="00DF720A" w:rsidRDefault="00DF720A" w:rsidP="00DF720A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Org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Perox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B (Органични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пероксиди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 (H241)</w:t>
            </w:r>
          </w:p>
        </w:tc>
        <w:tc>
          <w:tcPr>
            <w:tcW w:w="2829" w:type="dxa"/>
          </w:tcPr>
          <w:p w:rsidR="00DF720A" w:rsidRDefault="00DF720A" w:rsidP="00DF720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F720A" w:rsidTr="00680277">
        <w:trPr>
          <w:jc w:val="center"/>
        </w:trPr>
        <w:tc>
          <w:tcPr>
            <w:tcW w:w="7650" w:type="dxa"/>
            <w:vAlign w:val="center"/>
          </w:tcPr>
          <w:p w:rsidR="00DF720A" w:rsidRDefault="00DF720A" w:rsidP="00DF720A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НP 2 - "Оксидиращи"</w:t>
            </w:r>
          </w:p>
        </w:tc>
        <w:tc>
          <w:tcPr>
            <w:tcW w:w="2829" w:type="dxa"/>
          </w:tcPr>
          <w:p w:rsidR="00DF720A" w:rsidRDefault="00DF720A" w:rsidP="00DF720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F720A" w:rsidTr="00680277">
        <w:trPr>
          <w:jc w:val="center"/>
        </w:trPr>
        <w:tc>
          <w:tcPr>
            <w:tcW w:w="7650" w:type="dxa"/>
            <w:vAlign w:val="center"/>
          </w:tcPr>
          <w:p w:rsidR="00DF720A" w:rsidRDefault="00DF720A" w:rsidP="00DF720A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Ox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Gas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(Оксидиращ газ) (H270)</w:t>
            </w:r>
          </w:p>
        </w:tc>
        <w:tc>
          <w:tcPr>
            <w:tcW w:w="2829" w:type="dxa"/>
          </w:tcPr>
          <w:p w:rsidR="00DF720A" w:rsidRDefault="00DF720A" w:rsidP="00DF720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F720A" w:rsidTr="00680277">
        <w:trPr>
          <w:jc w:val="center"/>
        </w:trPr>
        <w:tc>
          <w:tcPr>
            <w:tcW w:w="7650" w:type="dxa"/>
            <w:vAlign w:val="center"/>
          </w:tcPr>
          <w:p w:rsidR="00DF720A" w:rsidRDefault="00DF720A" w:rsidP="00DF720A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Ox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Liq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 1 (Оксидираща течност) (H271)</w:t>
            </w:r>
          </w:p>
        </w:tc>
        <w:tc>
          <w:tcPr>
            <w:tcW w:w="2829" w:type="dxa"/>
          </w:tcPr>
          <w:p w:rsidR="00DF720A" w:rsidRDefault="00DF720A" w:rsidP="00DF720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F720A" w:rsidTr="00680277">
        <w:trPr>
          <w:jc w:val="center"/>
        </w:trPr>
        <w:tc>
          <w:tcPr>
            <w:tcW w:w="7650" w:type="dxa"/>
            <w:vAlign w:val="center"/>
          </w:tcPr>
          <w:p w:rsidR="00DF720A" w:rsidRDefault="00DF720A" w:rsidP="00DF720A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Ox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Sol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 1 (Оксидиращо твърдо вещество) (H271)</w:t>
            </w:r>
          </w:p>
        </w:tc>
        <w:tc>
          <w:tcPr>
            <w:tcW w:w="2829" w:type="dxa"/>
          </w:tcPr>
          <w:p w:rsidR="00DF720A" w:rsidRDefault="00DF720A" w:rsidP="00DF720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F720A" w:rsidTr="00680277">
        <w:trPr>
          <w:jc w:val="center"/>
        </w:trPr>
        <w:tc>
          <w:tcPr>
            <w:tcW w:w="7650" w:type="dxa"/>
            <w:vAlign w:val="center"/>
          </w:tcPr>
          <w:p w:rsidR="00DF720A" w:rsidRDefault="00DF720A" w:rsidP="00DF720A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Ox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Liq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2,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Ox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Liq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 3 (Оксидираща течност) (H272)</w:t>
            </w:r>
          </w:p>
        </w:tc>
        <w:tc>
          <w:tcPr>
            <w:tcW w:w="2829" w:type="dxa"/>
          </w:tcPr>
          <w:p w:rsidR="00DF720A" w:rsidRDefault="00DF720A" w:rsidP="00DF720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F720A" w:rsidTr="00680277">
        <w:trPr>
          <w:jc w:val="center"/>
        </w:trPr>
        <w:tc>
          <w:tcPr>
            <w:tcW w:w="7650" w:type="dxa"/>
            <w:vAlign w:val="center"/>
          </w:tcPr>
          <w:p w:rsidR="00DF720A" w:rsidRDefault="00DF720A" w:rsidP="00DF720A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Ox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Sol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2,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Ox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Sol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 3 (Оксидиращо твърдо вещество) (H272)</w:t>
            </w:r>
          </w:p>
        </w:tc>
        <w:tc>
          <w:tcPr>
            <w:tcW w:w="2829" w:type="dxa"/>
          </w:tcPr>
          <w:p w:rsidR="00DF720A" w:rsidRDefault="00DF720A" w:rsidP="00DF720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F720A" w:rsidTr="00680277">
        <w:trPr>
          <w:jc w:val="center"/>
        </w:trPr>
        <w:tc>
          <w:tcPr>
            <w:tcW w:w="7650" w:type="dxa"/>
            <w:vAlign w:val="center"/>
          </w:tcPr>
          <w:p w:rsidR="00DF720A" w:rsidRDefault="00DF720A" w:rsidP="00DF720A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НP 3 - "Запалими"</w:t>
            </w:r>
          </w:p>
        </w:tc>
        <w:tc>
          <w:tcPr>
            <w:tcW w:w="2829" w:type="dxa"/>
          </w:tcPr>
          <w:p w:rsidR="00DF720A" w:rsidRDefault="00DF720A" w:rsidP="00DF720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F720A" w:rsidTr="00680277">
        <w:trPr>
          <w:jc w:val="center"/>
        </w:trPr>
        <w:tc>
          <w:tcPr>
            <w:tcW w:w="7650" w:type="dxa"/>
            <w:vAlign w:val="center"/>
          </w:tcPr>
          <w:p w:rsidR="00DF720A" w:rsidRDefault="00DF720A" w:rsidP="00DF720A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Flam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Gas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(Запалим газ) (H220)</w:t>
            </w:r>
          </w:p>
        </w:tc>
        <w:tc>
          <w:tcPr>
            <w:tcW w:w="2829" w:type="dxa"/>
          </w:tcPr>
          <w:p w:rsidR="00DF720A" w:rsidRDefault="00DF720A" w:rsidP="00DF720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F720A" w:rsidTr="00680277">
        <w:trPr>
          <w:jc w:val="center"/>
        </w:trPr>
        <w:tc>
          <w:tcPr>
            <w:tcW w:w="7650" w:type="dxa"/>
            <w:vAlign w:val="center"/>
          </w:tcPr>
          <w:p w:rsidR="00DF720A" w:rsidRDefault="00DF720A" w:rsidP="00DF720A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Flam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Gas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 (Запалим газ) (H221)</w:t>
            </w:r>
          </w:p>
        </w:tc>
        <w:tc>
          <w:tcPr>
            <w:tcW w:w="2829" w:type="dxa"/>
          </w:tcPr>
          <w:p w:rsidR="00DF720A" w:rsidRDefault="00DF720A" w:rsidP="00DF720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F720A" w:rsidTr="00680277">
        <w:trPr>
          <w:jc w:val="center"/>
        </w:trPr>
        <w:tc>
          <w:tcPr>
            <w:tcW w:w="7650" w:type="dxa"/>
            <w:vAlign w:val="center"/>
          </w:tcPr>
          <w:p w:rsidR="00DF720A" w:rsidRDefault="00DF720A" w:rsidP="00DF720A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Aerosol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(Аерозол) (H222)</w:t>
            </w:r>
          </w:p>
        </w:tc>
        <w:tc>
          <w:tcPr>
            <w:tcW w:w="2829" w:type="dxa"/>
          </w:tcPr>
          <w:p w:rsidR="00DF720A" w:rsidRDefault="00DF720A" w:rsidP="00DF720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F720A" w:rsidTr="00680277">
        <w:trPr>
          <w:jc w:val="center"/>
        </w:trPr>
        <w:tc>
          <w:tcPr>
            <w:tcW w:w="7650" w:type="dxa"/>
            <w:vAlign w:val="center"/>
          </w:tcPr>
          <w:p w:rsidR="00DF720A" w:rsidRDefault="00DF720A" w:rsidP="00DF720A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Aerosol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 (Аерозол) (H223)</w:t>
            </w:r>
          </w:p>
        </w:tc>
        <w:tc>
          <w:tcPr>
            <w:tcW w:w="2829" w:type="dxa"/>
          </w:tcPr>
          <w:p w:rsidR="00DF720A" w:rsidRDefault="00DF720A" w:rsidP="00DF720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F720A" w:rsidTr="00680277">
        <w:trPr>
          <w:jc w:val="center"/>
        </w:trPr>
        <w:tc>
          <w:tcPr>
            <w:tcW w:w="7650" w:type="dxa"/>
            <w:vAlign w:val="center"/>
          </w:tcPr>
          <w:p w:rsidR="00DF720A" w:rsidRDefault="00DF720A" w:rsidP="00DF720A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Flam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Liq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 1 (Запалима течност) (H224)</w:t>
            </w:r>
          </w:p>
        </w:tc>
        <w:tc>
          <w:tcPr>
            <w:tcW w:w="2829" w:type="dxa"/>
          </w:tcPr>
          <w:p w:rsidR="00DF720A" w:rsidRDefault="00DF720A" w:rsidP="00DF720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F720A" w:rsidTr="00680277">
        <w:trPr>
          <w:jc w:val="center"/>
        </w:trPr>
        <w:tc>
          <w:tcPr>
            <w:tcW w:w="7650" w:type="dxa"/>
            <w:vAlign w:val="center"/>
          </w:tcPr>
          <w:p w:rsidR="00DF720A" w:rsidRDefault="00DF720A" w:rsidP="00DF720A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Flam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Liq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 2 (Запалима течност) (H225)</w:t>
            </w:r>
          </w:p>
        </w:tc>
        <w:tc>
          <w:tcPr>
            <w:tcW w:w="2829" w:type="dxa"/>
          </w:tcPr>
          <w:p w:rsidR="00DF720A" w:rsidRDefault="00DF720A" w:rsidP="00DF720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F720A" w:rsidTr="00680277">
        <w:trPr>
          <w:jc w:val="center"/>
        </w:trPr>
        <w:tc>
          <w:tcPr>
            <w:tcW w:w="7650" w:type="dxa"/>
            <w:vAlign w:val="center"/>
          </w:tcPr>
          <w:p w:rsidR="00DF720A" w:rsidRDefault="00DF720A" w:rsidP="00DF720A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Flam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Liq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 3 (Запалима течност) (H226)</w:t>
            </w:r>
          </w:p>
        </w:tc>
        <w:tc>
          <w:tcPr>
            <w:tcW w:w="2829" w:type="dxa"/>
          </w:tcPr>
          <w:p w:rsidR="00DF720A" w:rsidRDefault="00DF720A" w:rsidP="00DF720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F720A" w:rsidTr="00680277">
        <w:trPr>
          <w:jc w:val="center"/>
        </w:trPr>
        <w:tc>
          <w:tcPr>
            <w:tcW w:w="7650" w:type="dxa"/>
            <w:vAlign w:val="center"/>
          </w:tcPr>
          <w:p w:rsidR="00DF720A" w:rsidRDefault="00DF720A" w:rsidP="00DF720A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Flam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Sol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1,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Flam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Sol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 2 (Запалимо твърдо вещество) (H228)</w:t>
            </w:r>
          </w:p>
        </w:tc>
        <w:tc>
          <w:tcPr>
            <w:tcW w:w="2829" w:type="dxa"/>
          </w:tcPr>
          <w:p w:rsidR="00DF720A" w:rsidRDefault="00DF720A" w:rsidP="00DF720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F720A" w:rsidTr="00680277">
        <w:trPr>
          <w:jc w:val="center"/>
        </w:trPr>
        <w:tc>
          <w:tcPr>
            <w:tcW w:w="7650" w:type="dxa"/>
            <w:vAlign w:val="center"/>
          </w:tcPr>
          <w:p w:rsidR="00DF720A" w:rsidRDefault="00DF720A" w:rsidP="00DF720A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Self-react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 C, D, E, F (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Самоактивиращи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се) (H242)</w:t>
            </w:r>
          </w:p>
        </w:tc>
        <w:tc>
          <w:tcPr>
            <w:tcW w:w="2829" w:type="dxa"/>
          </w:tcPr>
          <w:p w:rsidR="00DF720A" w:rsidRDefault="00DF720A" w:rsidP="00DF720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F720A" w:rsidTr="00680277">
        <w:trPr>
          <w:jc w:val="center"/>
        </w:trPr>
        <w:tc>
          <w:tcPr>
            <w:tcW w:w="7650" w:type="dxa"/>
            <w:vAlign w:val="center"/>
          </w:tcPr>
          <w:p w:rsidR="00DF720A" w:rsidRDefault="00DF720A" w:rsidP="00DF720A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Org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Perox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C, D, E, F (Органични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пероксиди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 (H242)</w:t>
            </w:r>
          </w:p>
        </w:tc>
        <w:tc>
          <w:tcPr>
            <w:tcW w:w="2829" w:type="dxa"/>
          </w:tcPr>
          <w:p w:rsidR="00DF720A" w:rsidRDefault="00DF720A" w:rsidP="00DF720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F720A" w:rsidTr="00680277">
        <w:trPr>
          <w:jc w:val="center"/>
        </w:trPr>
        <w:tc>
          <w:tcPr>
            <w:tcW w:w="7650" w:type="dxa"/>
            <w:vAlign w:val="center"/>
          </w:tcPr>
          <w:p w:rsidR="00DF720A" w:rsidRDefault="00DF720A" w:rsidP="00DF720A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Pyr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Liq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 1 (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Пирофорна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течност) (H250)</w:t>
            </w:r>
          </w:p>
        </w:tc>
        <w:tc>
          <w:tcPr>
            <w:tcW w:w="2829" w:type="dxa"/>
          </w:tcPr>
          <w:p w:rsidR="00DF720A" w:rsidRDefault="00DF720A" w:rsidP="00DF720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F720A" w:rsidTr="00680277">
        <w:trPr>
          <w:jc w:val="center"/>
        </w:trPr>
        <w:tc>
          <w:tcPr>
            <w:tcW w:w="7650" w:type="dxa"/>
            <w:vAlign w:val="center"/>
          </w:tcPr>
          <w:p w:rsidR="00DF720A" w:rsidRDefault="00DF720A" w:rsidP="00DF720A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Pyr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Sol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 1 (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Пирофорно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твърдо вещество) (H250)</w:t>
            </w:r>
          </w:p>
        </w:tc>
        <w:tc>
          <w:tcPr>
            <w:tcW w:w="2829" w:type="dxa"/>
          </w:tcPr>
          <w:p w:rsidR="00DF720A" w:rsidRDefault="00DF720A" w:rsidP="00DF720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F720A" w:rsidTr="00680277">
        <w:trPr>
          <w:jc w:val="center"/>
        </w:trPr>
        <w:tc>
          <w:tcPr>
            <w:tcW w:w="7650" w:type="dxa"/>
            <w:vAlign w:val="center"/>
          </w:tcPr>
          <w:p w:rsidR="00DF720A" w:rsidRDefault="00DF720A" w:rsidP="00DF720A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Self-heat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 1 (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Самонагряващи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се) (H251)</w:t>
            </w:r>
          </w:p>
        </w:tc>
        <w:tc>
          <w:tcPr>
            <w:tcW w:w="2829" w:type="dxa"/>
          </w:tcPr>
          <w:p w:rsidR="00DF720A" w:rsidRDefault="00DF720A" w:rsidP="00DF720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F720A" w:rsidTr="00680277">
        <w:trPr>
          <w:jc w:val="center"/>
        </w:trPr>
        <w:tc>
          <w:tcPr>
            <w:tcW w:w="7650" w:type="dxa"/>
            <w:vAlign w:val="center"/>
          </w:tcPr>
          <w:p w:rsidR="00DF720A" w:rsidRDefault="00DF720A" w:rsidP="00DF720A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Self-heat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 2 (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Самонагряващи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се) (H252)</w:t>
            </w:r>
          </w:p>
        </w:tc>
        <w:tc>
          <w:tcPr>
            <w:tcW w:w="2829" w:type="dxa"/>
          </w:tcPr>
          <w:p w:rsidR="00DF720A" w:rsidRDefault="00DF720A" w:rsidP="00DF720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F720A" w:rsidTr="00680277">
        <w:trPr>
          <w:jc w:val="center"/>
        </w:trPr>
        <w:tc>
          <w:tcPr>
            <w:tcW w:w="7650" w:type="dxa"/>
            <w:vAlign w:val="center"/>
          </w:tcPr>
          <w:p w:rsidR="00DF720A" w:rsidRDefault="00DF720A" w:rsidP="00DF720A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Water-react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 1 (Вещества и смеси, които при контакт с водата отделят запалими газове) (H260)</w:t>
            </w:r>
          </w:p>
        </w:tc>
        <w:tc>
          <w:tcPr>
            <w:tcW w:w="2829" w:type="dxa"/>
          </w:tcPr>
          <w:p w:rsidR="00DF720A" w:rsidRDefault="00DF720A" w:rsidP="00DF720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F720A" w:rsidTr="00680277">
        <w:trPr>
          <w:jc w:val="center"/>
        </w:trPr>
        <w:tc>
          <w:tcPr>
            <w:tcW w:w="7650" w:type="dxa"/>
            <w:vAlign w:val="center"/>
          </w:tcPr>
          <w:p w:rsidR="00DF720A" w:rsidRDefault="00DF720A" w:rsidP="00DF720A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Water-react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 2, 3 (Вещества и смеси, които при контакт с водата отделят запалими газове) (H261)</w:t>
            </w:r>
          </w:p>
        </w:tc>
        <w:tc>
          <w:tcPr>
            <w:tcW w:w="2829" w:type="dxa"/>
          </w:tcPr>
          <w:p w:rsidR="00DF720A" w:rsidRDefault="00DF720A" w:rsidP="00DF720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F720A" w:rsidTr="00680277">
        <w:trPr>
          <w:jc w:val="center"/>
        </w:trPr>
        <w:tc>
          <w:tcPr>
            <w:tcW w:w="7650" w:type="dxa"/>
            <w:vAlign w:val="center"/>
          </w:tcPr>
          <w:p w:rsidR="00DF720A" w:rsidRDefault="00DF720A" w:rsidP="00DF720A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НP 9 - "Инфекциозни"</w:t>
            </w:r>
          </w:p>
        </w:tc>
        <w:tc>
          <w:tcPr>
            <w:tcW w:w="2829" w:type="dxa"/>
          </w:tcPr>
          <w:p w:rsidR="00DF720A" w:rsidRDefault="00DF720A" w:rsidP="00DF720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F720A" w:rsidTr="00680277">
        <w:trPr>
          <w:jc w:val="center"/>
        </w:trPr>
        <w:tc>
          <w:tcPr>
            <w:tcW w:w="7650" w:type="dxa"/>
            <w:vAlign w:val="center"/>
          </w:tcPr>
          <w:p w:rsidR="00DF720A" w:rsidRDefault="00DF720A" w:rsidP="00DF720A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HP 12 - "Отделящи силно токсичен газ" - EUH029, EUH031 и EUH032</w:t>
            </w:r>
          </w:p>
        </w:tc>
        <w:tc>
          <w:tcPr>
            <w:tcW w:w="2829" w:type="dxa"/>
          </w:tcPr>
          <w:p w:rsidR="00DF720A" w:rsidRDefault="00DF720A" w:rsidP="00DF720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F720A" w:rsidTr="00680277">
        <w:trPr>
          <w:jc w:val="center"/>
        </w:trPr>
        <w:tc>
          <w:tcPr>
            <w:tcW w:w="7650" w:type="dxa"/>
            <w:vAlign w:val="center"/>
          </w:tcPr>
          <w:p w:rsidR="00DF720A" w:rsidRDefault="00DF720A" w:rsidP="00DF720A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HP 15 - "Пораждащи друго вещество"</w:t>
            </w:r>
          </w:p>
        </w:tc>
        <w:tc>
          <w:tcPr>
            <w:tcW w:w="2829" w:type="dxa"/>
          </w:tcPr>
          <w:p w:rsidR="00DF720A" w:rsidRDefault="00DF720A" w:rsidP="00DF720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F720A" w:rsidTr="00680277">
        <w:trPr>
          <w:jc w:val="center"/>
        </w:trPr>
        <w:tc>
          <w:tcPr>
            <w:tcW w:w="7650" w:type="dxa"/>
            <w:vAlign w:val="center"/>
          </w:tcPr>
          <w:p w:rsidR="00DF720A" w:rsidRDefault="00DF720A" w:rsidP="00DF720A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Може да предизвика масова експлозия при пожар (H205)</w:t>
            </w:r>
          </w:p>
        </w:tc>
        <w:tc>
          <w:tcPr>
            <w:tcW w:w="2829" w:type="dxa"/>
          </w:tcPr>
          <w:p w:rsidR="00DF720A" w:rsidRDefault="00DF720A" w:rsidP="00DF720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F720A" w:rsidTr="00680277">
        <w:trPr>
          <w:jc w:val="center"/>
        </w:trPr>
        <w:tc>
          <w:tcPr>
            <w:tcW w:w="7650" w:type="dxa"/>
            <w:vAlign w:val="center"/>
          </w:tcPr>
          <w:p w:rsidR="00DF720A" w:rsidRDefault="00DF720A" w:rsidP="00DF720A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Експлозивно в сухо състояние (EUH001)</w:t>
            </w:r>
          </w:p>
        </w:tc>
        <w:tc>
          <w:tcPr>
            <w:tcW w:w="2829" w:type="dxa"/>
          </w:tcPr>
          <w:p w:rsidR="00DF720A" w:rsidRDefault="00DF720A" w:rsidP="00DF720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F720A" w:rsidTr="00680277">
        <w:trPr>
          <w:jc w:val="center"/>
        </w:trPr>
        <w:tc>
          <w:tcPr>
            <w:tcW w:w="7650" w:type="dxa"/>
            <w:vAlign w:val="center"/>
          </w:tcPr>
          <w:p w:rsidR="00DF720A" w:rsidRDefault="00DF720A" w:rsidP="00DF720A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Може да образува експлозивни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пероксиди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(EUH019)</w:t>
            </w:r>
          </w:p>
        </w:tc>
        <w:tc>
          <w:tcPr>
            <w:tcW w:w="2829" w:type="dxa"/>
          </w:tcPr>
          <w:p w:rsidR="00DF720A" w:rsidRDefault="00DF720A" w:rsidP="00DF720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F720A" w:rsidTr="00680277">
        <w:trPr>
          <w:jc w:val="center"/>
        </w:trPr>
        <w:tc>
          <w:tcPr>
            <w:tcW w:w="7650" w:type="dxa"/>
            <w:vAlign w:val="center"/>
          </w:tcPr>
          <w:p w:rsidR="00DF720A" w:rsidRDefault="00DF720A" w:rsidP="00DF720A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Риск от експлозия при нагряване в затворено пространство (EUH044)</w:t>
            </w:r>
          </w:p>
        </w:tc>
        <w:tc>
          <w:tcPr>
            <w:tcW w:w="2829" w:type="dxa"/>
          </w:tcPr>
          <w:p w:rsidR="00DF720A" w:rsidRDefault="00DF720A" w:rsidP="00DF720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B4061A" w:rsidRDefault="00B4061A" w:rsidP="0076001A">
      <w:pPr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852"/>
        <w:gridCol w:w="1697"/>
        <w:gridCol w:w="1930"/>
      </w:tblGrid>
      <w:tr w:rsidR="00DF720A" w:rsidTr="005C2C4D">
        <w:tc>
          <w:tcPr>
            <w:tcW w:w="10479" w:type="dxa"/>
            <w:gridSpan w:val="3"/>
          </w:tcPr>
          <w:p w:rsidR="00DF720A" w:rsidRDefault="00DF720A" w:rsidP="00DF720A">
            <w:pPr>
              <w:tabs>
                <w:tab w:val="left" w:pos="1793"/>
              </w:tabs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IV-2. Сравняване на получените стойности за свойствата от НP4 до НP8, НP10, НP11, НP13 и НP14 с пределните концентрации от приложение № 3 от Закона за управление на отпадъците</w:t>
            </w:r>
          </w:p>
        </w:tc>
      </w:tr>
      <w:tr w:rsidR="00DF720A" w:rsidTr="00DF720A">
        <w:tc>
          <w:tcPr>
            <w:tcW w:w="6852" w:type="dxa"/>
            <w:vAlign w:val="center"/>
          </w:tcPr>
          <w:p w:rsidR="00DF720A" w:rsidRDefault="00DF720A" w:rsidP="00DF720A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Свойства и характеристики на отпадъка</w:t>
            </w:r>
          </w:p>
        </w:tc>
        <w:tc>
          <w:tcPr>
            <w:tcW w:w="1697" w:type="dxa"/>
            <w:vAlign w:val="center"/>
          </w:tcPr>
          <w:p w:rsidR="00DF720A" w:rsidRDefault="00DF720A" w:rsidP="00DF720A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Пределна концентрация</w:t>
            </w:r>
          </w:p>
        </w:tc>
        <w:tc>
          <w:tcPr>
            <w:tcW w:w="1930" w:type="dxa"/>
            <w:vAlign w:val="center"/>
          </w:tcPr>
          <w:p w:rsidR="00DF720A" w:rsidRDefault="00DF720A" w:rsidP="00DF720A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t>Сумарно за отпадъка, тегловни %/индивидуални концентрации за веществата, означени със *</w:t>
            </w:r>
          </w:p>
        </w:tc>
      </w:tr>
      <w:tr w:rsidR="00DF720A" w:rsidTr="00252260">
        <w:tc>
          <w:tcPr>
            <w:tcW w:w="10479" w:type="dxa"/>
            <w:gridSpan w:val="3"/>
            <w:vAlign w:val="center"/>
          </w:tcPr>
          <w:p w:rsidR="00DF720A" w:rsidRDefault="00DF720A" w:rsidP="00DF720A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HP 4 "Дразнещи - дразнене на кожата и увреждане на очите"</w:t>
            </w:r>
          </w:p>
        </w:tc>
      </w:tr>
      <w:tr w:rsidR="00DF720A" w:rsidTr="003455EA">
        <w:tc>
          <w:tcPr>
            <w:tcW w:w="6852" w:type="dxa"/>
            <w:vAlign w:val="center"/>
          </w:tcPr>
          <w:p w:rsidR="00DF720A" w:rsidRDefault="00DF720A" w:rsidP="00DF720A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Skin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corr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 (Корозия на кожата) 1A (H314)</w:t>
            </w:r>
          </w:p>
        </w:tc>
        <w:tc>
          <w:tcPr>
            <w:tcW w:w="1697" w:type="dxa"/>
            <w:vAlign w:val="center"/>
          </w:tcPr>
          <w:p w:rsidR="00DF720A" w:rsidRDefault="00DF720A" w:rsidP="00DF720A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≥ 1 % &lt; 5 %</w:t>
            </w:r>
          </w:p>
        </w:tc>
        <w:tc>
          <w:tcPr>
            <w:tcW w:w="1930" w:type="dxa"/>
          </w:tcPr>
          <w:p w:rsidR="00DF720A" w:rsidRDefault="00DF720A" w:rsidP="00DF720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F720A" w:rsidTr="003455EA">
        <w:tc>
          <w:tcPr>
            <w:tcW w:w="6852" w:type="dxa"/>
            <w:vAlign w:val="center"/>
          </w:tcPr>
          <w:p w:rsidR="00DF720A" w:rsidRDefault="00DF720A" w:rsidP="00DF720A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Eye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dam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 (Сериозно увреждане на очите) 1 (H318)</w:t>
            </w:r>
          </w:p>
        </w:tc>
        <w:tc>
          <w:tcPr>
            <w:tcW w:w="1697" w:type="dxa"/>
            <w:vAlign w:val="center"/>
          </w:tcPr>
          <w:p w:rsidR="00DF720A" w:rsidRDefault="00DF720A" w:rsidP="00DF720A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≥ 10 %</w:t>
            </w:r>
          </w:p>
        </w:tc>
        <w:tc>
          <w:tcPr>
            <w:tcW w:w="1930" w:type="dxa"/>
          </w:tcPr>
          <w:p w:rsidR="00DF720A" w:rsidRDefault="00DF720A" w:rsidP="00DF720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F720A" w:rsidTr="003455EA">
        <w:tc>
          <w:tcPr>
            <w:tcW w:w="6852" w:type="dxa"/>
            <w:vAlign w:val="center"/>
          </w:tcPr>
          <w:p w:rsidR="00DF720A" w:rsidRDefault="00DF720A" w:rsidP="00DF72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Skin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irrit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 (Дразнене на кожата) 2 (H315) и</w:t>
            </w:r>
          </w:p>
          <w:p w:rsidR="00DF720A" w:rsidRDefault="00DF720A" w:rsidP="00DF72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Eye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irrit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 (Дразнене на очите) 2 (H319)</w:t>
            </w:r>
          </w:p>
        </w:tc>
        <w:tc>
          <w:tcPr>
            <w:tcW w:w="1697" w:type="dxa"/>
            <w:vAlign w:val="center"/>
          </w:tcPr>
          <w:p w:rsidR="00DF720A" w:rsidRDefault="00DF720A" w:rsidP="00DF720A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≥ 20 %</w:t>
            </w:r>
          </w:p>
        </w:tc>
        <w:tc>
          <w:tcPr>
            <w:tcW w:w="1930" w:type="dxa"/>
          </w:tcPr>
          <w:p w:rsidR="00DF720A" w:rsidRDefault="00DF720A" w:rsidP="00DF720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F720A" w:rsidTr="00B12235">
        <w:tc>
          <w:tcPr>
            <w:tcW w:w="10479" w:type="dxa"/>
            <w:gridSpan w:val="3"/>
          </w:tcPr>
          <w:p w:rsidR="00DF720A" w:rsidRDefault="00DF720A" w:rsidP="00DF720A">
            <w:pPr>
              <w:tabs>
                <w:tab w:val="left" w:pos="4048"/>
              </w:tabs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HP 5 "Специфична токсичност за определени органи (STOT)/Опасност при вдишване"</w:t>
            </w:r>
          </w:p>
        </w:tc>
      </w:tr>
      <w:tr w:rsidR="00DF720A" w:rsidTr="008D7800">
        <w:tc>
          <w:tcPr>
            <w:tcW w:w="6852" w:type="dxa"/>
            <w:vAlign w:val="center"/>
          </w:tcPr>
          <w:p w:rsidR="00DF720A" w:rsidRDefault="00DF720A" w:rsidP="00DF720A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STOT SE (Специфична токсичност за определени органи) 1 (H370)*</w:t>
            </w:r>
          </w:p>
        </w:tc>
        <w:tc>
          <w:tcPr>
            <w:tcW w:w="1697" w:type="dxa"/>
            <w:vAlign w:val="center"/>
          </w:tcPr>
          <w:p w:rsidR="00DF720A" w:rsidRDefault="00DF720A" w:rsidP="00DF720A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≥ 1 %</w:t>
            </w:r>
          </w:p>
        </w:tc>
        <w:tc>
          <w:tcPr>
            <w:tcW w:w="1930" w:type="dxa"/>
          </w:tcPr>
          <w:p w:rsidR="00DF720A" w:rsidRDefault="00DF720A" w:rsidP="00DF720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F720A" w:rsidTr="008D7800">
        <w:tc>
          <w:tcPr>
            <w:tcW w:w="6852" w:type="dxa"/>
            <w:vAlign w:val="center"/>
          </w:tcPr>
          <w:p w:rsidR="00DF720A" w:rsidRDefault="00DF720A" w:rsidP="00DF720A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STOT RE (Специфична токсичност за определени органи) 1 (H372)*</w:t>
            </w:r>
          </w:p>
        </w:tc>
        <w:tc>
          <w:tcPr>
            <w:tcW w:w="1697" w:type="dxa"/>
            <w:vAlign w:val="center"/>
          </w:tcPr>
          <w:p w:rsidR="00DF720A" w:rsidRDefault="00DF720A" w:rsidP="00DF720A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≥ 1 %</w:t>
            </w:r>
          </w:p>
        </w:tc>
        <w:tc>
          <w:tcPr>
            <w:tcW w:w="1930" w:type="dxa"/>
          </w:tcPr>
          <w:p w:rsidR="00DF720A" w:rsidRDefault="00DF720A" w:rsidP="00DF720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F720A" w:rsidTr="008D7800">
        <w:tc>
          <w:tcPr>
            <w:tcW w:w="6852" w:type="dxa"/>
            <w:vAlign w:val="center"/>
          </w:tcPr>
          <w:p w:rsidR="00DF720A" w:rsidRDefault="00DF720A" w:rsidP="00DF720A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STOT SE (Специфична токсичност за определени органи) 2 (H371)*</w:t>
            </w:r>
          </w:p>
        </w:tc>
        <w:tc>
          <w:tcPr>
            <w:tcW w:w="1697" w:type="dxa"/>
            <w:vAlign w:val="center"/>
          </w:tcPr>
          <w:p w:rsidR="00DF720A" w:rsidRDefault="00DF720A" w:rsidP="00DF720A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≥ 10 %</w:t>
            </w:r>
          </w:p>
        </w:tc>
        <w:tc>
          <w:tcPr>
            <w:tcW w:w="1930" w:type="dxa"/>
          </w:tcPr>
          <w:p w:rsidR="00DF720A" w:rsidRDefault="00DF720A" w:rsidP="00DF720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F720A" w:rsidTr="008D7800">
        <w:tc>
          <w:tcPr>
            <w:tcW w:w="6852" w:type="dxa"/>
            <w:vAlign w:val="center"/>
          </w:tcPr>
          <w:p w:rsidR="00DF720A" w:rsidRDefault="00DF720A" w:rsidP="00DF720A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STOT RE (Специфична токсичност за определени органи) 2 (H373)*</w:t>
            </w:r>
          </w:p>
        </w:tc>
        <w:tc>
          <w:tcPr>
            <w:tcW w:w="1697" w:type="dxa"/>
            <w:vAlign w:val="center"/>
          </w:tcPr>
          <w:p w:rsidR="00DF720A" w:rsidRDefault="00DF720A" w:rsidP="00DF720A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≥ 10 %</w:t>
            </w:r>
          </w:p>
        </w:tc>
        <w:tc>
          <w:tcPr>
            <w:tcW w:w="1930" w:type="dxa"/>
          </w:tcPr>
          <w:p w:rsidR="00DF720A" w:rsidRDefault="00DF720A" w:rsidP="00DF720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F720A" w:rsidTr="008D7800">
        <w:tc>
          <w:tcPr>
            <w:tcW w:w="6852" w:type="dxa"/>
            <w:vAlign w:val="center"/>
          </w:tcPr>
          <w:p w:rsidR="00DF720A" w:rsidRDefault="00DF720A" w:rsidP="00DF720A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Asp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Tox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 (Опасност при вдишване) 1 (H304)</w:t>
            </w:r>
          </w:p>
        </w:tc>
        <w:tc>
          <w:tcPr>
            <w:tcW w:w="1697" w:type="dxa"/>
            <w:vAlign w:val="center"/>
          </w:tcPr>
          <w:p w:rsidR="00DF720A" w:rsidRDefault="00DF720A" w:rsidP="00DF720A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≥ 10 %</w:t>
            </w:r>
          </w:p>
        </w:tc>
        <w:tc>
          <w:tcPr>
            <w:tcW w:w="1930" w:type="dxa"/>
          </w:tcPr>
          <w:p w:rsidR="00DF720A" w:rsidRDefault="00DF720A" w:rsidP="00DF720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F720A" w:rsidTr="008D7800">
        <w:tc>
          <w:tcPr>
            <w:tcW w:w="6852" w:type="dxa"/>
            <w:vAlign w:val="center"/>
          </w:tcPr>
          <w:p w:rsidR="00DF720A" w:rsidRDefault="00DF720A" w:rsidP="00DF720A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STOT SE (Специфична токсичност за определени органи) 3 (H335)*</w:t>
            </w:r>
          </w:p>
        </w:tc>
        <w:tc>
          <w:tcPr>
            <w:tcW w:w="1697" w:type="dxa"/>
            <w:vAlign w:val="center"/>
          </w:tcPr>
          <w:p w:rsidR="00DF720A" w:rsidRDefault="00DF720A" w:rsidP="00DF720A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≥ 20 %</w:t>
            </w:r>
          </w:p>
        </w:tc>
        <w:tc>
          <w:tcPr>
            <w:tcW w:w="1930" w:type="dxa"/>
          </w:tcPr>
          <w:p w:rsidR="00DF720A" w:rsidRDefault="00DF720A" w:rsidP="00DF720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F720A" w:rsidTr="009D39F0">
        <w:tc>
          <w:tcPr>
            <w:tcW w:w="10479" w:type="dxa"/>
            <w:gridSpan w:val="3"/>
          </w:tcPr>
          <w:p w:rsidR="00DF720A" w:rsidRDefault="00DF720A" w:rsidP="00DF720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HP 6 "Остра токсичност"</w:t>
            </w:r>
          </w:p>
        </w:tc>
      </w:tr>
      <w:tr w:rsidR="00DF720A" w:rsidTr="00117A96">
        <w:tc>
          <w:tcPr>
            <w:tcW w:w="6852" w:type="dxa"/>
            <w:vAlign w:val="center"/>
          </w:tcPr>
          <w:p w:rsidR="00DF720A" w:rsidRDefault="00DF720A" w:rsidP="00DF720A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Acute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Tox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 (Остра токсичност) 1 (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Oral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 (H300)</w:t>
            </w:r>
          </w:p>
        </w:tc>
        <w:tc>
          <w:tcPr>
            <w:tcW w:w="1697" w:type="dxa"/>
            <w:vAlign w:val="center"/>
          </w:tcPr>
          <w:p w:rsidR="00DF720A" w:rsidRDefault="00DF720A" w:rsidP="00DF720A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≥ 0,1 %</w:t>
            </w:r>
          </w:p>
        </w:tc>
        <w:tc>
          <w:tcPr>
            <w:tcW w:w="1930" w:type="dxa"/>
          </w:tcPr>
          <w:p w:rsidR="00DF720A" w:rsidRDefault="00DF720A" w:rsidP="00DF720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F720A" w:rsidTr="00117A96">
        <w:tc>
          <w:tcPr>
            <w:tcW w:w="6852" w:type="dxa"/>
            <w:vAlign w:val="center"/>
          </w:tcPr>
          <w:p w:rsidR="00DF720A" w:rsidRDefault="00DF720A" w:rsidP="00DF720A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Acute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Tox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 (Остра токсичност) 2 (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Oral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 (H300)</w:t>
            </w:r>
          </w:p>
        </w:tc>
        <w:tc>
          <w:tcPr>
            <w:tcW w:w="1697" w:type="dxa"/>
            <w:vAlign w:val="center"/>
          </w:tcPr>
          <w:p w:rsidR="00DF720A" w:rsidRDefault="00DF720A" w:rsidP="00DF720A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≥ 0,25 %</w:t>
            </w:r>
          </w:p>
        </w:tc>
        <w:tc>
          <w:tcPr>
            <w:tcW w:w="1930" w:type="dxa"/>
          </w:tcPr>
          <w:p w:rsidR="00DF720A" w:rsidRDefault="00DF720A" w:rsidP="00DF720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F720A" w:rsidTr="00117A96">
        <w:tc>
          <w:tcPr>
            <w:tcW w:w="6852" w:type="dxa"/>
            <w:vAlign w:val="center"/>
          </w:tcPr>
          <w:p w:rsidR="00DF720A" w:rsidRDefault="00DF720A" w:rsidP="00DF720A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Acute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Tox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 (Остра токсичност) 3 (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Oral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 (H301)</w:t>
            </w:r>
          </w:p>
        </w:tc>
        <w:tc>
          <w:tcPr>
            <w:tcW w:w="1697" w:type="dxa"/>
            <w:vAlign w:val="center"/>
          </w:tcPr>
          <w:p w:rsidR="00DF720A" w:rsidRDefault="00DF720A" w:rsidP="00DF720A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≥ 5 %</w:t>
            </w:r>
          </w:p>
        </w:tc>
        <w:tc>
          <w:tcPr>
            <w:tcW w:w="1930" w:type="dxa"/>
          </w:tcPr>
          <w:p w:rsidR="00DF720A" w:rsidRDefault="00DF720A" w:rsidP="00DF720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F720A" w:rsidTr="00117A96">
        <w:tc>
          <w:tcPr>
            <w:tcW w:w="6852" w:type="dxa"/>
            <w:vAlign w:val="center"/>
          </w:tcPr>
          <w:p w:rsidR="00DF720A" w:rsidRDefault="00DF720A" w:rsidP="00DF720A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Acute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Tox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 (Остра токсичност) 4 (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Oral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 (H302)</w:t>
            </w:r>
          </w:p>
        </w:tc>
        <w:tc>
          <w:tcPr>
            <w:tcW w:w="1697" w:type="dxa"/>
            <w:vAlign w:val="center"/>
          </w:tcPr>
          <w:p w:rsidR="00DF720A" w:rsidRDefault="00DF720A" w:rsidP="00DF720A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≥ 25 %</w:t>
            </w:r>
          </w:p>
        </w:tc>
        <w:tc>
          <w:tcPr>
            <w:tcW w:w="1930" w:type="dxa"/>
          </w:tcPr>
          <w:p w:rsidR="00DF720A" w:rsidRDefault="00DF720A" w:rsidP="00DF720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F720A" w:rsidTr="00117A96">
        <w:tc>
          <w:tcPr>
            <w:tcW w:w="6852" w:type="dxa"/>
            <w:vAlign w:val="center"/>
          </w:tcPr>
          <w:p w:rsidR="00DF720A" w:rsidRDefault="00DF720A" w:rsidP="00DF720A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Acute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Tox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 (Остра токсичност) 1 (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Dermal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 (H310)</w:t>
            </w:r>
          </w:p>
        </w:tc>
        <w:tc>
          <w:tcPr>
            <w:tcW w:w="1697" w:type="dxa"/>
            <w:vAlign w:val="center"/>
          </w:tcPr>
          <w:p w:rsidR="00DF720A" w:rsidRDefault="00DF720A" w:rsidP="00DF720A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≥ 0,25 %</w:t>
            </w:r>
          </w:p>
        </w:tc>
        <w:tc>
          <w:tcPr>
            <w:tcW w:w="1930" w:type="dxa"/>
          </w:tcPr>
          <w:p w:rsidR="00DF720A" w:rsidRDefault="00DF720A" w:rsidP="00DF720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F720A" w:rsidTr="00117A96">
        <w:tc>
          <w:tcPr>
            <w:tcW w:w="6852" w:type="dxa"/>
            <w:vAlign w:val="center"/>
          </w:tcPr>
          <w:p w:rsidR="00DF720A" w:rsidRDefault="00DF720A" w:rsidP="00DF720A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Acute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Tox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 (Остра токсичност) 2 (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Dermal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 (H310)</w:t>
            </w:r>
          </w:p>
        </w:tc>
        <w:tc>
          <w:tcPr>
            <w:tcW w:w="1697" w:type="dxa"/>
            <w:vAlign w:val="center"/>
          </w:tcPr>
          <w:p w:rsidR="00DF720A" w:rsidRDefault="00DF720A" w:rsidP="00DF720A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≥ 2,5 %</w:t>
            </w:r>
          </w:p>
        </w:tc>
        <w:tc>
          <w:tcPr>
            <w:tcW w:w="1930" w:type="dxa"/>
          </w:tcPr>
          <w:p w:rsidR="00DF720A" w:rsidRDefault="00DF720A" w:rsidP="00DF720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F720A" w:rsidTr="00117A96">
        <w:tc>
          <w:tcPr>
            <w:tcW w:w="6852" w:type="dxa"/>
            <w:vAlign w:val="center"/>
          </w:tcPr>
          <w:p w:rsidR="00DF720A" w:rsidRDefault="00DF720A" w:rsidP="00DF720A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Acute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Tox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 (Остра токсичност) 3 (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Dermal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 (H311)</w:t>
            </w:r>
          </w:p>
        </w:tc>
        <w:tc>
          <w:tcPr>
            <w:tcW w:w="1697" w:type="dxa"/>
            <w:vAlign w:val="center"/>
          </w:tcPr>
          <w:p w:rsidR="00DF720A" w:rsidRDefault="00DF720A" w:rsidP="00DF720A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≥ 15 %</w:t>
            </w:r>
          </w:p>
        </w:tc>
        <w:tc>
          <w:tcPr>
            <w:tcW w:w="1930" w:type="dxa"/>
          </w:tcPr>
          <w:p w:rsidR="00DF720A" w:rsidRDefault="00DF720A" w:rsidP="00DF720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F720A" w:rsidTr="00117A96">
        <w:tc>
          <w:tcPr>
            <w:tcW w:w="6852" w:type="dxa"/>
            <w:vAlign w:val="center"/>
          </w:tcPr>
          <w:p w:rsidR="00DF720A" w:rsidRDefault="00DF720A" w:rsidP="00DF720A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Acute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Tox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 (Остра токсичност) 4 (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Dermal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 (H312)</w:t>
            </w:r>
          </w:p>
        </w:tc>
        <w:tc>
          <w:tcPr>
            <w:tcW w:w="1697" w:type="dxa"/>
            <w:vAlign w:val="center"/>
          </w:tcPr>
          <w:p w:rsidR="00DF720A" w:rsidRDefault="00DF720A" w:rsidP="00DF720A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≥ 55 %</w:t>
            </w:r>
          </w:p>
        </w:tc>
        <w:tc>
          <w:tcPr>
            <w:tcW w:w="1930" w:type="dxa"/>
          </w:tcPr>
          <w:p w:rsidR="00DF720A" w:rsidRDefault="00DF720A" w:rsidP="00DF720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F720A" w:rsidTr="00117A96">
        <w:tc>
          <w:tcPr>
            <w:tcW w:w="6852" w:type="dxa"/>
            <w:vAlign w:val="center"/>
          </w:tcPr>
          <w:p w:rsidR="00DF720A" w:rsidRDefault="00DF720A" w:rsidP="00DF720A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Acute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Tox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 (Остра токсичност) 1 (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Inhal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.) (H330)</w:t>
            </w:r>
          </w:p>
        </w:tc>
        <w:tc>
          <w:tcPr>
            <w:tcW w:w="1697" w:type="dxa"/>
            <w:vAlign w:val="center"/>
          </w:tcPr>
          <w:p w:rsidR="00DF720A" w:rsidRDefault="00DF720A" w:rsidP="00DF720A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≥ 0,1 %</w:t>
            </w:r>
          </w:p>
        </w:tc>
        <w:tc>
          <w:tcPr>
            <w:tcW w:w="1930" w:type="dxa"/>
          </w:tcPr>
          <w:p w:rsidR="00DF720A" w:rsidRDefault="00DF720A" w:rsidP="00DF720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F720A" w:rsidTr="00117A96">
        <w:tc>
          <w:tcPr>
            <w:tcW w:w="6852" w:type="dxa"/>
            <w:vAlign w:val="center"/>
          </w:tcPr>
          <w:p w:rsidR="00DF720A" w:rsidRDefault="00DF720A" w:rsidP="00DF720A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Acute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Tox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 (Остра токсичност) 2 (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Inhal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.) (H330)</w:t>
            </w:r>
          </w:p>
        </w:tc>
        <w:tc>
          <w:tcPr>
            <w:tcW w:w="1697" w:type="dxa"/>
            <w:vAlign w:val="center"/>
          </w:tcPr>
          <w:p w:rsidR="00DF720A" w:rsidRDefault="00DF720A" w:rsidP="00DF720A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≥ 0,5 %</w:t>
            </w:r>
          </w:p>
        </w:tc>
        <w:tc>
          <w:tcPr>
            <w:tcW w:w="1930" w:type="dxa"/>
          </w:tcPr>
          <w:p w:rsidR="00DF720A" w:rsidRDefault="00DF720A" w:rsidP="00DF720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F720A" w:rsidTr="00117A96">
        <w:tc>
          <w:tcPr>
            <w:tcW w:w="6852" w:type="dxa"/>
            <w:vAlign w:val="center"/>
          </w:tcPr>
          <w:p w:rsidR="00DF720A" w:rsidRDefault="00DF720A" w:rsidP="00DF720A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Acute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Tox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 (Остра токсичност) 3 (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Inhal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.) (H331)</w:t>
            </w:r>
          </w:p>
        </w:tc>
        <w:tc>
          <w:tcPr>
            <w:tcW w:w="1697" w:type="dxa"/>
            <w:vAlign w:val="center"/>
          </w:tcPr>
          <w:p w:rsidR="00DF720A" w:rsidRDefault="00DF720A" w:rsidP="00DF720A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≥ 3,5 %</w:t>
            </w:r>
          </w:p>
        </w:tc>
        <w:tc>
          <w:tcPr>
            <w:tcW w:w="1930" w:type="dxa"/>
          </w:tcPr>
          <w:p w:rsidR="00DF720A" w:rsidRDefault="00DF720A" w:rsidP="00DF720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F720A" w:rsidTr="00117A96">
        <w:tc>
          <w:tcPr>
            <w:tcW w:w="6852" w:type="dxa"/>
            <w:vAlign w:val="center"/>
          </w:tcPr>
          <w:p w:rsidR="00DF720A" w:rsidRDefault="00DF720A" w:rsidP="00DF720A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Acute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Tox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 (Остра токсичност) 4 (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Inhal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.) (H332)</w:t>
            </w:r>
          </w:p>
        </w:tc>
        <w:tc>
          <w:tcPr>
            <w:tcW w:w="1697" w:type="dxa"/>
            <w:vAlign w:val="center"/>
          </w:tcPr>
          <w:p w:rsidR="00DF720A" w:rsidRDefault="00DF720A" w:rsidP="00DF720A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≥ 22,5 %</w:t>
            </w:r>
          </w:p>
        </w:tc>
        <w:tc>
          <w:tcPr>
            <w:tcW w:w="1930" w:type="dxa"/>
          </w:tcPr>
          <w:p w:rsidR="00DF720A" w:rsidRDefault="00DF720A" w:rsidP="00DF720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53A67" w:rsidTr="00BA4DB8">
        <w:tc>
          <w:tcPr>
            <w:tcW w:w="10479" w:type="dxa"/>
            <w:gridSpan w:val="3"/>
          </w:tcPr>
          <w:p w:rsidR="00953A67" w:rsidRDefault="00953A67" w:rsidP="00DF720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HP 7 "Канцерогенни"</w:t>
            </w:r>
          </w:p>
        </w:tc>
      </w:tr>
      <w:tr w:rsidR="00953A67" w:rsidTr="00155EA5">
        <w:tc>
          <w:tcPr>
            <w:tcW w:w="6852" w:type="dxa"/>
            <w:vAlign w:val="center"/>
          </w:tcPr>
          <w:p w:rsidR="00953A67" w:rsidRDefault="00953A67" w:rsidP="00953A67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Carc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 (Канцерогенни) 1A (H350)*</w:t>
            </w:r>
          </w:p>
        </w:tc>
        <w:tc>
          <w:tcPr>
            <w:tcW w:w="1697" w:type="dxa"/>
            <w:vAlign w:val="center"/>
          </w:tcPr>
          <w:p w:rsidR="00953A67" w:rsidRDefault="00953A67" w:rsidP="00953A67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≥ 0,1 %</w:t>
            </w:r>
          </w:p>
        </w:tc>
        <w:tc>
          <w:tcPr>
            <w:tcW w:w="1930" w:type="dxa"/>
          </w:tcPr>
          <w:p w:rsidR="00953A67" w:rsidRDefault="00953A67" w:rsidP="00953A6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53A67" w:rsidTr="00155EA5">
        <w:tc>
          <w:tcPr>
            <w:tcW w:w="6852" w:type="dxa"/>
            <w:vAlign w:val="center"/>
          </w:tcPr>
          <w:p w:rsidR="00953A67" w:rsidRDefault="00953A67" w:rsidP="00953A67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Carc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 (Канцерогенни) 1B (H350)*</w:t>
            </w:r>
          </w:p>
        </w:tc>
        <w:tc>
          <w:tcPr>
            <w:tcW w:w="1697" w:type="dxa"/>
            <w:vAlign w:val="center"/>
          </w:tcPr>
          <w:p w:rsidR="00953A67" w:rsidRDefault="00953A67" w:rsidP="00953A67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≥ 0,1 %</w:t>
            </w:r>
          </w:p>
        </w:tc>
        <w:tc>
          <w:tcPr>
            <w:tcW w:w="1930" w:type="dxa"/>
          </w:tcPr>
          <w:p w:rsidR="00953A67" w:rsidRDefault="00953A67" w:rsidP="00953A6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53A67" w:rsidTr="00155EA5">
        <w:tc>
          <w:tcPr>
            <w:tcW w:w="6852" w:type="dxa"/>
            <w:vAlign w:val="center"/>
          </w:tcPr>
          <w:p w:rsidR="00953A67" w:rsidRDefault="00953A67" w:rsidP="00953A67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Carc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 (Канцерогенни) 2 (H351)*</w:t>
            </w:r>
          </w:p>
        </w:tc>
        <w:tc>
          <w:tcPr>
            <w:tcW w:w="1697" w:type="dxa"/>
            <w:vAlign w:val="center"/>
          </w:tcPr>
          <w:p w:rsidR="00953A67" w:rsidRDefault="00953A67" w:rsidP="00953A67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≥ 1 %</w:t>
            </w:r>
          </w:p>
        </w:tc>
        <w:tc>
          <w:tcPr>
            <w:tcW w:w="1930" w:type="dxa"/>
          </w:tcPr>
          <w:p w:rsidR="00953A67" w:rsidRDefault="00953A67" w:rsidP="00953A6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53A67" w:rsidTr="00A76519">
        <w:tc>
          <w:tcPr>
            <w:tcW w:w="10479" w:type="dxa"/>
            <w:gridSpan w:val="3"/>
            <w:vAlign w:val="center"/>
          </w:tcPr>
          <w:p w:rsidR="00953A67" w:rsidRDefault="00953A67" w:rsidP="00953A67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HP 8 "Корозивни"</w:t>
            </w:r>
          </w:p>
        </w:tc>
      </w:tr>
      <w:tr w:rsidR="00953A67" w:rsidTr="00795FD5">
        <w:tc>
          <w:tcPr>
            <w:tcW w:w="6852" w:type="dxa"/>
            <w:vAlign w:val="center"/>
          </w:tcPr>
          <w:p w:rsidR="00953A67" w:rsidRDefault="00953A67" w:rsidP="00953A67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Skin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corr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 (Корозивни за кожата) 1A, 1B или 1C (H314)</w:t>
            </w:r>
          </w:p>
        </w:tc>
        <w:tc>
          <w:tcPr>
            <w:tcW w:w="1697" w:type="dxa"/>
            <w:vAlign w:val="center"/>
          </w:tcPr>
          <w:p w:rsidR="00953A67" w:rsidRDefault="00953A67" w:rsidP="00953A67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≥ 5 %</w:t>
            </w:r>
          </w:p>
        </w:tc>
        <w:tc>
          <w:tcPr>
            <w:tcW w:w="1930" w:type="dxa"/>
          </w:tcPr>
          <w:p w:rsidR="00953A67" w:rsidRDefault="00953A67" w:rsidP="00953A6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53A67" w:rsidTr="00FF3424">
        <w:tc>
          <w:tcPr>
            <w:tcW w:w="10479" w:type="dxa"/>
            <w:gridSpan w:val="3"/>
          </w:tcPr>
          <w:p w:rsidR="00953A67" w:rsidRDefault="00953A67" w:rsidP="00953A6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HP 10 "Токсични за репродукцията"</w:t>
            </w:r>
          </w:p>
        </w:tc>
      </w:tr>
      <w:tr w:rsidR="00953A67" w:rsidTr="004B62BA">
        <w:tc>
          <w:tcPr>
            <w:tcW w:w="6852" w:type="dxa"/>
            <w:vAlign w:val="center"/>
          </w:tcPr>
          <w:p w:rsidR="00953A67" w:rsidRDefault="00953A67" w:rsidP="00953A67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Repr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 (Токсични за репродукцията) 1A (H360)*</w:t>
            </w:r>
          </w:p>
        </w:tc>
        <w:tc>
          <w:tcPr>
            <w:tcW w:w="1697" w:type="dxa"/>
            <w:vAlign w:val="center"/>
          </w:tcPr>
          <w:p w:rsidR="00953A67" w:rsidRDefault="00953A67" w:rsidP="00953A67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≥ 0,3 %</w:t>
            </w:r>
          </w:p>
        </w:tc>
        <w:tc>
          <w:tcPr>
            <w:tcW w:w="1930" w:type="dxa"/>
          </w:tcPr>
          <w:p w:rsidR="00953A67" w:rsidRDefault="00953A67" w:rsidP="00953A6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53A67" w:rsidTr="004B62BA">
        <w:tc>
          <w:tcPr>
            <w:tcW w:w="6852" w:type="dxa"/>
            <w:vAlign w:val="center"/>
          </w:tcPr>
          <w:p w:rsidR="00953A67" w:rsidRDefault="00953A67" w:rsidP="00953A67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Repr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 (Токсични за репродукцията) 1B (H360)*</w:t>
            </w:r>
          </w:p>
        </w:tc>
        <w:tc>
          <w:tcPr>
            <w:tcW w:w="1697" w:type="dxa"/>
            <w:vAlign w:val="center"/>
          </w:tcPr>
          <w:p w:rsidR="00953A67" w:rsidRDefault="00953A67" w:rsidP="00953A67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≥ 0,3 %</w:t>
            </w:r>
          </w:p>
        </w:tc>
        <w:tc>
          <w:tcPr>
            <w:tcW w:w="1930" w:type="dxa"/>
          </w:tcPr>
          <w:p w:rsidR="00953A67" w:rsidRDefault="00953A67" w:rsidP="00953A6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53A67" w:rsidTr="004B62BA">
        <w:tc>
          <w:tcPr>
            <w:tcW w:w="6852" w:type="dxa"/>
            <w:vAlign w:val="center"/>
          </w:tcPr>
          <w:p w:rsidR="00953A67" w:rsidRDefault="00953A67" w:rsidP="00953A67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Repr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 (Токсични за репродукцията) 2 (H361)*</w:t>
            </w:r>
          </w:p>
        </w:tc>
        <w:tc>
          <w:tcPr>
            <w:tcW w:w="1697" w:type="dxa"/>
            <w:vAlign w:val="center"/>
          </w:tcPr>
          <w:p w:rsidR="00953A67" w:rsidRDefault="00953A67" w:rsidP="00953A67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≥ 3 %</w:t>
            </w:r>
          </w:p>
        </w:tc>
        <w:tc>
          <w:tcPr>
            <w:tcW w:w="1930" w:type="dxa"/>
          </w:tcPr>
          <w:p w:rsidR="00953A67" w:rsidRDefault="00953A67" w:rsidP="00953A6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A14A5" w:rsidTr="00CC4091">
        <w:tc>
          <w:tcPr>
            <w:tcW w:w="10479" w:type="dxa"/>
            <w:gridSpan w:val="3"/>
            <w:vAlign w:val="center"/>
          </w:tcPr>
          <w:p w:rsidR="00DA14A5" w:rsidRDefault="00DA14A5" w:rsidP="00DA14A5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HP 11 "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Мутагенни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"</w:t>
            </w:r>
          </w:p>
        </w:tc>
      </w:tr>
      <w:tr w:rsidR="00DA14A5" w:rsidTr="00991C93">
        <w:tc>
          <w:tcPr>
            <w:tcW w:w="6852" w:type="dxa"/>
            <w:vAlign w:val="center"/>
          </w:tcPr>
          <w:p w:rsidR="00DA14A5" w:rsidRDefault="00DA14A5" w:rsidP="00DA14A5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Muta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 (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Мутагенни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 1A (H340)*</w:t>
            </w:r>
          </w:p>
        </w:tc>
        <w:tc>
          <w:tcPr>
            <w:tcW w:w="1697" w:type="dxa"/>
            <w:vAlign w:val="center"/>
          </w:tcPr>
          <w:p w:rsidR="00DA14A5" w:rsidRDefault="00DA14A5" w:rsidP="00DA14A5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≥ 0,1 %</w:t>
            </w:r>
          </w:p>
        </w:tc>
        <w:tc>
          <w:tcPr>
            <w:tcW w:w="1930" w:type="dxa"/>
          </w:tcPr>
          <w:p w:rsidR="00DA14A5" w:rsidRDefault="00DA14A5" w:rsidP="00DA14A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A14A5" w:rsidTr="00991C93">
        <w:tc>
          <w:tcPr>
            <w:tcW w:w="6852" w:type="dxa"/>
            <w:vAlign w:val="center"/>
          </w:tcPr>
          <w:p w:rsidR="00DA14A5" w:rsidRDefault="00DA14A5" w:rsidP="00DA14A5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Muta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 (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Мутагенни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 1B (H340)*</w:t>
            </w:r>
          </w:p>
        </w:tc>
        <w:tc>
          <w:tcPr>
            <w:tcW w:w="1697" w:type="dxa"/>
            <w:vAlign w:val="center"/>
          </w:tcPr>
          <w:p w:rsidR="00DA14A5" w:rsidRDefault="00DA14A5" w:rsidP="00DA14A5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≥ 0,1 %</w:t>
            </w:r>
          </w:p>
        </w:tc>
        <w:tc>
          <w:tcPr>
            <w:tcW w:w="1930" w:type="dxa"/>
          </w:tcPr>
          <w:p w:rsidR="00DA14A5" w:rsidRDefault="00DA14A5" w:rsidP="00DA14A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A14A5" w:rsidTr="00991C93">
        <w:tc>
          <w:tcPr>
            <w:tcW w:w="6852" w:type="dxa"/>
            <w:vAlign w:val="center"/>
          </w:tcPr>
          <w:p w:rsidR="00DA14A5" w:rsidRDefault="00DA14A5" w:rsidP="00DA14A5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Muta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 (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Мутагенни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 2 (H341)*</w:t>
            </w:r>
          </w:p>
        </w:tc>
        <w:tc>
          <w:tcPr>
            <w:tcW w:w="1697" w:type="dxa"/>
            <w:vAlign w:val="center"/>
          </w:tcPr>
          <w:p w:rsidR="00DA14A5" w:rsidRDefault="00DA14A5" w:rsidP="00DA14A5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≥ 1 %</w:t>
            </w:r>
          </w:p>
        </w:tc>
        <w:tc>
          <w:tcPr>
            <w:tcW w:w="1930" w:type="dxa"/>
          </w:tcPr>
          <w:p w:rsidR="00DA14A5" w:rsidRDefault="00DA14A5" w:rsidP="00DA14A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B4061A" w:rsidTr="00316648">
        <w:tc>
          <w:tcPr>
            <w:tcW w:w="10479" w:type="dxa"/>
            <w:gridSpan w:val="3"/>
            <w:vAlign w:val="center"/>
          </w:tcPr>
          <w:p w:rsidR="00B4061A" w:rsidRDefault="00B4061A" w:rsidP="00B4061A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HP 13 "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Сензибилизиращи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"</w:t>
            </w:r>
          </w:p>
        </w:tc>
      </w:tr>
      <w:tr w:rsidR="00B4061A" w:rsidTr="00ED597B">
        <w:tc>
          <w:tcPr>
            <w:tcW w:w="6852" w:type="dxa"/>
            <w:vAlign w:val="center"/>
          </w:tcPr>
          <w:p w:rsidR="00B4061A" w:rsidRDefault="00B4061A" w:rsidP="00B4061A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Skin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sens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 (Кожни сенсибилизатори) 1, 1A и 1B (H317)*</w:t>
            </w:r>
          </w:p>
        </w:tc>
        <w:tc>
          <w:tcPr>
            <w:tcW w:w="1697" w:type="dxa"/>
            <w:vAlign w:val="center"/>
          </w:tcPr>
          <w:p w:rsidR="00B4061A" w:rsidRDefault="00B4061A" w:rsidP="00B4061A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≥ 10 %</w:t>
            </w:r>
          </w:p>
        </w:tc>
        <w:tc>
          <w:tcPr>
            <w:tcW w:w="1930" w:type="dxa"/>
          </w:tcPr>
          <w:p w:rsidR="00B4061A" w:rsidRDefault="00B4061A" w:rsidP="00B4061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B4061A" w:rsidTr="00ED597B">
        <w:tc>
          <w:tcPr>
            <w:tcW w:w="6852" w:type="dxa"/>
            <w:vAlign w:val="center"/>
          </w:tcPr>
          <w:p w:rsidR="00B4061A" w:rsidRDefault="00B4061A" w:rsidP="00B4061A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Resp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sens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 (Респираторни сенсибилизатори) 1, 1A и 1B (H334)*</w:t>
            </w:r>
          </w:p>
        </w:tc>
        <w:tc>
          <w:tcPr>
            <w:tcW w:w="1697" w:type="dxa"/>
            <w:vAlign w:val="center"/>
          </w:tcPr>
          <w:p w:rsidR="00B4061A" w:rsidRDefault="00B4061A" w:rsidP="00B4061A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≥ 10 %</w:t>
            </w:r>
          </w:p>
        </w:tc>
        <w:tc>
          <w:tcPr>
            <w:tcW w:w="1930" w:type="dxa"/>
          </w:tcPr>
          <w:p w:rsidR="00B4061A" w:rsidRDefault="00B4061A" w:rsidP="00B4061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B4061A" w:rsidTr="000F606C">
        <w:tc>
          <w:tcPr>
            <w:tcW w:w="10479" w:type="dxa"/>
            <w:gridSpan w:val="3"/>
          </w:tcPr>
          <w:p w:rsidR="00B4061A" w:rsidRDefault="00B4061A" w:rsidP="00B4061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HP 14 "Токсични за околната среда"</w:t>
            </w:r>
          </w:p>
        </w:tc>
      </w:tr>
      <w:tr w:rsidR="00B4061A" w:rsidTr="00757210">
        <w:tc>
          <w:tcPr>
            <w:tcW w:w="6852" w:type="dxa"/>
            <w:vAlign w:val="center"/>
          </w:tcPr>
          <w:p w:rsidR="00B4061A" w:rsidRDefault="00B4061A" w:rsidP="00B4061A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Ozone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(H420)*</w:t>
            </w:r>
          </w:p>
        </w:tc>
        <w:tc>
          <w:tcPr>
            <w:tcW w:w="1697" w:type="dxa"/>
            <w:vAlign w:val="center"/>
          </w:tcPr>
          <w:p w:rsidR="00B4061A" w:rsidRDefault="00B4061A" w:rsidP="00B4061A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≥ 0,1 %</w:t>
            </w:r>
          </w:p>
        </w:tc>
        <w:tc>
          <w:tcPr>
            <w:tcW w:w="1930" w:type="dxa"/>
          </w:tcPr>
          <w:p w:rsidR="00B4061A" w:rsidRDefault="00B4061A" w:rsidP="00B4061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B4061A" w:rsidTr="00757210">
        <w:tc>
          <w:tcPr>
            <w:tcW w:w="6852" w:type="dxa"/>
            <w:vAlign w:val="center"/>
          </w:tcPr>
          <w:p w:rsidR="00B4061A" w:rsidRDefault="00B4061A" w:rsidP="00B4061A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Aqatic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acute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(Остра опасност за водната среда) 1 (H400)</w:t>
            </w:r>
          </w:p>
        </w:tc>
        <w:tc>
          <w:tcPr>
            <w:tcW w:w="1697" w:type="dxa"/>
            <w:vAlign w:val="center"/>
          </w:tcPr>
          <w:p w:rsidR="00B4061A" w:rsidRDefault="00B4061A" w:rsidP="00B4061A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≥ 25 %</w:t>
            </w:r>
          </w:p>
        </w:tc>
        <w:tc>
          <w:tcPr>
            <w:tcW w:w="1930" w:type="dxa"/>
          </w:tcPr>
          <w:p w:rsidR="00B4061A" w:rsidRDefault="00B4061A" w:rsidP="00B4061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B4061A" w:rsidTr="00757210">
        <w:tc>
          <w:tcPr>
            <w:tcW w:w="6852" w:type="dxa"/>
            <w:vAlign w:val="center"/>
          </w:tcPr>
          <w:p w:rsidR="00B4061A" w:rsidRDefault="00B4061A" w:rsidP="00B4061A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Aquatic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chronic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(Хронична опасност за водната среда)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 xml:space="preserve">1, 2, 3 (H410, H411, H412) - използва се следната формула: 100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ym w:font="Symbol" w:char="F0B4"/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Σc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(H410) + 10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ym w:font="Symbol" w:char="F0B4"/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Σc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(H411) +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Σc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(H412)</w:t>
            </w:r>
          </w:p>
        </w:tc>
        <w:tc>
          <w:tcPr>
            <w:tcW w:w="1697" w:type="dxa"/>
            <w:vAlign w:val="center"/>
          </w:tcPr>
          <w:p w:rsidR="00B4061A" w:rsidRDefault="00B4061A" w:rsidP="00B4061A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≥ 25 %</w:t>
            </w:r>
          </w:p>
        </w:tc>
        <w:tc>
          <w:tcPr>
            <w:tcW w:w="1930" w:type="dxa"/>
          </w:tcPr>
          <w:p w:rsidR="00B4061A" w:rsidRDefault="00B4061A" w:rsidP="00B4061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B4061A" w:rsidTr="00757210">
        <w:tc>
          <w:tcPr>
            <w:tcW w:w="6852" w:type="dxa"/>
            <w:vAlign w:val="center"/>
          </w:tcPr>
          <w:p w:rsidR="00B4061A" w:rsidRDefault="00B4061A" w:rsidP="00B4061A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Aquatic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chronic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(Хронична опасност за водната среда)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 xml:space="preserve">1, 2, 3, 4 (H410, H411, H412, H413) 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използва се следната формула:</w:t>
            </w:r>
          </w:p>
          <w:p w:rsidR="00B4061A" w:rsidRDefault="00B4061A" w:rsidP="00B4061A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Σc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H410 +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Σc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H411 +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Σc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H412 +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Σc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H413</w:t>
            </w:r>
          </w:p>
        </w:tc>
        <w:tc>
          <w:tcPr>
            <w:tcW w:w="1697" w:type="dxa"/>
            <w:vAlign w:val="center"/>
          </w:tcPr>
          <w:p w:rsidR="00B4061A" w:rsidRDefault="00B4061A" w:rsidP="00B4061A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≥ 25 %</w:t>
            </w:r>
          </w:p>
        </w:tc>
        <w:tc>
          <w:tcPr>
            <w:tcW w:w="1930" w:type="dxa"/>
          </w:tcPr>
          <w:p w:rsidR="00B4061A" w:rsidRDefault="00B4061A" w:rsidP="00B4061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DF720A" w:rsidRPr="00B4061A" w:rsidRDefault="00B4061A" w:rsidP="0076001A">
      <w:pPr>
        <w:spacing w:after="0"/>
        <w:rPr>
          <w:rFonts w:ascii="Times New Roman" w:hAnsi="Times New Roman" w:cs="Times New Roman"/>
          <w:color w:val="000000"/>
          <w:sz w:val="20"/>
          <w:szCs w:val="20"/>
        </w:rPr>
      </w:pPr>
      <w:r w:rsidRPr="00B4061A">
        <w:rPr>
          <w:rFonts w:ascii="Times New Roman" w:hAnsi="Times New Roman" w:cs="Times New Roman"/>
          <w:i/>
          <w:iCs/>
          <w:color w:val="000000"/>
          <w:sz w:val="20"/>
          <w:szCs w:val="20"/>
        </w:rPr>
        <w:t>Забележка:</w:t>
      </w:r>
      <w:r w:rsidRPr="00B4061A">
        <w:rPr>
          <w:rFonts w:ascii="Times New Roman" w:hAnsi="Times New Roman" w:cs="Times New Roman"/>
          <w:sz w:val="20"/>
          <w:szCs w:val="20"/>
        </w:rPr>
        <w:t xml:space="preserve"> </w:t>
      </w:r>
      <w:r w:rsidRPr="00B4061A">
        <w:rPr>
          <w:rFonts w:ascii="Times New Roman" w:hAnsi="Times New Roman" w:cs="Times New Roman"/>
          <w:color w:val="000000"/>
          <w:sz w:val="20"/>
          <w:szCs w:val="20"/>
        </w:rPr>
        <w:t>Концентрациите, означени със (*), не се сумират.</w:t>
      </w:r>
    </w:p>
    <w:p w:rsidR="00B4061A" w:rsidRDefault="00B4061A" w:rsidP="0076001A">
      <w:pPr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</w:p>
    <w:p w:rsidR="000A4210" w:rsidRDefault="000A4210" w:rsidP="0076001A">
      <w:pPr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</w:p>
    <w:p w:rsidR="000A4210" w:rsidRDefault="000A4210" w:rsidP="0076001A">
      <w:pPr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</w:p>
    <w:p w:rsidR="000A4210" w:rsidRDefault="000A4210" w:rsidP="0076001A">
      <w:pPr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0479"/>
      </w:tblGrid>
      <w:tr w:rsidR="00B4061A" w:rsidTr="001B7E5A">
        <w:tc>
          <w:tcPr>
            <w:tcW w:w="10479" w:type="dxa"/>
            <w:vAlign w:val="center"/>
          </w:tcPr>
          <w:p w:rsidR="00B4061A" w:rsidRDefault="00B4061A" w:rsidP="00B4061A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lastRenderedPageBreak/>
              <w:t>IV-3. Оценка при наличие на устойчиви органични замърсители (УОЗ)</w:t>
            </w:r>
          </w:p>
        </w:tc>
      </w:tr>
    </w:tbl>
    <w:p w:rsidR="00B4061A" w:rsidRDefault="00B4061A" w:rsidP="00B4061A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pacing w:val="-3"/>
          <w:sz w:val="24"/>
          <w:szCs w:val="24"/>
        </w:rPr>
        <w:t xml:space="preserve">Съдържа ли отпадъкът </w:t>
      </w:r>
      <w:proofErr w:type="spellStart"/>
      <w:r>
        <w:rPr>
          <w:rFonts w:ascii="Times New Roman" w:hAnsi="Times New Roman" w:cs="Times New Roman"/>
          <w:color w:val="000000"/>
          <w:spacing w:val="-3"/>
          <w:sz w:val="24"/>
          <w:szCs w:val="24"/>
        </w:rPr>
        <w:t>полихлорирани</w:t>
      </w:r>
      <w:proofErr w:type="spellEnd"/>
      <w:r>
        <w:rPr>
          <w:rFonts w:ascii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pacing w:val="-3"/>
          <w:sz w:val="24"/>
          <w:szCs w:val="24"/>
        </w:rPr>
        <w:t>дибензо</w:t>
      </w:r>
      <w:proofErr w:type="spellEnd"/>
      <w:r>
        <w:rPr>
          <w:rFonts w:ascii="Times New Roman" w:hAnsi="Times New Roman" w:cs="Times New Roman"/>
          <w:color w:val="000000"/>
          <w:spacing w:val="-3"/>
          <w:sz w:val="24"/>
          <w:szCs w:val="24"/>
        </w:rPr>
        <w:t xml:space="preserve">-p-диоксини и </w:t>
      </w:r>
      <w:proofErr w:type="spellStart"/>
      <w:r>
        <w:rPr>
          <w:rFonts w:ascii="Times New Roman" w:hAnsi="Times New Roman" w:cs="Times New Roman"/>
          <w:color w:val="000000"/>
          <w:spacing w:val="-3"/>
          <w:sz w:val="24"/>
          <w:szCs w:val="24"/>
        </w:rPr>
        <w:t>дибензофурани</w:t>
      </w:r>
      <w:proofErr w:type="spellEnd"/>
      <w:r>
        <w:rPr>
          <w:rFonts w:ascii="Times New Roman" w:hAnsi="Times New Roman" w:cs="Times New Roman"/>
          <w:color w:val="000000"/>
          <w:spacing w:val="-3"/>
          <w:sz w:val="24"/>
          <w:szCs w:val="24"/>
        </w:rPr>
        <w:t xml:space="preserve"> (PCDD/PCDF), ДДТ (1,1,1-трихлоро-2,2-бис (4-хлорофенил) етан), </w:t>
      </w:r>
      <w:proofErr w:type="spellStart"/>
      <w:r>
        <w:rPr>
          <w:rFonts w:ascii="Times New Roman" w:hAnsi="Times New Roman" w:cs="Times New Roman"/>
          <w:color w:val="000000"/>
          <w:spacing w:val="-3"/>
          <w:sz w:val="24"/>
          <w:szCs w:val="24"/>
        </w:rPr>
        <w:t>хлордан</w:t>
      </w:r>
      <w:proofErr w:type="spellEnd"/>
      <w:r>
        <w:rPr>
          <w:rFonts w:ascii="Times New Roman" w:hAnsi="Times New Roman" w:cs="Times New Roman"/>
          <w:color w:val="000000"/>
          <w:spacing w:val="-3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color w:val="000000"/>
          <w:spacing w:val="-3"/>
          <w:sz w:val="24"/>
          <w:szCs w:val="24"/>
        </w:rPr>
        <w:t>хексахлороциклохексани</w:t>
      </w:r>
      <w:proofErr w:type="spellEnd"/>
      <w:r>
        <w:rPr>
          <w:rFonts w:ascii="Times New Roman" w:hAnsi="Times New Roman" w:cs="Times New Roman"/>
          <w:color w:val="000000"/>
          <w:spacing w:val="-3"/>
          <w:sz w:val="24"/>
          <w:szCs w:val="24"/>
        </w:rPr>
        <w:t xml:space="preserve"> (вкл. </w:t>
      </w:r>
      <w:proofErr w:type="spellStart"/>
      <w:r>
        <w:rPr>
          <w:rFonts w:ascii="Times New Roman" w:hAnsi="Times New Roman" w:cs="Times New Roman"/>
          <w:color w:val="000000"/>
          <w:spacing w:val="-3"/>
          <w:sz w:val="24"/>
          <w:szCs w:val="24"/>
        </w:rPr>
        <w:t>линдан</w:t>
      </w:r>
      <w:proofErr w:type="spellEnd"/>
      <w:r>
        <w:rPr>
          <w:rFonts w:ascii="Times New Roman" w:hAnsi="Times New Roman" w:cs="Times New Roman"/>
          <w:color w:val="000000"/>
          <w:spacing w:val="-3"/>
          <w:sz w:val="24"/>
          <w:szCs w:val="24"/>
        </w:rPr>
        <w:t xml:space="preserve">), </w:t>
      </w:r>
      <w:proofErr w:type="spellStart"/>
      <w:r>
        <w:rPr>
          <w:rFonts w:ascii="Times New Roman" w:hAnsi="Times New Roman" w:cs="Times New Roman"/>
          <w:color w:val="000000"/>
          <w:spacing w:val="-3"/>
          <w:sz w:val="24"/>
          <w:szCs w:val="24"/>
        </w:rPr>
        <w:t>диелдрин</w:t>
      </w:r>
      <w:proofErr w:type="spellEnd"/>
      <w:r>
        <w:rPr>
          <w:rFonts w:ascii="Times New Roman" w:hAnsi="Times New Roman" w:cs="Times New Roman"/>
          <w:color w:val="000000"/>
          <w:spacing w:val="-3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color w:val="000000"/>
          <w:spacing w:val="-3"/>
          <w:sz w:val="24"/>
          <w:szCs w:val="24"/>
        </w:rPr>
        <w:t>ендрин</w:t>
      </w:r>
      <w:proofErr w:type="spellEnd"/>
      <w:r>
        <w:rPr>
          <w:rFonts w:ascii="Times New Roman" w:hAnsi="Times New Roman" w:cs="Times New Roman"/>
          <w:color w:val="000000"/>
          <w:spacing w:val="-3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color w:val="000000"/>
          <w:spacing w:val="-3"/>
          <w:sz w:val="24"/>
          <w:szCs w:val="24"/>
        </w:rPr>
        <w:t>хептахлор</w:t>
      </w:r>
      <w:proofErr w:type="spellEnd"/>
      <w:r>
        <w:rPr>
          <w:rFonts w:ascii="Times New Roman" w:hAnsi="Times New Roman" w:cs="Times New Roman"/>
          <w:color w:val="000000"/>
          <w:spacing w:val="-3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color w:val="000000"/>
          <w:spacing w:val="-3"/>
          <w:sz w:val="24"/>
          <w:szCs w:val="24"/>
        </w:rPr>
        <w:t>хексахлоробензен</w:t>
      </w:r>
      <w:proofErr w:type="spellEnd"/>
      <w:r>
        <w:rPr>
          <w:rFonts w:ascii="Times New Roman" w:hAnsi="Times New Roman" w:cs="Times New Roman"/>
          <w:color w:val="000000"/>
          <w:spacing w:val="-3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color w:val="000000"/>
          <w:spacing w:val="-3"/>
          <w:sz w:val="24"/>
          <w:szCs w:val="24"/>
        </w:rPr>
        <w:t>хлордекон</w:t>
      </w:r>
      <w:proofErr w:type="spellEnd"/>
      <w:r>
        <w:rPr>
          <w:rFonts w:ascii="Times New Roman" w:hAnsi="Times New Roman" w:cs="Times New Roman"/>
          <w:color w:val="000000"/>
          <w:spacing w:val="-3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color w:val="000000"/>
          <w:spacing w:val="-3"/>
          <w:sz w:val="24"/>
          <w:szCs w:val="24"/>
        </w:rPr>
        <w:t>алдрин</w:t>
      </w:r>
      <w:proofErr w:type="spellEnd"/>
      <w:r>
        <w:rPr>
          <w:rFonts w:ascii="Times New Roman" w:hAnsi="Times New Roman" w:cs="Times New Roman"/>
          <w:color w:val="000000"/>
          <w:spacing w:val="-3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color w:val="000000"/>
          <w:spacing w:val="-3"/>
          <w:sz w:val="24"/>
          <w:szCs w:val="24"/>
        </w:rPr>
        <w:t>пентахлоробензен</w:t>
      </w:r>
      <w:proofErr w:type="spellEnd"/>
      <w:r>
        <w:rPr>
          <w:rFonts w:ascii="Times New Roman" w:hAnsi="Times New Roman" w:cs="Times New Roman"/>
          <w:color w:val="000000"/>
          <w:spacing w:val="-3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color w:val="000000"/>
          <w:spacing w:val="-3"/>
          <w:sz w:val="24"/>
          <w:szCs w:val="24"/>
        </w:rPr>
        <w:t>мирекс</w:t>
      </w:r>
      <w:proofErr w:type="spellEnd"/>
      <w:r>
        <w:rPr>
          <w:rFonts w:ascii="Times New Roman" w:hAnsi="Times New Roman" w:cs="Times New Roman"/>
          <w:color w:val="000000"/>
          <w:spacing w:val="-3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color w:val="000000"/>
          <w:spacing w:val="-3"/>
          <w:sz w:val="24"/>
          <w:szCs w:val="24"/>
        </w:rPr>
        <w:t>токсафен</w:t>
      </w:r>
      <w:proofErr w:type="spellEnd"/>
      <w:r>
        <w:rPr>
          <w:rFonts w:ascii="Times New Roman" w:hAnsi="Times New Roman" w:cs="Times New Roman"/>
          <w:color w:val="000000"/>
          <w:spacing w:val="-3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color w:val="000000"/>
          <w:spacing w:val="-3"/>
          <w:sz w:val="24"/>
          <w:szCs w:val="24"/>
        </w:rPr>
        <w:t>хексабромобифенил</w:t>
      </w:r>
      <w:proofErr w:type="spellEnd"/>
      <w:r>
        <w:rPr>
          <w:rFonts w:ascii="Times New Roman" w:hAnsi="Times New Roman" w:cs="Times New Roman"/>
          <w:color w:val="000000"/>
          <w:spacing w:val="-3"/>
          <w:sz w:val="24"/>
          <w:szCs w:val="24"/>
        </w:rPr>
        <w:t xml:space="preserve"> и/или PCB с концентрация, надхвърляща граничните стойности, посочени в приложение ІV към Регламент (ЕС) № 2019/1021 относно устойчивите органични замърсители?</w:t>
      </w:r>
    </w:p>
    <w:p w:rsidR="00B4061A" w:rsidRDefault="00B4061A" w:rsidP="00B4061A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Да/Не</w:t>
      </w:r>
    </w:p>
    <w:p w:rsidR="00B4061A" w:rsidRDefault="00B4061A" w:rsidP="00B4061A">
      <w:pPr>
        <w:spacing w:after="0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Б. Класификация на отпадъка като опасен/неопасен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0479"/>
      </w:tblGrid>
      <w:tr w:rsidR="00B4061A" w:rsidTr="00B4061A">
        <w:tc>
          <w:tcPr>
            <w:tcW w:w="10479" w:type="dxa"/>
          </w:tcPr>
          <w:p w:rsidR="00B4061A" w:rsidRDefault="00B4061A" w:rsidP="00B4061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V. Окончателна класификация на отпадъка по реда на чл. 11 от Наредбата за класификация на отпадъците</w:t>
            </w:r>
          </w:p>
        </w:tc>
      </w:tr>
    </w:tbl>
    <w:p w:rsidR="00B4061A" w:rsidRDefault="00B4061A" w:rsidP="00B4061A">
      <w:pPr>
        <w:spacing w:after="0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:rsidR="00B4061A" w:rsidRDefault="00B4061A" w:rsidP="00B4061A">
      <w:pPr>
        <w:tabs>
          <w:tab w:val="left" w:pos="6800"/>
        </w:tabs>
        <w:spacing w:after="0" w:line="268" w:lineRule="auto"/>
        <w:textAlignment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В. Код на отпадъка от списъка по</w:t>
      </w:r>
      <w:r>
        <w:rPr>
          <w:rFonts w:ascii="Times New Roman" w:hAnsi="Times New Roman" w:cs="Times New Roman"/>
          <w:color w:val="000000"/>
          <w:sz w:val="24"/>
          <w:szCs w:val="24"/>
        </w:rPr>
        <w:t>                                            </w:t>
      </w:r>
      <w:r>
        <w:rPr>
          <w:rFonts w:ascii="Times New Roman" w:hAnsi="Times New Roman" w:cs="Times New Roman"/>
          <w:color w:val="000000"/>
          <w:sz w:val="24"/>
          <w:szCs w:val="24"/>
        </w:rPr>
        <w:tab/>
        <w:t> </w:t>
      </w:r>
      <w:r>
        <w:rPr>
          <w:rFonts w:ascii="Times New Roman" w:hAnsi="Times New Roman" w:cs="Times New Roman"/>
          <w:color w:val="000000"/>
          <w:sz w:val="24"/>
          <w:szCs w:val="24"/>
        </w:rPr>
        <w:tab/>
        <w:t xml:space="preserve"> Наличие на знак (*)Да/Не</w:t>
      </w:r>
    </w:p>
    <w:p w:rsidR="00B4061A" w:rsidRDefault="00B4061A" w:rsidP="00B4061A">
      <w:pPr>
        <w:tabs>
          <w:tab w:val="left" w:pos="6800"/>
        </w:tabs>
        <w:spacing w:after="0" w:line="268" w:lineRule="auto"/>
        <w:textAlignment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приложение № 1, определен по реда на чл. 11</w:t>
      </w:r>
      <w:r>
        <w:rPr>
          <w:rFonts w:ascii="Times New Roman" w:hAnsi="Times New Roman" w:cs="Times New Roman"/>
          <w:color w:val="000000"/>
          <w:sz w:val="24"/>
          <w:szCs w:val="24"/>
        </w:rPr>
        <w:t>                   </w:t>
      </w:r>
      <w:r>
        <w:rPr>
          <w:rFonts w:ascii="Times New Roman" w:hAnsi="Times New Roman" w:cs="Times New Roman"/>
          <w:color w:val="000000"/>
          <w:sz w:val="24"/>
          <w:szCs w:val="24"/>
        </w:rPr>
        <w:tab/>
        <w:t xml:space="preserve">      </w:t>
      </w:r>
      <w:r>
        <w:rPr>
          <w:rFonts w:ascii="Times New Roman" w:hAnsi="Times New Roman" w:cs="Times New Roman"/>
          <w:color w:val="000000"/>
          <w:spacing w:val="-32"/>
          <w:sz w:val="24"/>
          <w:szCs w:val="24"/>
        </w:rPr>
        <w:t>__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-32"/>
          <w:sz w:val="24"/>
          <w:szCs w:val="24"/>
        </w:rPr>
        <w:t>__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-32"/>
          <w:sz w:val="24"/>
          <w:szCs w:val="24"/>
        </w:rPr>
        <w:t>__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-32"/>
          <w:sz w:val="24"/>
          <w:szCs w:val="24"/>
        </w:rPr>
        <w:t>__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-32"/>
          <w:sz w:val="24"/>
          <w:szCs w:val="24"/>
        </w:rPr>
        <w:t>__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-32"/>
          <w:sz w:val="24"/>
          <w:szCs w:val="24"/>
        </w:rPr>
        <w:t>__</w:t>
      </w:r>
    </w:p>
    <w:p w:rsidR="00B4061A" w:rsidRDefault="00B4061A" w:rsidP="00B4061A">
      <w:pPr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</w:p>
    <w:p w:rsidR="00B4061A" w:rsidRPr="00B4061A" w:rsidRDefault="00B4061A" w:rsidP="00B4061A">
      <w:pPr>
        <w:tabs>
          <w:tab w:val="left" w:pos="6800"/>
        </w:tabs>
        <w:spacing w:after="0" w:line="268" w:lineRule="auto"/>
        <w:jc w:val="both"/>
        <w:textAlignment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Г. Наименование на кода на отпадъка от списъка по приложение № 1, определен по реда на чл. 11 </w:t>
      </w:r>
      <w:r w:rsidRPr="00A9009F">
        <w:rPr>
          <w:rFonts w:ascii="Times New Roman" w:hAnsi="Times New Roman" w:cs="Times New Roman"/>
        </w:rPr>
        <w:t>……………………………………………………………………………………………………………………</w:t>
      </w:r>
      <w:r>
        <w:rPr>
          <w:rFonts w:ascii="Times New Roman" w:hAnsi="Times New Roman" w:cs="Times New Roman"/>
        </w:rPr>
        <w:t>….</w:t>
      </w:r>
      <w:r w:rsidRPr="00A9009F">
        <w:rPr>
          <w:rFonts w:ascii="Times New Roman" w:hAnsi="Times New Roman" w:cs="Times New Roman"/>
        </w:rPr>
        <w:t>…</w:t>
      </w:r>
    </w:p>
    <w:p w:rsidR="00B4061A" w:rsidRDefault="00B4061A" w:rsidP="00B4061A">
      <w:pPr>
        <w:spacing w:after="0"/>
        <w:rPr>
          <w:rFonts w:ascii="Times New Roman" w:hAnsi="Times New Roman" w:cs="Times New Roman"/>
        </w:rPr>
      </w:pPr>
      <w:r w:rsidRPr="00A9009F">
        <w:rPr>
          <w:rFonts w:ascii="Times New Roman" w:hAnsi="Times New Roman" w:cs="Times New Roman"/>
        </w:rPr>
        <w:t>………………………………………………………………………………………………………………………</w:t>
      </w:r>
      <w:r>
        <w:rPr>
          <w:rFonts w:ascii="Times New Roman" w:hAnsi="Times New Roman" w:cs="Times New Roman"/>
        </w:rPr>
        <w:t>……..</w:t>
      </w:r>
    </w:p>
    <w:p w:rsidR="00B4061A" w:rsidRDefault="00B4061A" w:rsidP="00B4061A">
      <w:pPr>
        <w:spacing w:after="0"/>
        <w:rPr>
          <w:rFonts w:ascii="Times New Roman" w:hAnsi="Times New Roman" w:cs="Times New Roman"/>
        </w:rPr>
      </w:pPr>
    </w:p>
    <w:p w:rsidR="00B4061A" w:rsidRDefault="00B4061A" w:rsidP="00B4061A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Д. Свойства определящи отпадъка като опасен </w:t>
      </w:r>
      <w:r w:rsidRPr="00A9009F">
        <w:rPr>
          <w:rFonts w:ascii="Times New Roman" w:hAnsi="Times New Roman" w:cs="Times New Roman"/>
        </w:rPr>
        <w:t>………………………………………………………………</w:t>
      </w:r>
    </w:p>
    <w:p w:rsidR="00B4061A" w:rsidRDefault="00B4061A" w:rsidP="00B4061A">
      <w:pPr>
        <w:spacing w:after="0"/>
        <w:rPr>
          <w:rFonts w:ascii="Times New Roman" w:hAnsi="Times New Roman" w:cs="Times New Roman"/>
        </w:rPr>
      </w:pPr>
    </w:p>
    <w:p w:rsidR="00B4061A" w:rsidRDefault="00B4061A" w:rsidP="00B4061A">
      <w:pPr>
        <w:tabs>
          <w:tab w:val="center" w:pos="7020"/>
        </w:tabs>
        <w:spacing w:after="0" w:line="268" w:lineRule="auto"/>
        <w:textAlignment w:val="center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Изготвил работния лист:                                 </w:t>
      </w:r>
      <w:r>
        <w:rPr>
          <w:rFonts w:ascii="Times New Roman" w:hAnsi="Times New Roman" w:cs="Times New Roman"/>
          <w:color w:val="000000"/>
          <w:sz w:val="24"/>
          <w:szCs w:val="24"/>
        </w:rPr>
        <w:tab/>
        <w:t xml:space="preserve">                    Представител по закон или упълномощаване:</w:t>
      </w:r>
    </w:p>
    <w:p w:rsidR="00B4061A" w:rsidRDefault="00B4061A" w:rsidP="00B4061A">
      <w:pPr>
        <w:tabs>
          <w:tab w:val="center" w:pos="7020"/>
        </w:tabs>
        <w:spacing w:after="0" w:line="268" w:lineRule="auto"/>
        <w:textAlignment w:val="center"/>
        <w:rPr>
          <w:rFonts w:ascii="Times New Roman" w:hAnsi="Times New Roman" w:cs="Times New Roman"/>
          <w:sz w:val="24"/>
          <w:szCs w:val="24"/>
        </w:rPr>
      </w:pPr>
      <w:r w:rsidRPr="00A9009F">
        <w:rPr>
          <w:rFonts w:ascii="Times New Roman" w:hAnsi="Times New Roman" w:cs="Times New Roman"/>
        </w:rPr>
        <w:t>………………………</w:t>
      </w:r>
      <w:r>
        <w:rPr>
          <w:rFonts w:ascii="Times New Roman" w:hAnsi="Times New Roman" w:cs="Times New Roman"/>
        </w:rPr>
        <w:t>………….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                                                    </w:t>
      </w:r>
      <w:r>
        <w:rPr>
          <w:rFonts w:ascii="Times New Roman" w:hAnsi="Times New Roman" w:cs="Times New Roman"/>
        </w:rPr>
        <w:t>……</w:t>
      </w:r>
      <w:r w:rsidRPr="00A9009F">
        <w:rPr>
          <w:rFonts w:ascii="Times New Roman" w:hAnsi="Times New Roman" w:cs="Times New Roman"/>
        </w:rPr>
        <w:t>………………………………………</w:t>
      </w:r>
    </w:p>
    <w:p w:rsidR="00B4061A" w:rsidRPr="00B4061A" w:rsidRDefault="00B4061A" w:rsidP="00B4061A">
      <w:pPr>
        <w:tabs>
          <w:tab w:val="center" w:pos="7020"/>
        </w:tabs>
        <w:spacing w:after="0" w:line="268" w:lineRule="auto"/>
        <w:ind w:left="283"/>
        <w:textAlignment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i/>
          <w:iCs/>
          <w:color w:val="000000"/>
          <w:sz w:val="20"/>
          <w:szCs w:val="20"/>
        </w:rPr>
        <w:t xml:space="preserve">    </w:t>
      </w:r>
      <w:r w:rsidRPr="00B4061A">
        <w:rPr>
          <w:rFonts w:ascii="Times New Roman" w:hAnsi="Times New Roman" w:cs="Times New Roman"/>
          <w:i/>
          <w:iCs/>
          <w:color w:val="000000"/>
          <w:sz w:val="20"/>
          <w:szCs w:val="20"/>
        </w:rPr>
        <w:t>(име и длъжност)                                                                  </w:t>
      </w:r>
      <w:r>
        <w:rPr>
          <w:rFonts w:ascii="Times New Roman" w:hAnsi="Times New Roman" w:cs="Times New Roman"/>
          <w:i/>
          <w:iCs/>
          <w:color w:val="000000"/>
          <w:sz w:val="20"/>
          <w:szCs w:val="20"/>
        </w:rPr>
        <w:tab/>
      </w:r>
      <w:r>
        <w:rPr>
          <w:rFonts w:ascii="Times New Roman" w:hAnsi="Times New Roman" w:cs="Times New Roman"/>
          <w:i/>
          <w:iCs/>
          <w:color w:val="000000"/>
          <w:sz w:val="20"/>
          <w:szCs w:val="20"/>
        </w:rPr>
        <w:tab/>
      </w:r>
      <w:r w:rsidRPr="00B4061A">
        <w:rPr>
          <w:rFonts w:ascii="Times New Roman" w:hAnsi="Times New Roman" w:cs="Times New Roman"/>
          <w:i/>
          <w:iCs/>
          <w:color w:val="000000"/>
          <w:sz w:val="20"/>
          <w:szCs w:val="20"/>
        </w:rPr>
        <w:t>        (подпис)</w:t>
      </w:r>
    </w:p>
    <w:p w:rsidR="00D050F4" w:rsidRPr="00D050F4" w:rsidRDefault="00D050F4" w:rsidP="00D050F4">
      <w:pPr>
        <w:spacing w:after="0" w:line="240" w:lineRule="auto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D050F4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Дата </w:t>
      </w:r>
      <w:r w:rsidRPr="00A9009F">
        <w:rPr>
          <w:rFonts w:ascii="Times New Roman" w:hAnsi="Times New Roman" w:cs="Times New Roman"/>
        </w:rPr>
        <w:t>……</w:t>
      </w:r>
      <w:r>
        <w:rPr>
          <w:rFonts w:ascii="Times New Roman" w:hAnsi="Times New Roman" w:cs="Times New Roman"/>
        </w:rPr>
        <w:t>……</w:t>
      </w:r>
      <w:r w:rsidRPr="00A9009F">
        <w:rPr>
          <w:rFonts w:ascii="Times New Roman" w:hAnsi="Times New Roman" w:cs="Times New Roman"/>
        </w:rPr>
        <w:t>……</w:t>
      </w:r>
      <w:r>
        <w:rPr>
          <w:rFonts w:ascii="Times New Roman" w:hAnsi="Times New Roman" w:cs="Times New Roman"/>
        </w:rPr>
        <w:t>……</w:t>
      </w:r>
      <w:r w:rsidRPr="00A9009F">
        <w:rPr>
          <w:rFonts w:ascii="Times New Roman" w:hAnsi="Times New Roman" w:cs="Times New Roman"/>
        </w:rPr>
        <w:t>……</w:t>
      </w:r>
      <w:r>
        <w:rPr>
          <w:rFonts w:ascii="Times New Roman" w:hAnsi="Times New Roman" w:cs="Times New Roman"/>
        </w:rPr>
        <w:t>..</w:t>
      </w:r>
    </w:p>
    <w:p w:rsidR="00B4061A" w:rsidRPr="00D050F4" w:rsidRDefault="00B4061A" w:rsidP="00D050F4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3A660F" w:rsidRDefault="003A660F" w:rsidP="003A660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Попълва се от РИОСВ</w:t>
      </w:r>
    </w:p>
    <w:p w:rsidR="003A660F" w:rsidRDefault="003A660F" w:rsidP="003A660F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гр. ...............................................</w:t>
      </w:r>
    </w:p>
    <w:p w:rsidR="000A4210" w:rsidRDefault="000A4210" w:rsidP="003A660F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:rsidR="003A660F" w:rsidRDefault="000A4210" w:rsidP="000A4210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Становище изх. №/дата </w:t>
      </w:r>
      <w:r w:rsidRPr="00A9009F">
        <w:rPr>
          <w:rFonts w:ascii="Times New Roman" w:hAnsi="Times New Roman" w:cs="Times New Roman"/>
        </w:rPr>
        <w:t>…………………………………………………………………………………………</w:t>
      </w:r>
      <w:r>
        <w:rPr>
          <w:rFonts w:ascii="Times New Roman" w:hAnsi="Times New Roman" w:cs="Times New Roman"/>
        </w:rPr>
        <w:t>…….</w:t>
      </w:r>
    </w:p>
    <w:p w:rsidR="000A4210" w:rsidRDefault="000A4210" w:rsidP="000A4210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на министъра на околната среда и водите по реда на чл. 17</w:t>
      </w:r>
    </w:p>
    <w:p w:rsidR="000A4210" w:rsidRDefault="000A4210" w:rsidP="000A421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A660F" w:rsidRDefault="000A4210" w:rsidP="000A4210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Приел и проверил достоверността на данните в работния лист:</w:t>
      </w:r>
      <w:r w:rsidRPr="000A4210">
        <w:rPr>
          <w:rFonts w:ascii="Times New Roman" w:hAnsi="Times New Roman" w:cs="Times New Roman"/>
        </w:rPr>
        <w:t xml:space="preserve"> </w:t>
      </w:r>
      <w:r w:rsidRPr="00A9009F">
        <w:rPr>
          <w:rFonts w:ascii="Times New Roman" w:hAnsi="Times New Roman" w:cs="Times New Roman"/>
        </w:rPr>
        <w:t>………………………………………</w:t>
      </w:r>
      <w:r>
        <w:rPr>
          <w:rFonts w:ascii="Times New Roman" w:hAnsi="Times New Roman" w:cs="Times New Roman"/>
        </w:rPr>
        <w:t>………</w:t>
      </w:r>
    </w:p>
    <w:p w:rsidR="000A4210" w:rsidRDefault="000A4210" w:rsidP="000A421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9009F">
        <w:rPr>
          <w:rFonts w:ascii="Times New Roman" w:hAnsi="Times New Roman" w:cs="Times New Roman"/>
        </w:rPr>
        <w:t>……………………………………………………………………………………………………………………………</w:t>
      </w:r>
      <w:r>
        <w:rPr>
          <w:rFonts w:ascii="Times New Roman" w:hAnsi="Times New Roman" w:cs="Times New Roman"/>
        </w:rPr>
        <w:t>..</w:t>
      </w:r>
    </w:p>
    <w:p w:rsidR="000A4210" w:rsidRPr="000A4210" w:rsidRDefault="000A4210" w:rsidP="000A4210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0A4210">
        <w:rPr>
          <w:rFonts w:ascii="Times New Roman" w:hAnsi="Times New Roman" w:cs="Times New Roman"/>
          <w:i/>
          <w:iCs/>
          <w:color w:val="000000"/>
          <w:sz w:val="20"/>
          <w:szCs w:val="20"/>
        </w:rPr>
        <w:t>(длъжност, име и подпис)</w:t>
      </w:r>
    </w:p>
    <w:p w:rsidR="00B4061A" w:rsidRDefault="00B4061A" w:rsidP="00B4061A">
      <w:pPr>
        <w:spacing w:after="0"/>
        <w:rPr>
          <w:rFonts w:ascii="Times New Roman" w:hAnsi="Times New Roman" w:cs="Times New Roman"/>
        </w:rPr>
      </w:pPr>
    </w:p>
    <w:p w:rsidR="000A4210" w:rsidRDefault="000A4210" w:rsidP="000A4210">
      <w:pPr>
        <w:tabs>
          <w:tab w:val="center" w:pos="6920"/>
        </w:tabs>
        <w:spacing w:after="0" w:line="268" w:lineRule="auto"/>
        <w:textAlignment w:val="center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Директор на РИОСВ:</w:t>
      </w:r>
    </w:p>
    <w:p w:rsidR="000A4210" w:rsidRDefault="000A4210" w:rsidP="000A4210">
      <w:pPr>
        <w:tabs>
          <w:tab w:val="center" w:pos="6920"/>
        </w:tabs>
        <w:spacing w:after="0" w:line="268" w:lineRule="auto"/>
        <w:textAlignment w:val="center"/>
        <w:rPr>
          <w:rFonts w:ascii="Times New Roman" w:hAnsi="Times New Roman" w:cs="Times New Roman"/>
        </w:rPr>
      </w:pPr>
      <w:r w:rsidRPr="00A9009F">
        <w:rPr>
          <w:rFonts w:ascii="Times New Roman" w:hAnsi="Times New Roman" w:cs="Times New Roman"/>
        </w:rPr>
        <w:t>………………</w:t>
      </w:r>
      <w:r>
        <w:rPr>
          <w:rFonts w:ascii="Times New Roman" w:hAnsi="Times New Roman" w:cs="Times New Roman"/>
        </w:rPr>
        <w:t>…………</w:t>
      </w:r>
      <w:r>
        <w:rPr>
          <w:rFonts w:ascii="Times New Roman" w:hAnsi="Times New Roman" w:cs="Times New Roman"/>
        </w:rPr>
        <w:tab/>
        <w:t xml:space="preserve">                                                    </w:t>
      </w:r>
      <w:r w:rsidRPr="00A9009F">
        <w:rPr>
          <w:rFonts w:ascii="Times New Roman" w:hAnsi="Times New Roman" w:cs="Times New Roman"/>
        </w:rPr>
        <w:t>………………………………</w:t>
      </w:r>
    </w:p>
    <w:p w:rsidR="000A4210" w:rsidRPr="000A4210" w:rsidRDefault="000A4210" w:rsidP="000A4210">
      <w:pPr>
        <w:tabs>
          <w:tab w:val="center" w:pos="6920"/>
        </w:tabs>
        <w:spacing w:after="0" w:line="268" w:lineRule="auto"/>
        <w:ind w:left="737"/>
        <w:textAlignment w:val="center"/>
        <w:rPr>
          <w:rFonts w:ascii="Times New Roman" w:hAnsi="Times New Roman" w:cs="Times New Roman"/>
          <w:sz w:val="20"/>
          <w:szCs w:val="20"/>
        </w:rPr>
      </w:pPr>
      <w:r w:rsidRPr="000A4210">
        <w:rPr>
          <w:rFonts w:ascii="Times New Roman" w:hAnsi="Times New Roman" w:cs="Times New Roman"/>
          <w:i/>
          <w:iCs/>
          <w:color w:val="000000"/>
          <w:sz w:val="20"/>
          <w:szCs w:val="20"/>
        </w:rPr>
        <w:t>(дата)                                                                     </w:t>
      </w:r>
      <w:r w:rsidRPr="000A4210">
        <w:rPr>
          <w:rFonts w:ascii="Times New Roman" w:hAnsi="Times New Roman" w:cs="Times New Roman"/>
          <w:i/>
          <w:iCs/>
          <w:color w:val="000000"/>
          <w:sz w:val="20"/>
          <w:szCs w:val="20"/>
        </w:rPr>
        <w:tab/>
      </w:r>
      <w:r w:rsidRPr="000A4210">
        <w:rPr>
          <w:rFonts w:ascii="Times New Roman" w:hAnsi="Times New Roman" w:cs="Times New Roman"/>
          <w:i/>
          <w:iCs/>
          <w:color w:val="000000"/>
          <w:sz w:val="20"/>
          <w:szCs w:val="20"/>
        </w:rPr>
        <w:tab/>
        <w:t>        (подпис и печат)</w:t>
      </w:r>
    </w:p>
    <w:p w:rsidR="000A4210" w:rsidRDefault="000A4210" w:rsidP="000A4210">
      <w:pPr>
        <w:tabs>
          <w:tab w:val="center" w:pos="6920"/>
        </w:tabs>
        <w:spacing w:before="100" w:beforeAutospacing="1" w:after="100" w:afterAutospacing="1" w:line="268" w:lineRule="auto"/>
        <w:textAlignment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Дата, от която е преустановено образуването на отпадъка/дата на извършване на проверка по чл. 21, ал. 2</w:t>
      </w:r>
      <w:r w:rsidRPr="00A9009F">
        <w:rPr>
          <w:rFonts w:ascii="Times New Roman" w:hAnsi="Times New Roman" w:cs="Times New Roman"/>
        </w:rPr>
        <w:t>………………………………………………………………………………………………………………</w:t>
      </w:r>
      <w:r>
        <w:rPr>
          <w:rFonts w:ascii="Times New Roman" w:hAnsi="Times New Roman" w:cs="Times New Roman"/>
        </w:rPr>
        <w:t>………..</w:t>
      </w:r>
    </w:p>
    <w:p w:rsidR="000A4210" w:rsidRDefault="000A4210" w:rsidP="000A4210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0A4210" w:rsidRDefault="000A4210" w:rsidP="000A4210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Директор на РИОСВ:</w:t>
      </w:r>
    </w:p>
    <w:p w:rsidR="000A4210" w:rsidRDefault="000A4210" w:rsidP="000A4210">
      <w:pPr>
        <w:tabs>
          <w:tab w:val="center" w:pos="6920"/>
        </w:tabs>
        <w:spacing w:after="0" w:line="268" w:lineRule="auto"/>
        <w:textAlignment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 xml:space="preserve">                                                    </w:t>
      </w:r>
      <w:r w:rsidRPr="00A9009F">
        <w:rPr>
          <w:rFonts w:ascii="Times New Roman" w:hAnsi="Times New Roman" w:cs="Times New Roman"/>
        </w:rPr>
        <w:t>………………………………</w:t>
      </w:r>
    </w:p>
    <w:p w:rsidR="000A4210" w:rsidRPr="000A4210" w:rsidRDefault="000A4210" w:rsidP="000A4210">
      <w:pPr>
        <w:tabs>
          <w:tab w:val="center" w:pos="6920"/>
        </w:tabs>
        <w:spacing w:after="0" w:line="268" w:lineRule="auto"/>
        <w:ind w:left="737"/>
        <w:textAlignment w:val="center"/>
        <w:rPr>
          <w:rFonts w:ascii="Times New Roman" w:hAnsi="Times New Roman" w:cs="Times New Roman"/>
          <w:sz w:val="20"/>
          <w:szCs w:val="20"/>
        </w:rPr>
      </w:pPr>
      <w:r w:rsidRPr="000A4210">
        <w:rPr>
          <w:rFonts w:ascii="Times New Roman" w:hAnsi="Times New Roman" w:cs="Times New Roman"/>
          <w:i/>
          <w:iCs/>
          <w:color w:val="000000"/>
          <w:sz w:val="20"/>
          <w:szCs w:val="20"/>
        </w:rPr>
        <w:tab/>
      </w:r>
      <w:r w:rsidRPr="000A4210">
        <w:rPr>
          <w:rFonts w:ascii="Times New Roman" w:hAnsi="Times New Roman" w:cs="Times New Roman"/>
          <w:i/>
          <w:iCs/>
          <w:color w:val="000000"/>
          <w:sz w:val="20"/>
          <w:szCs w:val="20"/>
        </w:rPr>
        <w:tab/>
        <w:t>        (подпис и печат)</w:t>
      </w:r>
    </w:p>
    <w:sectPr w:rsidR="000A4210" w:rsidRPr="000A4210" w:rsidSect="0076001A">
      <w:pgSz w:w="11906" w:h="16838"/>
      <w:pgMar w:top="1417" w:right="566" w:bottom="1417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4056"/>
    <w:rsid w:val="000A4210"/>
    <w:rsid w:val="003A660F"/>
    <w:rsid w:val="003E4AB9"/>
    <w:rsid w:val="00441BEC"/>
    <w:rsid w:val="004A4056"/>
    <w:rsid w:val="0076001A"/>
    <w:rsid w:val="00781735"/>
    <w:rsid w:val="00953A67"/>
    <w:rsid w:val="009D6654"/>
    <w:rsid w:val="00A9009F"/>
    <w:rsid w:val="00B4061A"/>
    <w:rsid w:val="00D050F4"/>
    <w:rsid w:val="00DA14A5"/>
    <w:rsid w:val="00DF720A"/>
    <w:rsid w:val="00F175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B055F1"/>
  <w15:chartTrackingRefBased/>
  <w15:docId w15:val="{E7171050-E73D-4320-8AD7-298249DFD1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9009F"/>
    <w:rPr>
      <w:rFonts w:eastAsiaTheme="minorEastAsia"/>
      <w:lang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9009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rmal (Web)"/>
    <w:basedOn w:val="a"/>
    <w:uiPriority w:val="99"/>
    <w:semiHidden/>
    <w:unhideWhenUsed/>
    <w:rsid w:val="00D050F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5761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6</Pages>
  <Words>1625</Words>
  <Characters>9266</Characters>
  <Application>Microsoft Office Word</Application>
  <DocSecurity>0</DocSecurity>
  <Lines>77</Lines>
  <Paragraphs>21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Потребител на Windows</dc:creator>
  <cp:keywords/>
  <dc:description/>
  <cp:lastModifiedBy>Потребител на Windows</cp:lastModifiedBy>
  <cp:revision>11</cp:revision>
  <dcterms:created xsi:type="dcterms:W3CDTF">2020-10-14T10:58:00Z</dcterms:created>
  <dcterms:modified xsi:type="dcterms:W3CDTF">2020-10-14T13:25:00Z</dcterms:modified>
</cp:coreProperties>
</file>