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3E7E7" w14:textId="4FF9E410" w:rsidR="000F5111" w:rsidRPr="00692394" w:rsidRDefault="000F5111" w:rsidP="000F5111">
      <w:pPr>
        <w:spacing w:after="120" w:line="259" w:lineRule="auto"/>
        <w:ind w:left="720"/>
        <w:contextualSpacing/>
        <w:rPr>
          <w:rFonts w:ascii="Aptos" w:eastAsia="Aptos" w:hAnsi="Aptos"/>
          <w:kern w:val="2"/>
          <w:sz w:val="22"/>
          <w:szCs w:val="22"/>
          <w:lang w:val="en-GB" w:eastAsia="en-US"/>
          <w14:ligatures w14:val="standardContextual"/>
        </w:rPr>
      </w:pPr>
    </w:p>
    <w:tbl>
      <w:tblPr>
        <w:tblpPr w:leftFromText="180" w:rightFromText="180" w:vertAnchor="text" w:tblpX="-694" w:tblpY="1"/>
        <w:tblOverlap w:val="never"/>
        <w:tblW w:w="10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52"/>
        <w:gridCol w:w="3393"/>
        <w:gridCol w:w="559"/>
        <w:gridCol w:w="1134"/>
        <w:gridCol w:w="708"/>
        <w:gridCol w:w="284"/>
        <w:gridCol w:w="283"/>
        <w:gridCol w:w="3119"/>
        <w:gridCol w:w="19"/>
      </w:tblGrid>
      <w:tr w:rsidR="000F5111" w:rsidRPr="00692394" w14:paraId="1B104937" w14:textId="77777777" w:rsidTr="00AE2E3C">
        <w:trPr>
          <w:trHeight w:val="173"/>
        </w:trPr>
        <w:tc>
          <w:tcPr>
            <w:tcW w:w="10787" w:type="dxa"/>
            <w:gridSpan w:val="10"/>
            <w:vAlign w:val="center"/>
          </w:tcPr>
          <w:p w14:paraId="118449CF" w14:textId="77777777" w:rsidR="000F5111" w:rsidRPr="00692394" w:rsidRDefault="000F5111" w:rsidP="00AE2E3C">
            <w:pPr>
              <w:autoSpaceDE w:val="0"/>
              <w:autoSpaceDN w:val="0"/>
              <w:adjustRightInd w:val="0"/>
              <w:spacing w:after="0" w:line="259" w:lineRule="auto"/>
              <w:jc w:val="center"/>
              <w:rPr>
                <w:rFonts w:ascii="Aptos" w:eastAsia="Aptos" w:hAnsi="Aptos"/>
                <w:outline/>
                <w:color w:val="000000"/>
                <w:kern w:val="2"/>
                <w:sz w:val="20"/>
                <w:szCs w:val="22"/>
                <w:lang w:val="en-GB" w:eastAsia="en-US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  <w14:ligatures w14:val="standardContextual"/>
              </w:rPr>
            </w:pPr>
            <w:r w:rsidRPr="00692394">
              <w:rPr>
                <w:rFonts w:ascii="Aptos" w:eastAsia="Aptos" w:hAnsi="Aptos"/>
                <w:outline/>
                <w:color w:val="000000"/>
                <w:kern w:val="2"/>
                <w:sz w:val="20"/>
                <w:szCs w:val="22"/>
                <w:lang w:val="en-GB" w:eastAsia="en-US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  <w14:ligatures w14:val="standardContextual"/>
              </w:rPr>
              <w:t xml:space="preserve">CHECK LIST </w:t>
            </w:r>
            <w:r w:rsidRPr="00692394">
              <w:rPr>
                <w:rFonts w:ascii="Aptos" w:eastAsia="Aptos" w:hAnsi="Aptos"/>
                <w:outline/>
                <w:color w:val="000000"/>
                <w:kern w:val="2"/>
                <w:sz w:val="12"/>
                <w:szCs w:val="22"/>
                <w:lang w:val="en-GB" w:eastAsia="en-US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  <w14:ligatures w14:val="standardContextual"/>
              </w:rPr>
              <w:t>FOR</w:t>
            </w:r>
            <w:r w:rsidRPr="00692394">
              <w:rPr>
                <w:rFonts w:ascii="Aptos" w:eastAsia="Aptos" w:hAnsi="Aptos"/>
                <w:outline/>
                <w:color w:val="000000"/>
                <w:kern w:val="2"/>
                <w:sz w:val="20"/>
                <w:szCs w:val="22"/>
                <w:lang w:val="en-GB" w:eastAsia="en-US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  <w14:ligatures w14:val="standardContextual"/>
              </w:rPr>
              <w:t xml:space="preserve"> ISMM </w:t>
            </w:r>
          </w:p>
        </w:tc>
      </w:tr>
      <w:tr w:rsidR="000F5111" w:rsidRPr="00692394" w14:paraId="0248D2C4" w14:textId="77777777" w:rsidTr="00AE2E3C">
        <w:trPr>
          <w:trHeight w:val="263"/>
        </w:trPr>
        <w:tc>
          <w:tcPr>
            <w:tcW w:w="1288" w:type="dxa"/>
            <w:gridSpan w:val="2"/>
            <w:vAlign w:val="center"/>
          </w:tcPr>
          <w:p w14:paraId="5AD5939A" w14:textId="77777777" w:rsidR="000F5111" w:rsidRPr="00692394" w:rsidRDefault="000F5111" w:rsidP="00AE2E3C">
            <w:pPr>
              <w:spacing w:after="0" w:line="259" w:lineRule="auto"/>
              <w:ind w:left="-108" w:right="-108"/>
              <w:jc w:val="right"/>
              <w:rPr>
                <w:rFonts w:ascii="Aptos" w:eastAsia="Aptos" w:hAnsi="Aptos"/>
                <w:kern w:val="2"/>
                <w:sz w:val="14"/>
                <w:szCs w:val="14"/>
                <w:lang w:val="en-GB" w:eastAsia="en-US"/>
                <w14:ligatures w14:val="standardContextual"/>
              </w:rPr>
            </w:pPr>
            <w:r w:rsidRPr="00692394">
              <w:rPr>
                <w:rFonts w:ascii="Aptos" w:eastAsia="Aptos" w:hAnsi="Aptos"/>
                <w:smallCaps/>
                <w:kern w:val="2"/>
                <w:sz w:val="18"/>
                <w:szCs w:val="22"/>
                <w:lang w:val="en-GB" w:eastAsia="en-US"/>
                <w14:ligatures w14:val="standardContextual"/>
              </w:rPr>
              <w:t>Organisation:</w:t>
            </w:r>
          </w:p>
        </w:tc>
        <w:tc>
          <w:tcPr>
            <w:tcW w:w="3393" w:type="dxa"/>
            <w:vAlign w:val="center"/>
          </w:tcPr>
          <w:p w14:paraId="4E8C65DE" w14:textId="77777777" w:rsidR="000F5111" w:rsidRPr="00692394" w:rsidRDefault="000F5111" w:rsidP="00AE2E3C">
            <w:pPr>
              <w:spacing w:after="120" w:line="259" w:lineRule="auto"/>
              <w:rPr>
                <w:rFonts w:ascii="Aptos" w:eastAsia="Aptos" w:hAnsi="Aptos"/>
                <w:kern w:val="2"/>
                <w:sz w:val="18"/>
                <w:szCs w:val="18"/>
                <w:highlight w:val="yellow"/>
                <w:lang w:val="en-GB" w:eastAsia="en-US"/>
                <w14:ligatures w14:val="standardContextual"/>
              </w:rPr>
            </w:pPr>
          </w:p>
        </w:tc>
        <w:tc>
          <w:tcPr>
            <w:tcW w:w="6106" w:type="dxa"/>
            <w:gridSpan w:val="7"/>
            <w:vAlign w:val="center"/>
          </w:tcPr>
          <w:p w14:paraId="7B2CD734" w14:textId="77777777" w:rsidR="000F5111" w:rsidRPr="00692394" w:rsidRDefault="000F5111" w:rsidP="00AE2E3C">
            <w:pPr>
              <w:autoSpaceDE w:val="0"/>
              <w:autoSpaceDN w:val="0"/>
              <w:adjustRightInd w:val="0"/>
              <w:spacing w:after="0" w:line="259" w:lineRule="auto"/>
              <w:rPr>
                <w:rFonts w:ascii="Aptos" w:eastAsia="Aptos" w:hAnsi="Aptos"/>
                <w:kern w:val="2"/>
                <w:sz w:val="14"/>
                <w:szCs w:val="14"/>
                <w:lang w:val="en-GB" w:eastAsia="en-US"/>
                <w14:ligatures w14:val="standardContextual"/>
              </w:rPr>
            </w:pPr>
            <w:r w:rsidRPr="00692394">
              <w:rPr>
                <w:rFonts w:ascii="Aptos" w:eastAsia="Aptos" w:hAnsi="Aptos"/>
                <w:smallCaps/>
                <w:kern w:val="2"/>
                <w:sz w:val="18"/>
                <w:szCs w:val="22"/>
                <w:lang w:val="en-GB" w:eastAsia="en-US"/>
                <w14:ligatures w14:val="standardContextual"/>
              </w:rPr>
              <w:t xml:space="preserve">Date: </w:t>
            </w:r>
          </w:p>
        </w:tc>
      </w:tr>
      <w:tr w:rsidR="000F5111" w:rsidRPr="00692394" w14:paraId="3A118BBE" w14:textId="77777777" w:rsidTr="00AE2E3C">
        <w:trPr>
          <w:trHeight w:val="263"/>
        </w:trPr>
        <w:tc>
          <w:tcPr>
            <w:tcW w:w="1288" w:type="dxa"/>
            <w:gridSpan w:val="2"/>
            <w:vAlign w:val="center"/>
          </w:tcPr>
          <w:p w14:paraId="3ECA59D5" w14:textId="77777777" w:rsidR="000F5111" w:rsidRPr="00692394" w:rsidRDefault="000F5111" w:rsidP="00AE2E3C">
            <w:pPr>
              <w:spacing w:after="0" w:line="259" w:lineRule="auto"/>
              <w:ind w:left="-108" w:right="-108"/>
              <w:jc w:val="right"/>
              <w:rPr>
                <w:rFonts w:ascii="Aptos" w:eastAsia="Aptos" w:hAnsi="Aptos"/>
                <w:smallCaps/>
                <w:kern w:val="2"/>
                <w:sz w:val="18"/>
                <w:szCs w:val="22"/>
                <w:lang w:val="en-GB" w:eastAsia="en-US"/>
                <w14:ligatures w14:val="standardContextual"/>
              </w:rPr>
            </w:pPr>
            <w:r w:rsidRPr="00692394">
              <w:rPr>
                <w:rFonts w:ascii="Aptos" w:eastAsia="Aptos" w:hAnsi="Aptos"/>
                <w:smallCaps/>
                <w:kern w:val="2"/>
                <w:sz w:val="18"/>
                <w:szCs w:val="22"/>
                <w:lang w:val="en-GB" w:eastAsia="en-US"/>
                <w14:ligatures w14:val="standardContextual"/>
              </w:rPr>
              <w:t>Audit scope:</w:t>
            </w:r>
          </w:p>
        </w:tc>
        <w:tc>
          <w:tcPr>
            <w:tcW w:w="3393" w:type="dxa"/>
            <w:vAlign w:val="center"/>
          </w:tcPr>
          <w:p w14:paraId="73E515CC" w14:textId="77777777" w:rsidR="000F5111" w:rsidRPr="00692394" w:rsidRDefault="000F5111" w:rsidP="00AE2E3C">
            <w:pPr>
              <w:spacing w:after="120" w:line="259" w:lineRule="auto"/>
              <w:rPr>
                <w:rFonts w:ascii="Aptos" w:eastAsia="Aptos" w:hAnsi="Aptos"/>
                <w:kern w:val="2"/>
                <w:sz w:val="16"/>
                <w:szCs w:val="16"/>
                <w:highlight w:val="yellow"/>
                <w:lang w:val="en-GB" w:eastAsia="en-US"/>
                <w14:ligatures w14:val="standardContextual"/>
              </w:rPr>
            </w:pPr>
          </w:p>
        </w:tc>
        <w:tc>
          <w:tcPr>
            <w:tcW w:w="6106" w:type="dxa"/>
            <w:gridSpan w:val="7"/>
            <w:vAlign w:val="center"/>
          </w:tcPr>
          <w:p w14:paraId="368226A6" w14:textId="77777777" w:rsidR="000F5111" w:rsidRPr="00692394" w:rsidRDefault="000F5111" w:rsidP="00AE2E3C">
            <w:pPr>
              <w:autoSpaceDE w:val="0"/>
              <w:autoSpaceDN w:val="0"/>
              <w:adjustRightInd w:val="0"/>
              <w:spacing w:after="0" w:line="259" w:lineRule="auto"/>
              <w:rPr>
                <w:rFonts w:ascii="Aptos" w:eastAsia="Aptos" w:hAnsi="Aptos"/>
                <w:outline/>
                <w:color w:val="000000"/>
                <w:kern w:val="2"/>
                <w:sz w:val="20"/>
                <w:szCs w:val="22"/>
                <w:lang w:val="en-GB" w:eastAsia="en-US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  <w14:ligatures w14:val="standardContextual"/>
              </w:rPr>
            </w:pPr>
            <w:r w:rsidRPr="00692394">
              <w:rPr>
                <w:rFonts w:ascii="Aptos" w:eastAsia="Aptos" w:hAnsi="Aptos"/>
                <w:smallCaps/>
                <w:kern w:val="2"/>
                <w:sz w:val="18"/>
                <w:szCs w:val="22"/>
                <w:lang w:val="en-GB" w:eastAsia="en-US"/>
                <w14:ligatures w14:val="standardContextual"/>
              </w:rPr>
              <w:t xml:space="preserve">Auditor: </w:t>
            </w:r>
          </w:p>
        </w:tc>
      </w:tr>
      <w:tr w:rsidR="000F5111" w:rsidRPr="00692394" w14:paraId="61446B45" w14:textId="77777777" w:rsidTr="00AE2E3C">
        <w:trPr>
          <w:gridAfter w:val="1"/>
          <w:wAfter w:w="19" w:type="dxa"/>
          <w:trHeight w:val="196"/>
        </w:trPr>
        <w:tc>
          <w:tcPr>
            <w:tcW w:w="5240" w:type="dxa"/>
            <w:gridSpan w:val="4"/>
            <w:vMerge w:val="restart"/>
            <w:vAlign w:val="center"/>
          </w:tcPr>
          <w:p w14:paraId="4E2ABEE8" w14:textId="77777777" w:rsidR="000F5111" w:rsidRPr="00692394" w:rsidRDefault="000F5111" w:rsidP="00AE2E3C">
            <w:pPr>
              <w:spacing w:after="120" w:line="259" w:lineRule="auto"/>
              <w:ind w:left="-108" w:right="-108"/>
              <w:jc w:val="center"/>
              <w:rPr>
                <w:rFonts w:ascii="Aptos" w:eastAsia="Aptos" w:hAnsi="Aptos"/>
                <w:kern w:val="2"/>
                <w:sz w:val="18"/>
                <w:szCs w:val="18"/>
                <w:lang w:val="en-GB" w:eastAsia="en-US"/>
                <w14:ligatures w14:val="standardContextual"/>
              </w:rPr>
            </w:pPr>
            <w:r w:rsidRPr="00692394">
              <w:rPr>
                <w:rFonts w:ascii="Aptos" w:eastAsia="Aptos" w:hAnsi="Aptos"/>
                <w:kern w:val="2"/>
                <w:sz w:val="18"/>
                <w:szCs w:val="18"/>
                <w:lang w:val="en-GB" w:eastAsia="en-US"/>
                <w14:ligatures w14:val="standardContextual"/>
              </w:rPr>
              <w:t xml:space="preserve">Description </w:t>
            </w:r>
          </w:p>
        </w:tc>
        <w:tc>
          <w:tcPr>
            <w:tcW w:w="1134" w:type="dxa"/>
            <w:vMerge w:val="restart"/>
            <w:vAlign w:val="center"/>
          </w:tcPr>
          <w:p w14:paraId="58EA9DAD" w14:textId="77777777" w:rsidR="000F5111" w:rsidRPr="00692394" w:rsidRDefault="000F5111" w:rsidP="00AE2E3C">
            <w:pPr>
              <w:spacing w:after="0" w:line="259" w:lineRule="auto"/>
              <w:ind w:left="-109" w:right="-107"/>
              <w:jc w:val="center"/>
              <w:rPr>
                <w:rFonts w:ascii="Aptos" w:eastAsia="Aptos" w:hAnsi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92394">
              <w:rPr>
                <w:rFonts w:ascii="Aptos" w:eastAsia="Aptos" w:hAnsi="Aptos"/>
                <w:kern w:val="2"/>
                <w:sz w:val="14"/>
                <w:szCs w:val="14"/>
                <w:lang w:val="en-GB" w:eastAsia="en-US"/>
                <w14:ligatures w14:val="standardContextual"/>
              </w:rPr>
              <w:t>Regulatory Requirement</w:t>
            </w:r>
          </w:p>
        </w:tc>
        <w:tc>
          <w:tcPr>
            <w:tcW w:w="708" w:type="dxa"/>
            <w:vMerge w:val="restart"/>
            <w:vAlign w:val="center"/>
          </w:tcPr>
          <w:p w14:paraId="6863237A" w14:textId="77777777" w:rsidR="00692394" w:rsidRPr="00692394" w:rsidRDefault="00692394" w:rsidP="00AE2E3C">
            <w:pPr>
              <w:spacing w:after="0" w:line="259" w:lineRule="auto"/>
              <w:ind w:left="-110" w:right="-106"/>
              <w:jc w:val="center"/>
              <w:rPr>
                <w:rFonts w:ascii="Aptos" w:eastAsia="Aptos" w:hAnsi="Aptos"/>
                <w:kern w:val="2"/>
                <w:sz w:val="14"/>
                <w:szCs w:val="14"/>
                <w:lang w:val="en-GB" w:eastAsia="en-US"/>
                <w14:ligatures w14:val="standardContextual"/>
              </w:rPr>
            </w:pPr>
            <w:r w:rsidRPr="00692394">
              <w:rPr>
                <w:rFonts w:ascii="Aptos" w:eastAsia="Aptos" w:hAnsi="Aptos"/>
                <w:kern w:val="2"/>
                <w:sz w:val="14"/>
                <w:szCs w:val="14"/>
                <w:lang w:val="en-GB" w:eastAsia="en-US"/>
                <w14:ligatures w14:val="standardContextual"/>
              </w:rPr>
              <w:t>POE/</w:t>
            </w:r>
          </w:p>
          <w:p w14:paraId="3BAFD60E" w14:textId="5AFE49D4" w:rsidR="000F5111" w:rsidRPr="00692394" w:rsidRDefault="000F5111" w:rsidP="00AE2E3C">
            <w:pPr>
              <w:spacing w:after="0" w:line="259" w:lineRule="auto"/>
              <w:ind w:left="-110" w:right="-106"/>
              <w:jc w:val="center"/>
              <w:rPr>
                <w:rFonts w:ascii="Aptos" w:eastAsia="Aptos" w:hAnsi="Aptos"/>
                <w:kern w:val="2"/>
                <w:sz w:val="14"/>
                <w:szCs w:val="14"/>
                <w:lang w:val="en-GB" w:eastAsia="en-US"/>
                <w14:ligatures w14:val="standardContextual"/>
              </w:rPr>
            </w:pPr>
            <w:r w:rsidRPr="00692394">
              <w:rPr>
                <w:rFonts w:ascii="Aptos" w:eastAsia="Aptos" w:hAnsi="Aptos"/>
                <w:kern w:val="2"/>
                <w:sz w:val="14"/>
                <w:szCs w:val="14"/>
                <w:lang w:val="en-GB" w:eastAsia="en-US"/>
                <w14:ligatures w14:val="standardContextual"/>
              </w:rPr>
              <w:t>ISMM</w:t>
            </w:r>
          </w:p>
        </w:tc>
        <w:tc>
          <w:tcPr>
            <w:tcW w:w="567" w:type="dxa"/>
            <w:gridSpan w:val="2"/>
            <w:vAlign w:val="center"/>
          </w:tcPr>
          <w:p w14:paraId="63B3B99D" w14:textId="77777777" w:rsidR="000F5111" w:rsidRPr="00692394" w:rsidRDefault="000F5111" w:rsidP="00AE2E3C">
            <w:pPr>
              <w:autoSpaceDE w:val="0"/>
              <w:autoSpaceDN w:val="0"/>
              <w:adjustRightInd w:val="0"/>
              <w:spacing w:after="120" w:line="259" w:lineRule="auto"/>
              <w:ind w:left="-96" w:right="-107"/>
              <w:jc w:val="center"/>
              <w:rPr>
                <w:rFonts w:ascii="Aptos" w:eastAsia="Aptos" w:hAnsi="Aptos"/>
                <w:kern w:val="2"/>
                <w:sz w:val="14"/>
                <w:szCs w:val="14"/>
                <w:lang w:val="en-GB" w:eastAsia="en-US"/>
                <w14:ligatures w14:val="standardContextual"/>
              </w:rPr>
            </w:pPr>
            <w:r w:rsidRPr="00692394">
              <w:rPr>
                <w:rFonts w:ascii="Aptos" w:eastAsia="Aptos" w:hAnsi="Aptos"/>
                <w:kern w:val="2"/>
                <w:sz w:val="12"/>
                <w:szCs w:val="14"/>
                <w:lang w:val="en-GB" w:eastAsia="en-US"/>
                <w14:ligatures w14:val="standardContextual"/>
              </w:rPr>
              <w:t>c</w:t>
            </w:r>
            <w:r w:rsidRPr="00692394">
              <w:rPr>
                <w:rFonts w:ascii="Aptos" w:eastAsia="Aptos" w:hAnsi="Aptos"/>
                <w:kern w:val="2"/>
                <w:sz w:val="10"/>
                <w:szCs w:val="12"/>
                <w:lang w:val="en-GB" w:eastAsia="en-US"/>
                <w14:ligatures w14:val="standardContextual"/>
              </w:rPr>
              <w:t>ompliance</w:t>
            </w:r>
          </w:p>
        </w:tc>
        <w:tc>
          <w:tcPr>
            <w:tcW w:w="3119" w:type="dxa"/>
            <w:vMerge w:val="restart"/>
            <w:vAlign w:val="center"/>
          </w:tcPr>
          <w:p w14:paraId="00E4B6C6" w14:textId="77777777" w:rsidR="000F5111" w:rsidRPr="00692394" w:rsidRDefault="000F5111" w:rsidP="00AE2E3C">
            <w:pPr>
              <w:autoSpaceDE w:val="0"/>
              <w:autoSpaceDN w:val="0"/>
              <w:adjustRightInd w:val="0"/>
              <w:spacing w:after="120" w:line="259" w:lineRule="auto"/>
              <w:jc w:val="center"/>
              <w:rPr>
                <w:rFonts w:ascii="Aptos" w:eastAsia="Aptos" w:hAnsi="Aptos"/>
                <w:kern w:val="2"/>
                <w:sz w:val="14"/>
                <w:szCs w:val="14"/>
                <w:lang w:val="en-GB" w:eastAsia="en-US"/>
                <w14:ligatures w14:val="standardContextual"/>
              </w:rPr>
            </w:pPr>
            <w:r w:rsidRPr="00692394">
              <w:rPr>
                <w:rFonts w:ascii="Aptos" w:eastAsia="Aptos" w:hAnsi="Aptos"/>
                <w:kern w:val="2"/>
                <w:sz w:val="18"/>
                <w:szCs w:val="22"/>
                <w:lang w:val="en-GB" w:eastAsia="en-US"/>
                <w14:ligatures w14:val="standardContextual"/>
              </w:rPr>
              <w:t>Notes, records checked etc.</w:t>
            </w:r>
          </w:p>
        </w:tc>
      </w:tr>
      <w:tr w:rsidR="000F5111" w:rsidRPr="00692394" w14:paraId="238E143C" w14:textId="77777777" w:rsidTr="00AE2E3C">
        <w:trPr>
          <w:gridAfter w:val="1"/>
          <w:wAfter w:w="19" w:type="dxa"/>
          <w:trHeight w:val="207"/>
        </w:trPr>
        <w:tc>
          <w:tcPr>
            <w:tcW w:w="5240" w:type="dxa"/>
            <w:gridSpan w:val="4"/>
            <w:vMerge/>
            <w:vAlign w:val="center"/>
          </w:tcPr>
          <w:p w14:paraId="18D42FC1" w14:textId="77777777" w:rsidR="000F5111" w:rsidRPr="00692394" w:rsidRDefault="000F5111" w:rsidP="00AE2E3C">
            <w:pPr>
              <w:spacing w:after="120" w:line="259" w:lineRule="auto"/>
              <w:ind w:left="-108" w:right="-108"/>
              <w:jc w:val="center"/>
              <w:rPr>
                <w:rFonts w:ascii="Aptos" w:eastAsia="Aptos" w:hAnsi="Aptos"/>
                <w:kern w:val="2"/>
                <w:sz w:val="18"/>
                <w:szCs w:val="18"/>
                <w:lang w:val="en-GB" w:eastAsia="en-US"/>
                <w14:ligatures w14:val="standardContextual"/>
              </w:rPr>
            </w:pPr>
          </w:p>
        </w:tc>
        <w:tc>
          <w:tcPr>
            <w:tcW w:w="1134" w:type="dxa"/>
            <w:vMerge/>
            <w:vAlign w:val="center"/>
          </w:tcPr>
          <w:p w14:paraId="1F38BD75" w14:textId="77777777" w:rsidR="000F5111" w:rsidRPr="00692394" w:rsidRDefault="000F5111" w:rsidP="00AE2E3C">
            <w:pPr>
              <w:spacing w:after="120" w:line="259" w:lineRule="auto"/>
              <w:jc w:val="center"/>
              <w:rPr>
                <w:rFonts w:ascii="Aptos" w:eastAsia="Aptos" w:hAnsi="Aptos"/>
                <w:kern w:val="2"/>
                <w:sz w:val="18"/>
                <w:szCs w:val="18"/>
                <w:lang w:val="en-GB" w:eastAsia="en-US"/>
                <w14:ligatures w14:val="standardContextual"/>
              </w:rPr>
            </w:pPr>
          </w:p>
        </w:tc>
        <w:tc>
          <w:tcPr>
            <w:tcW w:w="708" w:type="dxa"/>
            <w:vMerge/>
            <w:vAlign w:val="center"/>
          </w:tcPr>
          <w:p w14:paraId="5EC8E9C6" w14:textId="77777777" w:rsidR="000F5111" w:rsidRPr="00692394" w:rsidRDefault="000F5111" w:rsidP="00AE2E3C">
            <w:pPr>
              <w:spacing w:after="120" w:line="259" w:lineRule="auto"/>
              <w:jc w:val="center"/>
              <w:rPr>
                <w:rFonts w:ascii="Aptos" w:eastAsia="Aptos" w:hAnsi="Aptos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284" w:type="dxa"/>
            <w:vAlign w:val="center"/>
          </w:tcPr>
          <w:p w14:paraId="5CBD3A94" w14:textId="77777777" w:rsidR="000F5111" w:rsidRPr="00692394" w:rsidRDefault="000F5111" w:rsidP="00AE2E3C">
            <w:pPr>
              <w:autoSpaceDE w:val="0"/>
              <w:autoSpaceDN w:val="0"/>
              <w:adjustRightInd w:val="0"/>
              <w:spacing w:after="0" w:line="259" w:lineRule="auto"/>
              <w:ind w:left="-96" w:right="-107"/>
              <w:jc w:val="center"/>
              <w:rPr>
                <w:rFonts w:ascii="Aptos" w:eastAsia="Aptos" w:hAnsi="Aptos"/>
                <w:kern w:val="2"/>
                <w:sz w:val="12"/>
                <w:szCs w:val="14"/>
                <w:lang w:val="en-GB" w:eastAsia="en-US"/>
                <w14:ligatures w14:val="standardContextual"/>
              </w:rPr>
            </w:pPr>
            <w:r w:rsidRPr="00692394">
              <w:rPr>
                <w:rFonts w:ascii="Aptos" w:eastAsia="Aptos" w:hAnsi="Aptos"/>
                <w:kern w:val="2"/>
                <w:sz w:val="12"/>
                <w:szCs w:val="14"/>
                <w:lang w:val="en-GB" w:eastAsia="en-US"/>
                <w14:ligatures w14:val="standardContextual"/>
              </w:rPr>
              <w:t>Y</w:t>
            </w:r>
          </w:p>
        </w:tc>
        <w:tc>
          <w:tcPr>
            <w:tcW w:w="283" w:type="dxa"/>
            <w:vAlign w:val="center"/>
          </w:tcPr>
          <w:p w14:paraId="627D1DF3" w14:textId="77777777" w:rsidR="000F5111" w:rsidRPr="00692394" w:rsidRDefault="000F5111" w:rsidP="00AE2E3C">
            <w:pPr>
              <w:autoSpaceDE w:val="0"/>
              <w:autoSpaceDN w:val="0"/>
              <w:adjustRightInd w:val="0"/>
              <w:spacing w:after="0" w:line="259" w:lineRule="auto"/>
              <w:ind w:left="-96" w:right="-107"/>
              <w:jc w:val="center"/>
              <w:rPr>
                <w:rFonts w:ascii="Aptos" w:eastAsia="Aptos" w:hAnsi="Aptos"/>
                <w:kern w:val="2"/>
                <w:sz w:val="12"/>
                <w:szCs w:val="14"/>
                <w:lang w:val="en-GB" w:eastAsia="en-US"/>
                <w14:ligatures w14:val="standardContextual"/>
              </w:rPr>
            </w:pPr>
            <w:r w:rsidRPr="00692394">
              <w:rPr>
                <w:rFonts w:ascii="Aptos" w:eastAsia="Aptos" w:hAnsi="Aptos"/>
                <w:kern w:val="2"/>
                <w:sz w:val="12"/>
                <w:szCs w:val="14"/>
                <w:lang w:val="en-GB" w:eastAsia="en-US"/>
                <w14:ligatures w14:val="standardContextual"/>
              </w:rPr>
              <w:t>N</w:t>
            </w:r>
          </w:p>
        </w:tc>
        <w:tc>
          <w:tcPr>
            <w:tcW w:w="3119" w:type="dxa"/>
            <w:vMerge/>
            <w:vAlign w:val="center"/>
          </w:tcPr>
          <w:p w14:paraId="74F2D97A" w14:textId="77777777" w:rsidR="000F5111" w:rsidRPr="00692394" w:rsidRDefault="000F5111" w:rsidP="00AE2E3C">
            <w:pPr>
              <w:autoSpaceDE w:val="0"/>
              <w:autoSpaceDN w:val="0"/>
              <w:adjustRightInd w:val="0"/>
              <w:spacing w:after="120" w:line="259" w:lineRule="auto"/>
              <w:jc w:val="center"/>
              <w:rPr>
                <w:rFonts w:ascii="Aptos" w:eastAsia="Aptos" w:hAnsi="Aptos"/>
                <w:kern w:val="2"/>
                <w:sz w:val="18"/>
                <w:szCs w:val="22"/>
                <w:lang w:val="en-GB" w:eastAsia="en-US"/>
                <w14:ligatures w14:val="standardContextual"/>
              </w:rPr>
            </w:pPr>
          </w:p>
        </w:tc>
      </w:tr>
      <w:tr w:rsidR="000F5111" w:rsidRPr="00692394" w14:paraId="67173E83" w14:textId="77777777" w:rsidTr="00AE2E3C">
        <w:trPr>
          <w:trHeight w:val="207"/>
        </w:trPr>
        <w:tc>
          <w:tcPr>
            <w:tcW w:w="10787" w:type="dxa"/>
            <w:gridSpan w:val="10"/>
            <w:vAlign w:val="center"/>
          </w:tcPr>
          <w:p w14:paraId="1CAAFF77" w14:textId="77777777" w:rsidR="000F5111" w:rsidRPr="00692394" w:rsidRDefault="000F5111" w:rsidP="00AE2E3C">
            <w:pPr>
              <w:autoSpaceDE w:val="0"/>
              <w:autoSpaceDN w:val="0"/>
              <w:adjustRightInd w:val="0"/>
              <w:spacing w:after="120" w:line="259" w:lineRule="auto"/>
              <w:rPr>
                <w:rFonts w:ascii="Calibri" w:eastAsia="Aptos" w:hAnsi="Calibri" w:cs="Calibri"/>
                <w:b/>
                <w:bCs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92394">
              <w:rPr>
                <w:rFonts w:ascii="Calibri" w:eastAsia="Aptos" w:hAnsi="Calibri" w:cs="Calibri"/>
                <w:b/>
                <w:bCs/>
                <w:kern w:val="2"/>
                <w:sz w:val="16"/>
                <w:szCs w:val="16"/>
                <w:lang w:val="en-GB" w:eastAsia="en-US"/>
                <w14:ligatures w14:val="standardContextual"/>
              </w:rPr>
              <w:t>Organisational structure</w:t>
            </w:r>
          </w:p>
        </w:tc>
      </w:tr>
      <w:tr w:rsidR="000F5111" w:rsidRPr="00692394" w14:paraId="43656EBD" w14:textId="77777777" w:rsidTr="00AE2E3C">
        <w:trPr>
          <w:gridAfter w:val="1"/>
          <w:wAfter w:w="19" w:type="dxa"/>
          <w:trHeight w:val="207"/>
        </w:trPr>
        <w:tc>
          <w:tcPr>
            <w:tcW w:w="236" w:type="dxa"/>
            <w:vAlign w:val="center"/>
          </w:tcPr>
          <w:p w14:paraId="01C60FF8" w14:textId="77777777" w:rsidR="000F5111" w:rsidRPr="00692394" w:rsidRDefault="000F5111" w:rsidP="00AE2E3C">
            <w:pPr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1</w:t>
            </w:r>
          </w:p>
        </w:tc>
        <w:tc>
          <w:tcPr>
            <w:tcW w:w="5004" w:type="dxa"/>
            <w:gridSpan w:val="3"/>
          </w:tcPr>
          <w:p w14:paraId="265F518C" w14:textId="77777777" w:rsidR="000F5111" w:rsidRPr="00692394" w:rsidRDefault="000F5111" w:rsidP="00AE2E3C">
            <w:pPr>
              <w:widowControl w:val="0"/>
              <w:tabs>
                <w:tab w:val="left" w:pos="219"/>
              </w:tabs>
              <w:autoSpaceDE w:val="0"/>
              <w:autoSpaceDN w:val="0"/>
              <w:spacing w:after="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92394">
              <w:rPr>
                <w:rFonts w:ascii="Calibri" w:hAnsi="Calibri" w:cs="Calibri"/>
                <w:spacing w:val="-5"/>
                <w:kern w:val="2"/>
                <w:sz w:val="16"/>
                <w:szCs w:val="16"/>
                <w:lang w:val="en-GB" w:eastAsia="en-US"/>
                <w14:ligatures w14:val="standardContextual"/>
              </w:rPr>
              <w:t>a)</w:t>
            </w:r>
            <w:r w:rsidRPr="00692394">
              <w:rPr>
                <w:rFonts w:ascii="Calibri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ab/>
              <w:t>Has</w:t>
            </w:r>
            <w:r w:rsidRPr="00692394">
              <w:rPr>
                <w:rFonts w:ascii="Calibri" w:hAnsi="Calibri" w:cs="Calibri"/>
                <w:spacing w:val="-5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the</w:t>
            </w:r>
            <w:r w:rsidRPr="00692394">
              <w:rPr>
                <w:rFonts w:ascii="Calibri" w:hAnsi="Calibri" w:cs="Calibri"/>
                <w:spacing w:val="-1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structure</w:t>
            </w:r>
            <w:r w:rsidRPr="00692394">
              <w:rPr>
                <w:rFonts w:ascii="Calibri" w:hAnsi="Calibri" w:cs="Calibri"/>
                <w:spacing w:val="-4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been</w:t>
            </w:r>
            <w:r w:rsidRPr="00692394">
              <w:rPr>
                <w:rFonts w:ascii="Calibri" w:hAnsi="Calibri" w:cs="Calibri"/>
                <w:spacing w:val="-4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updated</w:t>
            </w:r>
            <w:r w:rsidRPr="00692394">
              <w:rPr>
                <w:rFonts w:ascii="Calibri" w:hAnsi="Calibri" w:cs="Calibri"/>
                <w:spacing w:val="-3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to</w:t>
            </w:r>
            <w:r w:rsidRPr="00692394">
              <w:rPr>
                <w:rFonts w:ascii="Calibri" w:hAnsi="Calibri" w:cs="Calibri"/>
                <w:spacing w:val="-1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reflect</w:t>
            </w:r>
            <w:r w:rsidRPr="00692394">
              <w:rPr>
                <w:rFonts w:ascii="Calibri" w:hAnsi="Calibri" w:cs="Calibri"/>
                <w:spacing w:val="-5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the</w:t>
            </w:r>
            <w:r w:rsidRPr="00692394">
              <w:rPr>
                <w:rFonts w:ascii="Calibri" w:hAnsi="Calibri" w:cs="Calibri"/>
                <w:spacing w:val="-1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ISMS</w:t>
            </w:r>
            <w:r w:rsidRPr="00692394">
              <w:rPr>
                <w:rFonts w:ascii="Calibri" w:hAnsi="Calibri" w:cs="Calibri"/>
                <w:spacing w:val="-3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(e.g.</w:t>
            </w:r>
            <w:r w:rsidRPr="00692394">
              <w:rPr>
                <w:rFonts w:ascii="Calibri" w:hAnsi="Calibri" w:cs="Calibri"/>
                <w:spacing w:val="-1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appointment</w:t>
            </w:r>
            <w:r w:rsidRPr="00692394">
              <w:rPr>
                <w:rFonts w:ascii="Calibri" w:hAnsi="Calibri" w:cs="Calibri"/>
                <w:spacing w:val="-4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of</w:t>
            </w:r>
            <w:r w:rsidRPr="00692394">
              <w:rPr>
                <w:rFonts w:ascii="Calibri" w:hAnsi="Calibri" w:cs="Calibri"/>
                <w:spacing w:val="-2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an</w:t>
            </w:r>
            <w:r w:rsidRPr="00692394">
              <w:rPr>
                <w:rFonts w:ascii="Calibri" w:hAnsi="Calibri" w:cs="Calibri"/>
                <w:spacing w:val="-2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information </w:t>
            </w: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security</w:t>
            </w:r>
            <w:r w:rsidRPr="00692394">
              <w:rPr>
                <w:rFonts w:ascii="Calibri" w:eastAsia="Aptos" w:hAnsi="Calibri" w:cs="Calibri"/>
                <w:spacing w:val="-7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manager,</w:t>
            </w:r>
            <w:r w:rsidRPr="00692394">
              <w:rPr>
                <w:rFonts w:ascii="Calibri" w:eastAsia="Aptos" w:hAnsi="Calibri" w:cs="Calibri"/>
                <w:spacing w:val="-4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reporting</w:t>
            </w:r>
            <w:r w:rsidRPr="00692394">
              <w:rPr>
                <w:rFonts w:ascii="Calibri" w:eastAsia="Aptos" w:hAnsi="Calibri" w:cs="Calibri"/>
                <w:spacing w:val="-5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eastAsia="Aptos" w:hAnsi="Calibri" w:cs="Calibri"/>
                <w:spacing w:val="-2"/>
                <w:kern w:val="2"/>
                <w:sz w:val="16"/>
                <w:szCs w:val="16"/>
                <w:lang w:val="en-GB" w:eastAsia="en-US"/>
                <w14:ligatures w14:val="standardContextual"/>
              </w:rPr>
              <w:t>structure)?</w:t>
            </w:r>
          </w:p>
        </w:tc>
        <w:tc>
          <w:tcPr>
            <w:tcW w:w="1134" w:type="dxa"/>
            <w:vAlign w:val="center"/>
          </w:tcPr>
          <w:p w14:paraId="31C82108" w14:textId="12C6F927" w:rsidR="000F5111" w:rsidRPr="00692394" w:rsidRDefault="000F5111" w:rsidP="00AE2E3C">
            <w:pPr>
              <w:spacing w:after="120" w:line="259" w:lineRule="auto"/>
              <w:ind w:left="-57" w:right="-57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IS.</w:t>
            </w:r>
            <w:r w:rsidR="00AE2E3C"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D</w:t>
            </w: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.OR.240</w:t>
            </w:r>
          </w:p>
        </w:tc>
        <w:tc>
          <w:tcPr>
            <w:tcW w:w="708" w:type="dxa"/>
            <w:vAlign w:val="center"/>
          </w:tcPr>
          <w:p w14:paraId="65A81116" w14:textId="77777777" w:rsidR="000F5111" w:rsidRPr="00692394" w:rsidRDefault="000F5111" w:rsidP="00AE2E3C">
            <w:pPr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284" w:type="dxa"/>
          </w:tcPr>
          <w:p w14:paraId="7BA46962" w14:textId="77777777" w:rsidR="000F5111" w:rsidRPr="00692394" w:rsidRDefault="000F5111" w:rsidP="00AE2E3C">
            <w:pPr>
              <w:autoSpaceDE w:val="0"/>
              <w:autoSpaceDN w:val="0"/>
              <w:adjustRightInd w:val="0"/>
              <w:spacing w:after="120" w:line="259" w:lineRule="auto"/>
              <w:jc w:val="center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283" w:type="dxa"/>
          </w:tcPr>
          <w:p w14:paraId="6D6BC01F" w14:textId="77777777" w:rsidR="000F5111" w:rsidRPr="00692394" w:rsidRDefault="000F5111" w:rsidP="00AE2E3C">
            <w:pPr>
              <w:autoSpaceDE w:val="0"/>
              <w:autoSpaceDN w:val="0"/>
              <w:adjustRightInd w:val="0"/>
              <w:spacing w:after="120" w:line="259" w:lineRule="auto"/>
              <w:jc w:val="center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3119" w:type="dxa"/>
          </w:tcPr>
          <w:p w14:paraId="59B65847" w14:textId="77777777" w:rsidR="000F5111" w:rsidRPr="00692394" w:rsidRDefault="000F5111" w:rsidP="00AE2E3C">
            <w:pPr>
              <w:autoSpaceDE w:val="0"/>
              <w:autoSpaceDN w:val="0"/>
              <w:adjustRightInd w:val="0"/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</w:tr>
      <w:tr w:rsidR="000F5111" w:rsidRPr="00692394" w14:paraId="2E09D9E9" w14:textId="77777777" w:rsidTr="00AE2E3C">
        <w:trPr>
          <w:gridAfter w:val="1"/>
          <w:wAfter w:w="19" w:type="dxa"/>
          <w:trHeight w:val="207"/>
        </w:trPr>
        <w:tc>
          <w:tcPr>
            <w:tcW w:w="236" w:type="dxa"/>
            <w:vAlign w:val="center"/>
          </w:tcPr>
          <w:p w14:paraId="2556256C" w14:textId="77777777" w:rsidR="000F5111" w:rsidRPr="00692394" w:rsidRDefault="000F5111" w:rsidP="00AE2E3C">
            <w:pPr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2</w:t>
            </w:r>
          </w:p>
        </w:tc>
        <w:tc>
          <w:tcPr>
            <w:tcW w:w="5004" w:type="dxa"/>
            <w:gridSpan w:val="3"/>
          </w:tcPr>
          <w:p w14:paraId="74E67520" w14:textId="77777777" w:rsidR="000F5111" w:rsidRPr="00692394" w:rsidRDefault="000F5111" w:rsidP="00AE2E3C">
            <w:pPr>
              <w:tabs>
                <w:tab w:val="left" w:pos="78"/>
              </w:tabs>
              <w:spacing w:after="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Is</w:t>
            </w:r>
            <w:r w:rsidRPr="00692394">
              <w:rPr>
                <w:rFonts w:ascii="Calibri" w:eastAsia="Aptos" w:hAnsi="Calibri" w:cs="Calibri"/>
                <w:spacing w:val="-6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there</w:t>
            </w:r>
            <w:r w:rsidRPr="00692394">
              <w:rPr>
                <w:rFonts w:ascii="Calibri" w:eastAsia="Aptos" w:hAnsi="Calibri" w:cs="Calibri"/>
                <w:spacing w:val="-5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a</w:t>
            </w:r>
            <w:r w:rsidRPr="00692394">
              <w:rPr>
                <w:rFonts w:ascii="Calibri" w:eastAsia="Aptos" w:hAnsi="Calibri" w:cs="Calibri"/>
                <w:spacing w:val="-3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link</w:t>
            </w:r>
            <w:r w:rsidRPr="00692394">
              <w:rPr>
                <w:rFonts w:ascii="Calibri" w:eastAsia="Aptos" w:hAnsi="Calibri" w:cs="Calibri"/>
                <w:spacing w:val="-2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between</w:t>
            </w:r>
            <w:r w:rsidRPr="00692394">
              <w:rPr>
                <w:rFonts w:ascii="Calibri" w:eastAsia="Aptos" w:hAnsi="Calibri" w:cs="Calibri"/>
                <w:spacing w:val="-4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safety,</w:t>
            </w:r>
            <w:r w:rsidRPr="00692394">
              <w:rPr>
                <w:rFonts w:ascii="Calibri" w:eastAsia="Aptos" w:hAnsi="Calibri" w:cs="Calibri"/>
                <w:spacing w:val="-4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security</w:t>
            </w:r>
            <w:r w:rsidRPr="00692394">
              <w:rPr>
                <w:rFonts w:ascii="Calibri" w:eastAsia="Aptos" w:hAnsi="Calibri" w:cs="Calibri"/>
                <w:spacing w:val="-3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and</w:t>
            </w:r>
            <w:r w:rsidRPr="00692394">
              <w:rPr>
                <w:rFonts w:ascii="Calibri" w:eastAsia="Aptos" w:hAnsi="Calibri" w:cs="Calibri"/>
                <w:spacing w:val="-4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information</w:t>
            </w:r>
            <w:r w:rsidRPr="00692394">
              <w:rPr>
                <w:rFonts w:ascii="Calibri" w:eastAsia="Aptos" w:hAnsi="Calibri" w:cs="Calibri"/>
                <w:spacing w:val="-4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security</w:t>
            </w:r>
            <w:r w:rsidRPr="00692394">
              <w:rPr>
                <w:rFonts w:ascii="Calibri" w:eastAsia="Aptos" w:hAnsi="Calibri" w:cs="Calibri"/>
                <w:spacing w:val="-3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eastAsia="Aptos" w:hAnsi="Calibri" w:cs="Calibri"/>
                <w:spacing w:val="-2"/>
                <w:kern w:val="2"/>
                <w:sz w:val="16"/>
                <w:szCs w:val="16"/>
                <w:lang w:val="en-GB" w:eastAsia="en-US"/>
                <w14:ligatures w14:val="standardContextual"/>
              </w:rPr>
              <w:t>functions?</w:t>
            </w:r>
          </w:p>
        </w:tc>
        <w:tc>
          <w:tcPr>
            <w:tcW w:w="1134" w:type="dxa"/>
            <w:vAlign w:val="center"/>
          </w:tcPr>
          <w:p w14:paraId="4828451C" w14:textId="77777777" w:rsidR="000F5111" w:rsidRPr="00692394" w:rsidRDefault="000F5111" w:rsidP="00AE2E3C">
            <w:pPr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708" w:type="dxa"/>
            <w:vAlign w:val="center"/>
          </w:tcPr>
          <w:p w14:paraId="4BF02002" w14:textId="77777777" w:rsidR="000F5111" w:rsidRPr="00692394" w:rsidRDefault="000F5111" w:rsidP="00AE2E3C">
            <w:pPr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284" w:type="dxa"/>
          </w:tcPr>
          <w:p w14:paraId="5608C896" w14:textId="77777777" w:rsidR="000F5111" w:rsidRPr="00692394" w:rsidRDefault="000F5111" w:rsidP="00AE2E3C">
            <w:pPr>
              <w:autoSpaceDE w:val="0"/>
              <w:autoSpaceDN w:val="0"/>
              <w:adjustRightInd w:val="0"/>
              <w:spacing w:after="120" w:line="259" w:lineRule="auto"/>
              <w:jc w:val="center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283" w:type="dxa"/>
          </w:tcPr>
          <w:p w14:paraId="2A0416DC" w14:textId="77777777" w:rsidR="000F5111" w:rsidRPr="00692394" w:rsidRDefault="000F5111" w:rsidP="00AE2E3C">
            <w:pPr>
              <w:autoSpaceDE w:val="0"/>
              <w:autoSpaceDN w:val="0"/>
              <w:adjustRightInd w:val="0"/>
              <w:spacing w:after="120" w:line="259" w:lineRule="auto"/>
              <w:jc w:val="center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3119" w:type="dxa"/>
          </w:tcPr>
          <w:p w14:paraId="79EDACC4" w14:textId="77777777" w:rsidR="000F5111" w:rsidRPr="00692394" w:rsidRDefault="000F5111" w:rsidP="00AE2E3C">
            <w:pPr>
              <w:autoSpaceDE w:val="0"/>
              <w:autoSpaceDN w:val="0"/>
              <w:adjustRightInd w:val="0"/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</w:tr>
      <w:tr w:rsidR="000F5111" w:rsidRPr="00692394" w14:paraId="71DD22BE" w14:textId="77777777" w:rsidTr="00AE2E3C">
        <w:trPr>
          <w:gridAfter w:val="1"/>
          <w:wAfter w:w="19" w:type="dxa"/>
          <w:trHeight w:val="207"/>
        </w:trPr>
        <w:tc>
          <w:tcPr>
            <w:tcW w:w="236" w:type="dxa"/>
            <w:vAlign w:val="center"/>
          </w:tcPr>
          <w:p w14:paraId="4AF9791D" w14:textId="77777777" w:rsidR="000F5111" w:rsidRPr="00692394" w:rsidRDefault="000F5111" w:rsidP="00AE2E3C">
            <w:pPr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3</w:t>
            </w:r>
          </w:p>
        </w:tc>
        <w:tc>
          <w:tcPr>
            <w:tcW w:w="5004" w:type="dxa"/>
            <w:gridSpan w:val="3"/>
          </w:tcPr>
          <w:p w14:paraId="5FA83396" w14:textId="77777777" w:rsidR="000F5111" w:rsidRPr="00692394" w:rsidRDefault="000F5111" w:rsidP="00AE2E3C">
            <w:pPr>
              <w:widowControl w:val="0"/>
              <w:tabs>
                <w:tab w:val="left" w:pos="219"/>
              </w:tabs>
              <w:autoSpaceDE w:val="0"/>
              <w:autoSpaceDN w:val="0"/>
              <w:spacing w:after="0" w:line="259" w:lineRule="auto"/>
              <w:rPr>
                <w:rFonts w:ascii="Calibri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92394">
              <w:rPr>
                <w:rFonts w:ascii="Calibri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b)</w:t>
            </w:r>
            <w:r w:rsidRPr="00692394">
              <w:rPr>
                <w:rFonts w:ascii="Calibri" w:hAnsi="Calibri" w:cs="Calibri"/>
                <w:spacing w:val="46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Where</w:t>
            </w:r>
            <w:r w:rsidRPr="00692394">
              <w:rPr>
                <w:rFonts w:ascii="Calibri" w:hAnsi="Calibri" w:cs="Calibri"/>
                <w:spacing w:val="-4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the</w:t>
            </w:r>
            <w:r w:rsidRPr="00692394">
              <w:rPr>
                <w:rFonts w:ascii="Calibri" w:hAnsi="Calibri" w:cs="Calibri"/>
                <w:spacing w:val="-4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organisation</w:t>
            </w:r>
            <w:r w:rsidRPr="00692394">
              <w:rPr>
                <w:rFonts w:ascii="Calibri" w:hAnsi="Calibri" w:cs="Calibri"/>
                <w:spacing w:val="-4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has</w:t>
            </w:r>
            <w:r w:rsidRPr="00692394">
              <w:rPr>
                <w:rFonts w:ascii="Calibri" w:hAnsi="Calibri" w:cs="Calibri"/>
                <w:spacing w:val="-2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decided</w:t>
            </w:r>
            <w:r w:rsidRPr="00692394">
              <w:rPr>
                <w:rFonts w:ascii="Calibri" w:hAnsi="Calibri" w:cs="Calibri"/>
                <w:spacing w:val="-4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to</w:t>
            </w:r>
            <w:r w:rsidRPr="00692394">
              <w:rPr>
                <w:rFonts w:ascii="Calibri" w:hAnsi="Calibri" w:cs="Calibri"/>
                <w:spacing w:val="-1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appoint</w:t>
            </w:r>
            <w:r w:rsidRPr="00692394">
              <w:rPr>
                <w:rFonts w:ascii="Calibri" w:hAnsi="Calibri" w:cs="Calibri"/>
                <w:spacing w:val="-3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a</w:t>
            </w:r>
            <w:r w:rsidRPr="00692394">
              <w:rPr>
                <w:rFonts w:ascii="Calibri" w:hAnsi="Calibri" w:cs="Calibri"/>
                <w:spacing w:val="-5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CRP</w:t>
            </w:r>
            <w:r w:rsidRPr="00692394">
              <w:rPr>
                <w:rFonts w:ascii="Calibri" w:hAnsi="Calibri" w:cs="Calibri"/>
                <w:spacing w:val="-4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(Common</w:t>
            </w:r>
            <w:r w:rsidRPr="00692394">
              <w:rPr>
                <w:rFonts w:ascii="Calibri" w:hAnsi="Calibri" w:cs="Calibri"/>
                <w:spacing w:val="-5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Responsible</w:t>
            </w:r>
            <w:r w:rsidRPr="00692394">
              <w:rPr>
                <w:rFonts w:ascii="Calibri" w:hAnsi="Calibri" w:cs="Calibri"/>
                <w:spacing w:val="-4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hAnsi="Calibri" w:cs="Calibri"/>
                <w:spacing w:val="-2"/>
                <w:kern w:val="2"/>
                <w:sz w:val="16"/>
                <w:szCs w:val="16"/>
                <w:lang w:val="en-GB" w:eastAsia="en-US"/>
                <w14:ligatures w14:val="standardContextual"/>
              </w:rPr>
              <w:t>Person),</w:t>
            </w:r>
          </w:p>
          <w:p w14:paraId="52CFEA77" w14:textId="77777777" w:rsidR="000F5111" w:rsidRPr="00692394" w:rsidRDefault="000F5111" w:rsidP="00AE2E3C">
            <w:pPr>
              <w:tabs>
                <w:tab w:val="left" w:pos="219"/>
              </w:tabs>
              <w:spacing w:after="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does</w:t>
            </w:r>
            <w:r w:rsidRPr="00692394">
              <w:rPr>
                <w:rFonts w:ascii="Calibri" w:eastAsia="Aptos" w:hAnsi="Calibri" w:cs="Calibri"/>
                <w:spacing w:val="-4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the</w:t>
            </w:r>
            <w:r w:rsidRPr="00692394">
              <w:rPr>
                <w:rFonts w:ascii="Calibri" w:eastAsia="Aptos" w:hAnsi="Calibri" w:cs="Calibri"/>
                <w:spacing w:val="-2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person</w:t>
            </w:r>
            <w:r w:rsidRPr="00692394">
              <w:rPr>
                <w:rFonts w:ascii="Calibri" w:eastAsia="Aptos" w:hAnsi="Calibri" w:cs="Calibri"/>
                <w:spacing w:val="-4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have</w:t>
            </w:r>
            <w:r w:rsidRPr="00692394">
              <w:rPr>
                <w:rFonts w:ascii="Calibri" w:eastAsia="Aptos" w:hAnsi="Calibri" w:cs="Calibri"/>
                <w:spacing w:val="-5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sufficient</w:t>
            </w:r>
            <w:r w:rsidRPr="00692394">
              <w:rPr>
                <w:rFonts w:ascii="Calibri" w:eastAsia="Aptos" w:hAnsi="Calibri" w:cs="Calibri"/>
                <w:spacing w:val="-3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capacity</w:t>
            </w:r>
            <w:r w:rsidRPr="00692394">
              <w:rPr>
                <w:rFonts w:ascii="Calibri" w:eastAsia="Aptos" w:hAnsi="Calibri" w:cs="Calibri"/>
                <w:spacing w:val="-3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and</w:t>
            </w:r>
            <w:r w:rsidRPr="00692394">
              <w:rPr>
                <w:rFonts w:ascii="Calibri" w:eastAsia="Aptos" w:hAnsi="Calibri" w:cs="Calibri"/>
                <w:spacing w:val="-4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delegated</w:t>
            </w:r>
            <w:r w:rsidRPr="00692394">
              <w:rPr>
                <w:rFonts w:ascii="Calibri" w:eastAsia="Aptos" w:hAnsi="Calibri" w:cs="Calibri"/>
                <w:spacing w:val="-4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authority</w:t>
            </w:r>
            <w:r w:rsidRPr="00692394">
              <w:rPr>
                <w:rFonts w:ascii="Calibri" w:eastAsia="Aptos" w:hAnsi="Calibri" w:cs="Calibri"/>
                <w:spacing w:val="-3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to</w:t>
            </w:r>
            <w:r w:rsidRPr="00692394">
              <w:rPr>
                <w:rFonts w:ascii="Calibri" w:eastAsia="Aptos" w:hAnsi="Calibri" w:cs="Calibri"/>
                <w:spacing w:val="-4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effectively</w:t>
            </w:r>
            <w:r w:rsidRPr="00692394">
              <w:rPr>
                <w:rFonts w:ascii="Calibri" w:eastAsia="Aptos" w:hAnsi="Calibri" w:cs="Calibri"/>
                <w:spacing w:val="-3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implement Part IS in the organisation?</w:t>
            </w:r>
          </w:p>
        </w:tc>
        <w:tc>
          <w:tcPr>
            <w:tcW w:w="1134" w:type="dxa"/>
            <w:vAlign w:val="center"/>
          </w:tcPr>
          <w:p w14:paraId="0D62C36E" w14:textId="77777777" w:rsidR="000F5111" w:rsidRPr="00692394" w:rsidRDefault="000F5111" w:rsidP="00AE2E3C">
            <w:pPr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708" w:type="dxa"/>
            <w:vAlign w:val="center"/>
          </w:tcPr>
          <w:p w14:paraId="20F01187" w14:textId="77777777" w:rsidR="000F5111" w:rsidRPr="00692394" w:rsidRDefault="000F5111" w:rsidP="00AE2E3C">
            <w:pPr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284" w:type="dxa"/>
          </w:tcPr>
          <w:p w14:paraId="34DD3538" w14:textId="77777777" w:rsidR="000F5111" w:rsidRPr="00692394" w:rsidRDefault="000F5111" w:rsidP="00AE2E3C">
            <w:pPr>
              <w:autoSpaceDE w:val="0"/>
              <w:autoSpaceDN w:val="0"/>
              <w:adjustRightInd w:val="0"/>
              <w:spacing w:after="120" w:line="259" w:lineRule="auto"/>
              <w:jc w:val="center"/>
              <w:rPr>
                <w:rFonts w:ascii="Calibri" w:eastAsia="Aptos" w:hAnsi="Calibri" w:cs="Calibri"/>
                <w:kern w:val="2"/>
                <w:sz w:val="28"/>
                <w:szCs w:val="28"/>
                <w:lang w:val="en-GB" w:eastAsia="en-US"/>
                <w14:ligatures w14:val="standardContextual"/>
              </w:rPr>
            </w:pPr>
          </w:p>
        </w:tc>
        <w:tc>
          <w:tcPr>
            <w:tcW w:w="283" w:type="dxa"/>
          </w:tcPr>
          <w:p w14:paraId="254F82A2" w14:textId="77777777" w:rsidR="000F5111" w:rsidRPr="00692394" w:rsidRDefault="000F5111" w:rsidP="00AE2E3C">
            <w:pPr>
              <w:autoSpaceDE w:val="0"/>
              <w:autoSpaceDN w:val="0"/>
              <w:adjustRightInd w:val="0"/>
              <w:spacing w:after="120" w:line="259" w:lineRule="auto"/>
              <w:jc w:val="center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3119" w:type="dxa"/>
          </w:tcPr>
          <w:p w14:paraId="765339CB" w14:textId="77777777" w:rsidR="000F5111" w:rsidRPr="00692394" w:rsidRDefault="000F5111" w:rsidP="00AE2E3C">
            <w:pPr>
              <w:autoSpaceDE w:val="0"/>
              <w:autoSpaceDN w:val="0"/>
              <w:adjustRightInd w:val="0"/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</w:tr>
      <w:tr w:rsidR="000F5111" w:rsidRPr="00692394" w14:paraId="0E607176" w14:textId="77777777" w:rsidTr="00AE2E3C">
        <w:trPr>
          <w:gridAfter w:val="1"/>
          <w:wAfter w:w="19" w:type="dxa"/>
          <w:trHeight w:val="207"/>
        </w:trPr>
        <w:tc>
          <w:tcPr>
            <w:tcW w:w="236" w:type="dxa"/>
            <w:vAlign w:val="center"/>
          </w:tcPr>
          <w:p w14:paraId="4B8AD8EB" w14:textId="77777777" w:rsidR="000F5111" w:rsidRPr="00692394" w:rsidRDefault="000F5111" w:rsidP="00AE2E3C">
            <w:pPr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4</w:t>
            </w:r>
          </w:p>
        </w:tc>
        <w:tc>
          <w:tcPr>
            <w:tcW w:w="5004" w:type="dxa"/>
            <w:gridSpan w:val="3"/>
          </w:tcPr>
          <w:p w14:paraId="28B09FFD" w14:textId="77777777" w:rsidR="000F5111" w:rsidRPr="00692394" w:rsidRDefault="000F5111" w:rsidP="00AE2E3C">
            <w:pPr>
              <w:widowControl w:val="0"/>
              <w:tabs>
                <w:tab w:val="left" w:pos="219"/>
              </w:tabs>
              <w:autoSpaceDE w:val="0"/>
              <w:autoSpaceDN w:val="0"/>
              <w:spacing w:after="0" w:line="259" w:lineRule="auto"/>
              <w:rPr>
                <w:rFonts w:ascii="Calibri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92394">
              <w:rPr>
                <w:rFonts w:ascii="Calibri" w:hAnsi="Calibri" w:cs="Calibri"/>
                <w:spacing w:val="-6"/>
                <w:kern w:val="2"/>
                <w:sz w:val="16"/>
                <w:szCs w:val="16"/>
                <w:lang w:val="en-GB" w:eastAsia="en-US"/>
                <w14:ligatures w14:val="standardContextual"/>
              </w:rPr>
              <w:t>c)</w:t>
            </w:r>
            <w:r w:rsidRPr="00692394">
              <w:rPr>
                <w:rFonts w:ascii="Calibri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ab/>
              <w:t>Has</w:t>
            </w:r>
            <w:r w:rsidRPr="00692394">
              <w:rPr>
                <w:rFonts w:ascii="Calibri" w:hAnsi="Calibri" w:cs="Calibri"/>
                <w:spacing w:val="-3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the</w:t>
            </w:r>
            <w:r w:rsidRPr="00692394">
              <w:rPr>
                <w:rFonts w:ascii="Calibri" w:hAnsi="Calibri" w:cs="Calibri"/>
                <w:spacing w:val="-5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organisation</w:t>
            </w:r>
            <w:r w:rsidRPr="00692394">
              <w:rPr>
                <w:rFonts w:ascii="Calibri" w:hAnsi="Calibri" w:cs="Calibri"/>
                <w:spacing w:val="-4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developed</w:t>
            </w:r>
            <w:r w:rsidRPr="00692394">
              <w:rPr>
                <w:rFonts w:ascii="Calibri" w:hAnsi="Calibri" w:cs="Calibri"/>
                <w:spacing w:val="-3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a</w:t>
            </w:r>
            <w:r w:rsidRPr="00692394">
              <w:rPr>
                <w:rFonts w:ascii="Calibri" w:hAnsi="Calibri" w:cs="Calibri"/>
                <w:spacing w:val="-3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framework/policy</w:t>
            </w:r>
            <w:r w:rsidRPr="00692394">
              <w:rPr>
                <w:rFonts w:ascii="Calibri" w:hAnsi="Calibri" w:cs="Calibri"/>
                <w:spacing w:val="-3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to</w:t>
            </w:r>
            <w:r w:rsidRPr="00692394">
              <w:rPr>
                <w:rFonts w:ascii="Calibri" w:hAnsi="Calibri" w:cs="Calibri"/>
                <w:spacing w:val="-2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address</w:t>
            </w:r>
            <w:r w:rsidRPr="00692394">
              <w:rPr>
                <w:rFonts w:ascii="Calibri" w:hAnsi="Calibri" w:cs="Calibri"/>
                <w:spacing w:val="-5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the</w:t>
            </w:r>
            <w:r w:rsidRPr="00692394">
              <w:rPr>
                <w:rFonts w:ascii="Calibri" w:hAnsi="Calibri" w:cs="Calibri"/>
                <w:spacing w:val="-2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different</w:t>
            </w:r>
            <w:r w:rsidRPr="00692394">
              <w:rPr>
                <w:rFonts w:ascii="Calibri" w:hAnsi="Calibri" w:cs="Calibri"/>
                <w:spacing w:val="-5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levels</w:t>
            </w:r>
            <w:r w:rsidRPr="00692394">
              <w:rPr>
                <w:rFonts w:ascii="Calibri" w:hAnsi="Calibri" w:cs="Calibri"/>
                <w:spacing w:val="-3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of trustworthiness of the workforce? Have the current staff been already assessed for</w:t>
            </w:r>
          </w:p>
          <w:p w14:paraId="1AF686FA" w14:textId="77777777" w:rsidR="000F5111" w:rsidRPr="00692394" w:rsidRDefault="000F5111" w:rsidP="00AE2E3C">
            <w:pPr>
              <w:tabs>
                <w:tab w:val="left" w:pos="219"/>
              </w:tabs>
              <w:spacing w:after="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92394">
              <w:rPr>
                <w:rFonts w:ascii="Calibri" w:eastAsia="Aptos" w:hAnsi="Calibri" w:cs="Calibri"/>
                <w:spacing w:val="-2"/>
                <w:kern w:val="2"/>
                <w:sz w:val="16"/>
                <w:szCs w:val="16"/>
                <w:lang w:val="en-GB" w:eastAsia="en-US"/>
                <w14:ligatures w14:val="standardContextual"/>
              </w:rPr>
              <w:t>trustworthiness?</w:t>
            </w:r>
          </w:p>
        </w:tc>
        <w:tc>
          <w:tcPr>
            <w:tcW w:w="1134" w:type="dxa"/>
            <w:vAlign w:val="center"/>
          </w:tcPr>
          <w:p w14:paraId="7EA4E508" w14:textId="77777777" w:rsidR="000F5111" w:rsidRPr="00692394" w:rsidRDefault="000F5111" w:rsidP="00AE2E3C">
            <w:pPr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708" w:type="dxa"/>
            <w:vAlign w:val="center"/>
          </w:tcPr>
          <w:p w14:paraId="16F3574C" w14:textId="77777777" w:rsidR="000F5111" w:rsidRPr="00692394" w:rsidRDefault="000F5111" w:rsidP="00AE2E3C">
            <w:pPr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284" w:type="dxa"/>
          </w:tcPr>
          <w:p w14:paraId="1068CDF6" w14:textId="77777777" w:rsidR="000F5111" w:rsidRPr="00692394" w:rsidRDefault="000F5111" w:rsidP="00AE2E3C">
            <w:pPr>
              <w:autoSpaceDE w:val="0"/>
              <w:autoSpaceDN w:val="0"/>
              <w:adjustRightInd w:val="0"/>
              <w:spacing w:after="120" w:line="259" w:lineRule="auto"/>
              <w:jc w:val="center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283" w:type="dxa"/>
          </w:tcPr>
          <w:p w14:paraId="1FB2178F" w14:textId="77777777" w:rsidR="000F5111" w:rsidRPr="00692394" w:rsidRDefault="000F5111" w:rsidP="00AE2E3C">
            <w:pPr>
              <w:autoSpaceDE w:val="0"/>
              <w:autoSpaceDN w:val="0"/>
              <w:adjustRightInd w:val="0"/>
              <w:spacing w:after="120" w:line="259" w:lineRule="auto"/>
              <w:jc w:val="center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3119" w:type="dxa"/>
          </w:tcPr>
          <w:p w14:paraId="0E3E7D7A" w14:textId="77777777" w:rsidR="000F5111" w:rsidRPr="00692394" w:rsidRDefault="000F5111" w:rsidP="00AE2E3C">
            <w:pPr>
              <w:autoSpaceDE w:val="0"/>
              <w:autoSpaceDN w:val="0"/>
              <w:adjustRightInd w:val="0"/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</w:tr>
      <w:tr w:rsidR="000F5111" w:rsidRPr="00692394" w14:paraId="21F5FC8E" w14:textId="77777777" w:rsidTr="00AE2E3C">
        <w:trPr>
          <w:gridAfter w:val="1"/>
          <w:wAfter w:w="19" w:type="dxa"/>
          <w:trHeight w:val="207"/>
        </w:trPr>
        <w:tc>
          <w:tcPr>
            <w:tcW w:w="236" w:type="dxa"/>
            <w:vAlign w:val="center"/>
          </w:tcPr>
          <w:p w14:paraId="24ED81ED" w14:textId="77777777" w:rsidR="000F5111" w:rsidRPr="00692394" w:rsidRDefault="000F5111" w:rsidP="00AE2E3C">
            <w:pPr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5</w:t>
            </w:r>
          </w:p>
        </w:tc>
        <w:tc>
          <w:tcPr>
            <w:tcW w:w="5004" w:type="dxa"/>
            <w:gridSpan w:val="3"/>
          </w:tcPr>
          <w:p w14:paraId="469E3491" w14:textId="77777777" w:rsidR="000F5111" w:rsidRPr="00692394" w:rsidRDefault="000F5111" w:rsidP="00AE2E3C">
            <w:pPr>
              <w:widowControl w:val="0"/>
              <w:tabs>
                <w:tab w:val="left" w:pos="219"/>
              </w:tabs>
              <w:autoSpaceDE w:val="0"/>
              <w:autoSpaceDN w:val="0"/>
              <w:spacing w:after="0" w:line="259" w:lineRule="auto"/>
              <w:rPr>
                <w:rFonts w:ascii="Calibri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92394">
              <w:rPr>
                <w:rFonts w:ascii="Calibri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d)</w:t>
            </w:r>
            <w:r w:rsidRPr="00692394">
              <w:rPr>
                <w:rFonts w:ascii="Calibri" w:hAnsi="Calibri" w:cs="Calibri"/>
                <w:spacing w:val="45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Has</w:t>
            </w:r>
            <w:r w:rsidRPr="00692394">
              <w:rPr>
                <w:rFonts w:ascii="Calibri" w:hAnsi="Calibri" w:cs="Calibri"/>
                <w:spacing w:val="-2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the</w:t>
            </w:r>
            <w:r w:rsidRPr="00692394">
              <w:rPr>
                <w:rFonts w:ascii="Calibri" w:hAnsi="Calibri" w:cs="Calibri"/>
                <w:spacing w:val="-5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organisation</w:t>
            </w:r>
            <w:r w:rsidRPr="00692394">
              <w:rPr>
                <w:rFonts w:ascii="Calibri" w:hAnsi="Calibri" w:cs="Calibri"/>
                <w:spacing w:val="-4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developed</w:t>
            </w:r>
            <w:r w:rsidRPr="00692394">
              <w:rPr>
                <w:rFonts w:ascii="Calibri" w:hAnsi="Calibri" w:cs="Calibri"/>
                <w:spacing w:val="-2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a</w:t>
            </w:r>
            <w:r w:rsidRPr="00692394">
              <w:rPr>
                <w:rFonts w:ascii="Calibri" w:hAnsi="Calibri" w:cs="Calibri"/>
                <w:spacing w:val="-5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competence</w:t>
            </w:r>
            <w:r w:rsidRPr="00692394">
              <w:rPr>
                <w:rFonts w:ascii="Calibri" w:hAnsi="Calibri" w:cs="Calibri"/>
                <w:spacing w:val="-5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framework</w:t>
            </w:r>
            <w:r w:rsidRPr="00692394">
              <w:rPr>
                <w:rFonts w:ascii="Calibri" w:hAnsi="Calibri" w:cs="Calibri"/>
                <w:spacing w:val="-6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and</w:t>
            </w:r>
            <w:r w:rsidRPr="00692394">
              <w:rPr>
                <w:rFonts w:ascii="Calibri" w:hAnsi="Calibri" w:cs="Calibri"/>
                <w:spacing w:val="-4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evaluation</w:t>
            </w:r>
            <w:r w:rsidRPr="00692394">
              <w:rPr>
                <w:rFonts w:ascii="Calibri" w:hAnsi="Calibri" w:cs="Calibri"/>
                <w:spacing w:val="-3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process?</w:t>
            </w:r>
            <w:r w:rsidRPr="00692394">
              <w:rPr>
                <w:rFonts w:ascii="Calibri" w:hAnsi="Calibri" w:cs="Calibri"/>
                <w:spacing w:val="-2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hAnsi="Calibri" w:cs="Calibri"/>
                <w:spacing w:val="-4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Have </w:t>
            </w:r>
            <w:r w:rsidRPr="00692394">
              <w:rPr>
                <w:rFonts w:ascii="Calibri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the</w:t>
            </w:r>
            <w:r w:rsidRPr="00692394">
              <w:rPr>
                <w:rFonts w:ascii="Calibri" w:hAnsi="Calibri" w:cs="Calibri"/>
                <w:spacing w:val="-3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current</w:t>
            </w:r>
            <w:r w:rsidRPr="00692394">
              <w:rPr>
                <w:rFonts w:ascii="Calibri" w:hAnsi="Calibri" w:cs="Calibri"/>
                <w:spacing w:val="-5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staff</w:t>
            </w:r>
            <w:r w:rsidRPr="00692394">
              <w:rPr>
                <w:rFonts w:ascii="Calibri" w:hAnsi="Calibri" w:cs="Calibri"/>
                <w:spacing w:val="-5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been</w:t>
            </w:r>
            <w:r w:rsidRPr="00692394">
              <w:rPr>
                <w:rFonts w:ascii="Calibri" w:hAnsi="Calibri" w:cs="Calibri"/>
                <w:spacing w:val="-4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already</w:t>
            </w:r>
            <w:r w:rsidRPr="00692394">
              <w:rPr>
                <w:rFonts w:ascii="Calibri" w:hAnsi="Calibri" w:cs="Calibri"/>
                <w:spacing w:val="-3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assessed</w:t>
            </w:r>
            <w:r w:rsidRPr="00692394">
              <w:rPr>
                <w:rFonts w:ascii="Calibri" w:hAnsi="Calibri" w:cs="Calibri"/>
                <w:spacing w:val="-3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for</w:t>
            </w:r>
            <w:r w:rsidRPr="00692394">
              <w:rPr>
                <w:rFonts w:ascii="Calibri" w:hAnsi="Calibri" w:cs="Calibri"/>
                <w:spacing w:val="-2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competence?</w:t>
            </w:r>
          </w:p>
        </w:tc>
        <w:tc>
          <w:tcPr>
            <w:tcW w:w="1134" w:type="dxa"/>
            <w:vAlign w:val="center"/>
          </w:tcPr>
          <w:p w14:paraId="3E5385DA" w14:textId="77777777" w:rsidR="000F5111" w:rsidRPr="00692394" w:rsidRDefault="000F5111" w:rsidP="00AE2E3C">
            <w:pPr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708" w:type="dxa"/>
            <w:vAlign w:val="center"/>
          </w:tcPr>
          <w:p w14:paraId="2542DA9B" w14:textId="77777777" w:rsidR="000F5111" w:rsidRPr="00692394" w:rsidRDefault="000F5111" w:rsidP="00AE2E3C">
            <w:pPr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284" w:type="dxa"/>
          </w:tcPr>
          <w:p w14:paraId="10C9410E" w14:textId="77777777" w:rsidR="000F5111" w:rsidRPr="00692394" w:rsidRDefault="000F5111" w:rsidP="00AE2E3C">
            <w:pPr>
              <w:autoSpaceDE w:val="0"/>
              <w:autoSpaceDN w:val="0"/>
              <w:adjustRightInd w:val="0"/>
              <w:spacing w:after="120" w:line="259" w:lineRule="auto"/>
              <w:jc w:val="center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283" w:type="dxa"/>
          </w:tcPr>
          <w:p w14:paraId="13D17A46" w14:textId="77777777" w:rsidR="000F5111" w:rsidRPr="00692394" w:rsidRDefault="000F5111" w:rsidP="00AE2E3C">
            <w:pPr>
              <w:autoSpaceDE w:val="0"/>
              <w:autoSpaceDN w:val="0"/>
              <w:adjustRightInd w:val="0"/>
              <w:spacing w:after="120" w:line="259" w:lineRule="auto"/>
              <w:jc w:val="center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3119" w:type="dxa"/>
          </w:tcPr>
          <w:p w14:paraId="664C8E25" w14:textId="77777777" w:rsidR="000F5111" w:rsidRPr="00692394" w:rsidRDefault="000F5111" w:rsidP="00AE2E3C">
            <w:pPr>
              <w:autoSpaceDE w:val="0"/>
              <w:autoSpaceDN w:val="0"/>
              <w:adjustRightInd w:val="0"/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</w:tr>
      <w:tr w:rsidR="000F5111" w:rsidRPr="00692394" w14:paraId="4FE0088C" w14:textId="77777777" w:rsidTr="00AE2E3C">
        <w:trPr>
          <w:trHeight w:val="207"/>
        </w:trPr>
        <w:tc>
          <w:tcPr>
            <w:tcW w:w="10787" w:type="dxa"/>
            <w:gridSpan w:val="10"/>
          </w:tcPr>
          <w:p w14:paraId="74E6A8A0" w14:textId="77777777" w:rsidR="000F5111" w:rsidRPr="00692394" w:rsidRDefault="000F5111" w:rsidP="00AE2E3C">
            <w:pPr>
              <w:autoSpaceDE w:val="0"/>
              <w:autoSpaceDN w:val="0"/>
              <w:adjustRightInd w:val="0"/>
              <w:spacing w:after="120" w:line="259" w:lineRule="auto"/>
              <w:rPr>
                <w:rFonts w:ascii="Calibri" w:eastAsia="Aptos" w:hAnsi="Calibri" w:cs="Calibri"/>
                <w:b/>
                <w:bCs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92394">
              <w:rPr>
                <w:rFonts w:ascii="Calibri" w:eastAsia="Aptos" w:hAnsi="Calibri" w:cs="Calibri"/>
                <w:b/>
                <w:bCs/>
                <w:kern w:val="2"/>
                <w:sz w:val="16"/>
                <w:szCs w:val="16"/>
                <w:lang w:val="en-GB" w:eastAsia="en-US"/>
                <w14:ligatures w14:val="standardContextual"/>
              </w:rPr>
              <w:t>Information security policy</w:t>
            </w:r>
          </w:p>
        </w:tc>
      </w:tr>
      <w:tr w:rsidR="000F5111" w:rsidRPr="00692394" w14:paraId="119B6036" w14:textId="77777777" w:rsidTr="00AE2E3C">
        <w:trPr>
          <w:gridAfter w:val="1"/>
          <w:wAfter w:w="19" w:type="dxa"/>
          <w:trHeight w:val="207"/>
        </w:trPr>
        <w:tc>
          <w:tcPr>
            <w:tcW w:w="236" w:type="dxa"/>
            <w:vAlign w:val="center"/>
          </w:tcPr>
          <w:p w14:paraId="60B4B79A" w14:textId="77777777" w:rsidR="000F5111" w:rsidRPr="00692394" w:rsidRDefault="000F5111" w:rsidP="00AE2E3C">
            <w:pPr>
              <w:spacing w:after="120" w:line="259" w:lineRule="auto"/>
              <w:ind w:left="-57" w:right="-113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6</w:t>
            </w:r>
          </w:p>
        </w:tc>
        <w:tc>
          <w:tcPr>
            <w:tcW w:w="5004" w:type="dxa"/>
            <w:gridSpan w:val="3"/>
          </w:tcPr>
          <w:p w14:paraId="0FF4797F" w14:textId="77777777" w:rsidR="000F5111" w:rsidRPr="00692394" w:rsidRDefault="000F5111" w:rsidP="00AE2E3C">
            <w:pPr>
              <w:tabs>
                <w:tab w:val="left" w:pos="216"/>
              </w:tabs>
              <w:spacing w:after="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92394">
              <w:rPr>
                <w:rFonts w:ascii="Calibri" w:eastAsia="Aptos" w:hAnsi="Calibri" w:cs="Calibri"/>
                <w:spacing w:val="-5"/>
                <w:kern w:val="2"/>
                <w:sz w:val="16"/>
                <w:szCs w:val="16"/>
                <w:lang w:val="en-GB" w:eastAsia="en-US"/>
                <w14:ligatures w14:val="standardContextual"/>
              </w:rPr>
              <w:t>a)</w:t>
            </w: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ab/>
              <w:t>Has</w:t>
            </w:r>
            <w:r w:rsidRPr="00692394">
              <w:rPr>
                <w:rFonts w:ascii="Calibri" w:eastAsia="Aptos" w:hAnsi="Calibri" w:cs="Calibri"/>
                <w:spacing w:val="-6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the</w:t>
            </w:r>
            <w:r w:rsidRPr="00692394">
              <w:rPr>
                <w:rFonts w:ascii="Calibri" w:eastAsia="Aptos" w:hAnsi="Calibri" w:cs="Calibri"/>
                <w:spacing w:val="-6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organisation</w:t>
            </w:r>
            <w:r w:rsidRPr="00692394">
              <w:rPr>
                <w:rFonts w:ascii="Calibri" w:eastAsia="Aptos" w:hAnsi="Calibri" w:cs="Calibri"/>
                <w:spacing w:val="-5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developed</w:t>
            </w:r>
            <w:r w:rsidRPr="00692394">
              <w:rPr>
                <w:rFonts w:ascii="Calibri" w:eastAsia="Aptos" w:hAnsi="Calibri" w:cs="Calibri"/>
                <w:spacing w:val="-4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a</w:t>
            </w:r>
            <w:r w:rsidRPr="00692394">
              <w:rPr>
                <w:rFonts w:ascii="Calibri" w:eastAsia="Aptos" w:hAnsi="Calibri" w:cs="Calibri"/>
                <w:spacing w:val="-5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clearly</w:t>
            </w:r>
            <w:r w:rsidRPr="00692394">
              <w:rPr>
                <w:rFonts w:ascii="Calibri" w:eastAsia="Aptos" w:hAnsi="Calibri" w:cs="Calibri"/>
                <w:spacing w:val="-4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defined</w:t>
            </w:r>
            <w:r w:rsidRPr="00692394">
              <w:rPr>
                <w:rFonts w:ascii="Calibri" w:eastAsia="Aptos" w:hAnsi="Calibri" w:cs="Calibri"/>
                <w:spacing w:val="-4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information</w:t>
            </w:r>
            <w:r w:rsidRPr="00692394">
              <w:rPr>
                <w:rFonts w:ascii="Calibri" w:eastAsia="Aptos" w:hAnsi="Calibri" w:cs="Calibri"/>
                <w:spacing w:val="-5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security</w:t>
            </w:r>
            <w:r w:rsidRPr="00692394">
              <w:rPr>
                <w:rFonts w:ascii="Calibri" w:eastAsia="Aptos" w:hAnsi="Calibri" w:cs="Calibri"/>
                <w:spacing w:val="-5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eastAsia="Aptos" w:hAnsi="Calibri" w:cs="Calibri"/>
                <w:spacing w:val="-2"/>
                <w:kern w:val="2"/>
                <w:sz w:val="16"/>
                <w:szCs w:val="16"/>
                <w:lang w:val="en-GB" w:eastAsia="en-US"/>
                <w14:ligatures w14:val="standardContextual"/>
              </w:rPr>
              <w:t>policy?</w:t>
            </w:r>
          </w:p>
        </w:tc>
        <w:tc>
          <w:tcPr>
            <w:tcW w:w="1134" w:type="dxa"/>
            <w:vAlign w:val="center"/>
          </w:tcPr>
          <w:p w14:paraId="30E5BBDA" w14:textId="7BFADBEC" w:rsidR="000F5111" w:rsidRPr="00692394" w:rsidRDefault="000F5111" w:rsidP="00AE2E3C">
            <w:pPr>
              <w:spacing w:after="120" w:line="259" w:lineRule="auto"/>
              <w:ind w:left="-57" w:right="-113"/>
              <w:rPr>
                <w:rFonts w:ascii="Calibri" w:eastAsia="Aptos" w:hAnsi="Calibri" w:cs="Calibri"/>
                <w:kern w:val="2"/>
                <w:sz w:val="14"/>
                <w:szCs w:val="14"/>
                <w:lang w:val="en-GB" w:eastAsia="en-US"/>
                <w14:ligatures w14:val="standardContextual"/>
              </w:rPr>
            </w:pPr>
            <w:r w:rsidRPr="00692394">
              <w:rPr>
                <w:rFonts w:ascii="Calibri" w:eastAsia="Aptos" w:hAnsi="Calibri" w:cs="Calibri"/>
                <w:kern w:val="2"/>
                <w:sz w:val="14"/>
                <w:szCs w:val="14"/>
                <w:lang w:val="en-GB" w:eastAsia="en-US"/>
                <w14:ligatures w14:val="standardContextual"/>
              </w:rPr>
              <w:t>IS.</w:t>
            </w:r>
            <w:r w:rsidR="00AE2E3C" w:rsidRPr="00692394">
              <w:rPr>
                <w:rFonts w:ascii="Calibri" w:eastAsia="Aptos" w:hAnsi="Calibri" w:cs="Calibri"/>
                <w:kern w:val="2"/>
                <w:sz w:val="14"/>
                <w:szCs w:val="14"/>
                <w:lang w:val="en-GB" w:eastAsia="en-US"/>
                <w14:ligatures w14:val="standardContextual"/>
              </w:rPr>
              <w:t>D</w:t>
            </w:r>
            <w:r w:rsidRPr="00692394">
              <w:rPr>
                <w:rFonts w:ascii="Calibri" w:eastAsia="Aptos" w:hAnsi="Calibri" w:cs="Calibri"/>
                <w:kern w:val="2"/>
                <w:sz w:val="14"/>
                <w:szCs w:val="14"/>
                <w:lang w:val="en-GB" w:eastAsia="en-US"/>
                <w14:ligatures w14:val="standardContextual"/>
              </w:rPr>
              <w:t>.OR.200(a)(1)</w:t>
            </w:r>
          </w:p>
        </w:tc>
        <w:tc>
          <w:tcPr>
            <w:tcW w:w="708" w:type="dxa"/>
            <w:vAlign w:val="center"/>
          </w:tcPr>
          <w:p w14:paraId="7864754E" w14:textId="77777777" w:rsidR="000F5111" w:rsidRPr="00692394" w:rsidRDefault="000F5111" w:rsidP="00AE2E3C">
            <w:pPr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284" w:type="dxa"/>
          </w:tcPr>
          <w:p w14:paraId="40F52CBE" w14:textId="77777777" w:rsidR="000F5111" w:rsidRPr="00692394" w:rsidRDefault="000F5111" w:rsidP="00AE2E3C">
            <w:pPr>
              <w:autoSpaceDE w:val="0"/>
              <w:autoSpaceDN w:val="0"/>
              <w:adjustRightInd w:val="0"/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283" w:type="dxa"/>
          </w:tcPr>
          <w:p w14:paraId="18C25529" w14:textId="77777777" w:rsidR="000F5111" w:rsidRPr="00692394" w:rsidRDefault="000F5111" w:rsidP="00AE2E3C">
            <w:pPr>
              <w:autoSpaceDE w:val="0"/>
              <w:autoSpaceDN w:val="0"/>
              <w:adjustRightInd w:val="0"/>
              <w:spacing w:after="120" w:line="259" w:lineRule="auto"/>
              <w:jc w:val="center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3119" w:type="dxa"/>
          </w:tcPr>
          <w:p w14:paraId="7249BB17" w14:textId="77777777" w:rsidR="000F5111" w:rsidRPr="00692394" w:rsidRDefault="000F5111" w:rsidP="00AE2E3C">
            <w:pPr>
              <w:autoSpaceDE w:val="0"/>
              <w:autoSpaceDN w:val="0"/>
              <w:adjustRightInd w:val="0"/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</w:tr>
      <w:tr w:rsidR="000F5111" w:rsidRPr="00692394" w14:paraId="5998B5CF" w14:textId="77777777" w:rsidTr="00AE2E3C">
        <w:trPr>
          <w:gridAfter w:val="1"/>
          <w:wAfter w:w="19" w:type="dxa"/>
          <w:trHeight w:val="207"/>
        </w:trPr>
        <w:tc>
          <w:tcPr>
            <w:tcW w:w="236" w:type="dxa"/>
            <w:vAlign w:val="center"/>
          </w:tcPr>
          <w:p w14:paraId="10C6BF07" w14:textId="77777777" w:rsidR="000F5111" w:rsidRPr="00692394" w:rsidRDefault="000F5111" w:rsidP="00AE2E3C">
            <w:pPr>
              <w:spacing w:after="120" w:line="259" w:lineRule="auto"/>
              <w:ind w:left="-57" w:right="-113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7</w:t>
            </w:r>
          </w:p>
        </w:tc>
        <w:tc>
          <w:tcPr>
            <w:tcW w:w="5004" w:type="dxa"/>
            <w:gridSpan w:val="3"/>
          </w:tcPr>
          <w:p w14:paraId="339B26FE" w14:textId="77777777" w:rsidR="000F5111" w:rsidRPr="00692394" w:rsidRDefault="000F5111" w:rsidP="00AE2E3C">
            <w:pPr>
              <w:numPr>
                <w:ilvl w:val="0"/>
                <w:numId w:val="2"/>
              </w:numPr>
              <w:spacing w:before="120" w:after="0" w:line="259" w:lineRule="auto"/>
              <w:ind w:left="78" w:hanging="77"/>
              <w:contextualSpacing/>
              <w:jc w:val="both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Is</w:t>
            </w:r>
            <w:r w:rsidRPr="00692394">
              <w:rPr>
                <w:rFonts w:ascii="Calibri" w:eastAsia="Aptos" w:hAnsi="Calibri" w:cs="Calibri"/>
                <w:spacing w:val="-2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the</w:t>
            </w:r>
            <w:r w:rsidRPr="00692394">
              <w:rPr>
                <w:rFonts w:ascii="Calibri" w:eastAsia="Aptos" w:hAnsi="Calibri" w:cs="Calibri"/>
                <w:spacing w:val="-2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purpose</w:t>
            </w:r>
            <w:r w:rsidRPr="00692394">
              <w:rPr>
                <w:rFonts w:ascii="Calibri" w:eastAsia="Aptos" w:hAnsi="Calibri" w:cs="Calibri"/>
                <w:spacing w:val="-4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of</w:t>
            </w:r>
            <w:r w:rsidRPr="00692394">
              <w:rPr>
                <w:rFonts w:ascii="Calibri" w:eastAsia="Aptos" w:hAnsi="Calibri" w:cs="Calibri"/>
                <w:spacing w:val="-1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the</w:t>
            </w:r>
            <w:r w:rsidRPr="00692394">
              <w:rPr>
                <w:rFonts w:ascii="Calibri" w:eastAsia="Aptos" w:hAnsi="Calibri" w:cs="Calibri"/>
                <w:spacing w:val="-1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policy</w:t>
            </w:r>
            <w:r w:rsidRPr="00692394">
              <w:rPr>
                <w:rFonts w:ascii="Calibri" w:eastAsia="Aptos" w:hAnsi="Calibri" w:cs="Calibri"/>
                <w:spacing w:val="-4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clearly</w:t>
            </w:r>
            <w:r w:rsidRPr="00692394">
              <w:rPr>
                <w:rFonts w:ascii="Calibri" w:eastAsia="Aptos" w:hAnsi="Calibri" w:cs="Calibri"/>
                <w:spacing w:val="-3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eastAsia="Aptos" w:hAnsi="Calibri" w:cs="Calibri"/>
                <w:spacing w:val="-2"/>
                <w:kern w:val="2"/>
                <w:sz w:val="16"/>
                <w:szCs w:val="16"/>
                <w:lang w:val="en-GB" w:eastAsia="en-US"/>
                <w14:ligatures w14:val="standardContextual"/>
              </w:rPr>
              <w:t>stated?</w:t>
            </w:r>
          </w:p>
        </w:tc>
        <w:tc>
          <w:tcPr>
            <w:tcW w:w="1134" w:type="dxa"/>
            <w:vAlign w:val="center"/>
          </w:tcPr>
          <w:p w14:paraId="6233A1A2" w14:textId="77777777" w:rsidR="000F5111" w:rsidRPr="00692394" w:rsidRDefault="000F5111" w:rsidP="00AE2E3C">
            <w:pPr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708" w:type="dxa"/>
            <w:vAlign w:val="center"/>
          </w:tcPr>
          <w:p w14:paraId="71CCA901" w14:textId="77777777" w:rsidR="000F5111" w:rsidRPr="00692394" w:rsidRDefault="000F5111" w:rsidP="00AE2E3C">
            <w:pPr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284" w:type="dxa"/>
          </w:tcPr>
          <w:p w14:paraId="537C6D72" w14:textId="77777777" w:rsidR="000F5111" w:rsidRPr="00692394" w:rsidRDefault="000F5111" w:rsidP="00AE2E3C">
            <w:pPr>
              <w:autoSpaceDE w:val="0"/>
              <w:autoSpaceDN w:val="0"/>
              <w:adjustRightInd w:val="0"/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283" w:type="dxa"/>
          </w:tcPr>
          <w:p w14:paraId="677F7F69" w14:textId="77777777" w:rsidR="000F5111" w:rsidRPr="00692394" w:rsidRDefault="000F5111" w:rsidP="00AE2E3C">
            <w:pPr>
              <w:autoSpaceDE w:val="0"/>
              <w:autoSpaceDN w:val="0"/>
              <w:adjustRightInd w:val="0"/>
              <w:spacing w:after="120" w:line="259" w:lineRule="auto"/>
              <w:jc w:val="center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3119" w:type="dxa"/>
          </w:tcPr>
          <w:p w14:paraId="2147C68C" w14:textId="77777777" w:rsidR="000F5111" w:rsidRPr="00692394" w:rsidRDefault="000F5111" w:rsidP="00AE2E3C">
            <w:pPr>
              <w:autoSpaceDE w:val="0"/>
              <w:autoSpaceDN w:val="0"/>
              <w:adjustRightInd w:val="0"/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</w:tr>
      <w:tr w:rsidR="000F5111" w:rsidRPr="00692394" w14:paraId="2A34D9C6" w14:textId="77777777" w:rsidTr="00AE2E3C">
        <w:trPr>
          <w:gridAfter w:val="1"/>
          <w:wAfter w:w="19" w:type="dxa"/>
          <w:trHeight w:val="207"/>
        </w:trPr>
        <w:tc>
          <w:tcPr>
            <w:tcW w:w="236" w:type="dxa"/>
            <w:vAlign w:val="center"/>
          </w:tcPr>
          <w:p w14:paraId="5283B4F1" w14:textId="77777777" w:rsidR="000F5111" w:rsidRPr="00692394" w:rsidRDefault="000F5111" w:rsidP="00AE2E3C">
            <w:pPr>
              <w:spacing w:after="120" w:line="259" w:lineRule="auto"/>
              <w:ind w:left="-57" w:right="-113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8</w:t>
            </w:r>
          </w:p>
        </w:tc>
        <w:tc>
          <w:tcPr>
            <w:tcW w:w="5004" w:type="dxa"/>
            <w:gridSpan w:val="3"/>
          </w:tcPr>
          <w:p w14:paraId="21C16D3A" w14:textId="77777777" w:rsidR="000F5111" w:rsidRPr="00692394" w:rsidRDefault="000F5111" w:rsidP="00AE2E3C">
            <w:pPr>
              <w:numPr>
                <w:ilvl w:val="0"/>
                <w:numId w:val="2"/>
              </w:numPr>
              <w:spacing w:before="120" w:after="0" w:line="259" w:lineRule="auto"/>
              <w:ind w:left="78" w:hanging="77"/>
              <w:contextualSpacing/>
              <w:jc w:val="both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Are</w:t>
            </w:r>
            <w:r w:rsidRPr="00692394">
              <w:rPr>
                <w:rFonts w:ascii="Calibri" w:eastAsia="Aptos" w:hAnsi="Calibri" w:cs="Calibri"/>
                <w:spacing w:val="-6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the</w:t>
            </w:r>
            <w:r w:rsidRPr="00692394">
              <w:rPr>
                <w:rFonts w:ascii="Calibri" w:eastAsia="Aptos" w:hAnsi="Calibri" w:cs="Calibri"/>
                <w:spacing w:val="-4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information</w:t>
            </w:r>
            <w:r w:rsidRPr="00692394">
              <w:rPr>
                <w:rFonts w:ascii="Calibri" w:eastAsia="Aptos" w:hAnsi="Calibri" w:cs="Calibri"/>
                <w:spacing w:val="-5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security</w:t>
            </w:r>
            <w:r w:rsidRPr="00692394">
              <w:rPr>
                <w:rFonts w:ascii="Calibri" w:eastAsia="Aptos" w:hAnsi="Calibri" w:cs="Calibri"/>
                <w:spacing w:val="-4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objectives</w:t>
            </w:r>
            <w:r w:rsidRPr="00692394">
              <w:rPr>
                <w:rFonts w:ascii="Calibri" w:eastAsia="Aptos" w:hAnsi="Calibri" w:cs="Calibri"/>
                <w:spacing w:val="-6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eastAsia="Aptos" w:hAnsi="Calibri" w:cs="Calibri"/>
                <w:spacing w:val="-2"/>
                <w:kern w:val="2"/>
                <w:sz w:val="16"/>
                <w:szCs w:val="16"/>
                <w:lang w:val="en-GB" w:eastAsia="en-US"/>
                <w14:ligatures w14:val="standardContextual"/>
              </w:rPr>
              <w:t>defined?</w:t>
            </w:r>
          </w:p>
        </w:tc>
        <w:tc>
          <w:tcPr>
            <w:tcW w:w="1134" w:type="dxa"/>
            <w:vAlign w:val="center"/>
          </w:tcPr>
          <w:p w14:paraId="1487FE39" w14:textId="77777777" w:rsidR="000F5111" w:rsidRPr="00692394" w:rsidRDefault="000F5111" w:rsidP="00AE2E3C">
            <w:pPr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708" w:type="dxa"/>
            <w:vAlign w:val="center"/>
          </w:tcPr>
          <w:p w14:paraId="4030945E" w14:textId="77777777" w:rsidR="000F5111" w:rsidRPr="00692394" w:rsidRDefault="000F5111" w:rsidP="00AE2E3C">
            <w:pPr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284" w:type="dxa"/>
          </w:tcPr>
          <w:p w14:paraId="22B8B4D0" w14:textId="77777777" w:rsidR="000F5111" w:rsidRPr="00692394" w:rsidRDefault="000F5111" w:rsidP="00AE2E3C">
            <w:pPr>
              <w:autoSpaceDE w:val="0"/>
              <w:autoSpaceDN w:val="0"/>
              <w:adjustRightInd w:val="0"/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283" w:type="dxa"/>
          </w:tcPr>
          <w:p w14:paraId="22FD6129" w14:textId="77777777" w:rsidR="000F5111" w:rsidRPr="00692394" w:rsidRDefault="000F5111" w:rsidP="00AE2E3C">
            <w:pPr>
              <w:autoSpaceDE w:val="0"/>
              <w:autoSpaceDN w:val="0"/>
              <w:adjustRightInd w:val="0"/>
              <w:spacing w:after="120" w:line="259" w:lineRule="auto"/>
              <w:jc w:val="center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3119" w:type="dxa"/>
          </w:tcPr>
          <w:p w14:paraId="6D853450" w14:textId="77777777" w:rsidR="000F5111" w:rsidRPr="00692394" w:rsidRDefault="000F5111" w:rsidP="00AE2E3C">
            <w:pPr>
              <w:autoSpaceDE w:val="0"/>
              <w:autoSpaceDN w:val="0"/>
              <w:adjustRightInd w:val="0"/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</w:tr>
      <w:tr w:rsidR="000F5111" w:rsidRPr="00692394" w14:paraId="590E2338" w14:textId="77777777" w:rsidTr="00AE2E3C">
        <w:trPr>
          <w:gridAfter w:val="1"/>
          <w:wAfter w:w="19" w:type="dxa"/>
          <w:trHeight w:val="207"/>
        </w:trPr>
        <w:tc>
          <w:tcPr>
            <w:tcW w:w="236" w:type="dxa"/>
            <w:vAlign w:val="center"/>
          </w:tcPr>
          <w:p w14:paraId="48934C62" w14:textId="77777777" w:rsidR="000F5111" w:rsidRPr="00692394" w:rsidRDefault="000F5111" w:rsidP="00AE2E3C">
            <w:pPr>
              <w:spacing w:after="120" w:line="259" w:lineRule="auto"/>
              <w:ind w:left="-57" w:right="-113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9</w:t>
            </w:r>
          </w:p>
        </w:tc>
        <w:tc>
          <w:tcPr>
            <w:tcW w:w="5004" w:type="dxa"/>
            <w:gridSpan w:val="3"/>
          </w:tcPr>
          <w:p w14:paraId="55E62211" w14:textId="77777777" w:rsidR="000F5111" w:rsidRPr="00692394" w:rsidRDefault="000F5111" w:rsidP="00AE2E3C">
            <w:pPr>
              <w:numPr>
                <w:ilvl w:val="0"/>
                <w:numId w:val="2"/>
              </w:numPr>
              <w:spacing w:before="120" w:after="0" w:line="259" w:lineRule="auto"/>
              <w:ind w:left="78" w:hanging="77"/>
              <w:contextualSpacing/>
              <w:jc w:val="both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Is</w:t>
            </w:r>
            <w:r w:rsidRPr="00692394">
              <w:rPr>
                <w:rFonts w:ascii="Calibri" w:eastAsia="Aptos" w:hAnsi="Calibri" w:cs="Calibri"/>
                <w:spacing w:val="-2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the</w:t>
            </w:r>
            <w:r w:rsidRPr="00692394">
              <w:rPr>
                <w:rFonts w:ascii="Calibri" w:eastAsia="Aptos" w:hAnsi="Calibri" w:cs="Calibri"/>
                <w:spacing w:val="-2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concept</w:t>
            </w:r>
            <w:r w:rsidRPr="00692394">
              <w:rPr>
                <w:rFonts w:ascii="Calibri" w:eastAsia="Aptos" w:hAnsi="Calibri" w:cs="Calibri"/>
                <w:spacing w:val="-4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of</w:t>
            </w:r>
            <w:r w:rsidRPr="00692394">
              <w:rPr>
                <w:rFonts w:ascii="Calibri" w:eastAsia="Aptos" w:hAnsi="Calibri" w:cs="Calibri"/>
                <w:spacing w:val="-2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aviation</w:t>
            </w:r>
            <w:r w:rsidRPr="00692394">
              <w:rPr>
                <w:rFonts w:ascii="Calibri" w:eastAsia="Aptos" w:hAnsi="Calibri" w:cs="Calibri"/>
                <w:spacing w:val="-6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safety</w:t>
            </w:r>
            <w:r w:rsidRPr="00692394">
              <w:rPr>
                <w:rFonts w:ascii="Calibri" w:eastAsia="Aptos" w:hAnsi="Calibri" w:cs="Calibri"/>
                <w:spacing w:val="-3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an</w:t>
            </w:r>
            <w:r w:rsidRPr="00692394">
              <w:rPr>
                <w:rFonts w:ascii="Calibri" w:eastAsia="Aptos" w:hAnsi="Calibri" w:cs="Calibri"/>
                <w:spacing w:val="-2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integral</w:t>
            </w:r>
            <w:r w:rsidRPr="00692394">
              <w:rPr>
                <w:rFonts w:ascii="Calibri" w:eastAsia="Aptos" w:hAnsi="Calibri" w:cs="Calibri"/>
                <w:spacing w:val="-3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part</w:t>
            </w:r>
            <w:r w:rsidRPr="00692394">
              <w:rPr>
                <w:rFonts w:ascii="Calibri" w:eastAsia="Aptos" w:hAnsi="Calibri" w:cs="Calibri"/>
                <w:spacing w:val="-4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of</w:t>
            </w:r>
            <w:r w:rsidRPr="00692394">
              <w:rPr>
                <w:rFonts w:ascii="Calibri" w:eastAsia="Aptos" w:hAnsi="Calibri" w:cs="Calibri"/>
                <w:spacing w:val="-1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the </w:t>
            </w:r>
            <w:r w:rsidRPr="00692394">
              <w:rPr>
                <w:rFonts w:ascii="Calibri" w:eastAsia="Aptos" w:hAnsi="Calibri" w:cs="Calibri"/>
                <w:spacing w:val="-2"/>
                <w:kern w:val="2"/>
                <w:sz w:val="16"/>
                <w:szCs w:val="16"/>
                <w:lang w:val="en-GB" w:eastAsia="en-US"/>
                <w14:ligatures w14:val="standardContextual"/>
              </w:rPr>
              <w:t>policy?</w:t>
            </w:r>
          </w:p>
        </w:tc>
        <w:tc>
          <w:tcPr>
            <w:tcW w:w="1134" w:type="dxa"/>
            <w:vAlign w:val="center"/>
          </w:tcPr>
          <w:p w14:paraId="78B5D78A" w14:textId="77777777" w:rsidR="000F5111" w:rsidRPr="00692394" w:rsidRDefault="000F5111" w:rsidP="00AE2E3C">
            <w:pPr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708" w:type="dxa"/>
            <w:vAlign w:val="center"/>
          </w:tcPr>
          <w:p w14:paraId="731AC284" w14:textId="77777777" w:rsidR="000F5111" w:rsidRPr="00692394" w:rsidRDefault="000F5111" w:rsidP="00AE2E3C">
            <w:pPr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284" w:type="dxa"/>
          </w:tcPr>
          <w:p w14:paraId="64A525AE" w14:textId="77777777" w:rsidR="000F5111" w:rsidRPr="00692394" w:rsidRDefault="000F5111" w:rsidP="00AE2E3C">
            <w:pPr>
              <w:autoSpaceDE w:val="0"/>
              <w:autoSpaceDN w:val="0"/>
              <w:adjustRightInd w:val="0"/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283" w:type="dxa"/>
          </w:tcPr>
          <w:p w14:paraId="2EA37B6C" w14:textId="77777777" w:rsidR="000F5111" w:rsidRPr="00692394" w:rsidRDefault="000F5111" w:rsidP="00AE2E3C">
            <w:pPr>
              <w:autoSpaceDE w:val="0"/>
              <w:autoSpaceDN w:val="0"/>
              <w:adjustRightInd w:val="0"/>
              <w:spacing w:after="120" w:line="259" w:lineRule="auto"/>
              <w:jc w:val="center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3119" w:type="dxa"/>
          </w:tcPr>
          <w:p w14:paraId="50C2B7B3" w14:textId="77777777" w:rsidR="000F5111" w:rsidRPr="00692394" w:rsidRDefault="000F5111" w:rsidP="00AE2E3C">
            <w:pPr>
              <w:autoSpaceDE w:val="0"/>
              <w:autoSpaceDN w:val="0"/>
              <w:adjustRightInd w:val="0"/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</w:tr>
      <w:tr w:rsidR="000F5111" w:rsidRPr="00692394" w14:paraId="39437F94" w14:textId="77777777" w:rsidTr="00AE2E3C">
        <w:trPr>
          <w:gridAfter w:val="1"/>
          <w:wAfter w:w="19" w:type="dxa"/>
          <w:trHeight w:val="207"/>
        </w:trPr>
        <w:tc>
          <w:tcPr>
            <w:tcW w:w="236" w:type="dxa"/>
            <w:vAlign w:val="center"/>
          </w:tcPr>
          <w:p w14:paraId="0E6A0958" w14:textId="77777777" w:rsidR="000F5111" w:rsidRPr="00692394" w:rsidRDefault="000F5111" w:rsidP="00AE2E3C">
            <w:pPr>
              <w:spacing w:after="120" w:line="259" w:lineRule="auto"/>
              <w:ind w:left="-57" w:right="-113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10</w:t>
            </w:r>
          </w:p>
        </w:tc>
        <w:tc>
          <w:tcPr>
            <w:tcW w:w="5004" w:type="dxa"/>
            <w:gridSpan w:val="3"/>
          </w:tcPr>
          <w:p w14:paraId="14F51AF6" w14:textId="77777777" w:rsidR="000F5111" w:rsidRPr="00692394" w:rsidRDefault="000F5111" w:rsidP="00AE2E3C">
            <w:pPr>
              <w:numPr>
                <w:ilvl w:val="0"/>
                <w:numId w:val="2"/>
              </w:numPr>
              <w:spacing w:before="120" w:after="0" w:line="259" w:lineRule="auto"/>
              <w:ind w:left="78" w:hanging="77"/>
              <w:contextualSpacing/>
              <w:jc w:val="both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Is</w:t>
            </w:r>
            <w:r w:rsidRPr="00692394">
              <w:rPr>
                <w:rFonts w:ascii="Calibri" w:eastAsia="Aptos" w:hAnsi="Calibri" w:cs="Calibri"/>
                <w:spacing w:val="-4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the</w:t>
            </w:r>
            <w:r w:rsidRPr="00692394">
              <w:rPr>
                <w:rFonts w:ascii="Calibri" w:eastAsia="Aptos" w:hAnsi="Calibri" w:cs="Calibri"/>
                <w:spacing w:val="-2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content</w:t>
            </w:r>
            <w:r w:rsidRPr="00692394">
              <w:rPr>
                <w:rFonts w:ascii="Calibri" w:eastAsia="Aptos" w:hAnsi="Calibri" w:cs="Calibri"/>
                <w:spacing w:val="-4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of</w:t>
            </w:r>
            <w:r w:rsidRPr="00692394">
              <w:rPr>
                <w:rFonts w:ascii="Calibri" w:eastAsia="Aptos" w:hAnsi="Calibri" w:cs="Calibri"/>
                <w:spacing w:val="-2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the</w:t>
            </w:r>
            <w:r w:rsidRPr="00692394">
              <w:rPr>
                <w:rFonts w:ascii="Calibri" w:eastAsia="Aptos" w:hAnsi="Calibri" w:cs="Calibri"/>
                <w:spacing w:val="-4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policy</w:t>
            </w:r>
            <w:r w:rsidRPr="00692394">
              <w:rPr>
                <w:rFonts w:ascii="Calibri" w:eastAsia="Aptos" w:hAnsi="Calibri" w:cs="Calibri"/>
                <w:spacing w:val="-3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appropriate</w:t>
            </w:r>
            <w:r w:rsidRPr="00692394">
              <w:rPr>
                <w:rFonts w:ascii="Calibri" w:eastAsia="Aptos" w:hAnsi="Calibri" w:cs="Calibri"/>
                <w:spacing w:val="-4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to</w:t>
            </w:r>
            <w:r w:rsidRPr="00692394">
              <w:rPr>
                <w:rFonts w:ascii="Calibri" w:eastAsia="Aptos" w:hAnsi="Calibri" w:cs="Calibri"/>
                <w:spacing w:val="-3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the</w:t>
            </w:r>
            <w:r w:rsidRPr="00692394">
              <w:rPr>
                <w:rFonts w:ascii="Calibri" w:eastAsia="Aptos" w:hAnsi="Calibri" w:cs="Calibri"/>
                <w:spacing w:val="-4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complexity</w:t>
            </w:r>
            <w:r w:rsidRPr="00692394">
              <w:rPr>
                <w:rFonts w:ascii="Calibri" w:eastAsia="Aptos" w:hAnsi="Calibri" w:cs="Calibri"/>
                <w:spacing w:val="-4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of</w:t>
            </w:r>
            <w:r w:rsidRPr="00692394">
              <w:rPr>
                <w:rFonts w:ascii="Calibri" w:eastAsia="Aptos" w:hAnsi="Calibri" w:cs="Calibri"/>
                <w:spacing w:val="-2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the </w:t>
            </w:r>
            <w:r w:rsidRPr="00692394">
              <w:rPr>
                <w:rFonts w:ascii="Calibri" w:eastAsia="Aptos" w:hAnsi="Calibri" w:cs="Calibri"/>
                <w:spacing w:val="-2"/>
                <w:kern w:val="2"/>
                <w:sz w:val="16"/>
                <w:szCs w:val="16"/>
                <w:lang w:val="en-GB" w:eastAsia="en-US"/>
                <w14:ligatures w14:val="standardContextual"/>
              </w:rPr>
              <w:t>organisation?</w:t>
            </w:r>
          </w:p>
        </w:tc>
        <w:tc>
          <w:tcPr>
            <w:tcW w:w="1134" w:type="dxa"/>
            <w:vAlign w:val="center"/>
          </w:tcPr>
          <w:p w14:paraId="1A18065E" w14:textId="77777777" w:rsidR="000F5111" w:rsidRPr="00692394" w:rsidRDefault="000F5111" w:rsidP="00AE2E3C">
            <w:pPr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708" w:type="dxa"/>
            <w:vAlign w:val="center"/>
          </w:tcPr>
          <w:p w14:paraId="26B90410" w14:textId="77777777" w:rsidR="000F5111" w:rsidRPr="00692394" w:rsidRDefault="000F5111" w:rsidP="00AE2E3C">
            <w:pPr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284" w:type="dxa"/>
          </w:tcPr>
          <w:p w14:paraId="22DDB155" w14:textId="77777777" w:rsidR="000F5111" w:rsidRPr="00692394" w:rsidRDefault="000F5111" w:rsidP="00AE2E3C">
            <w:pPr>
              <w:autoSpaceDE w:val="0"/>
              <w:autoSpaceDN w:val="0"/>
              <w:adjustRightInd w:val="0"/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283" w:type="dxa"/>
          </w:tcPr>
          <w:p w14:paraId="2DE8C35A" w14:textId="77777777" w:rsidR="000F5111" w:rsidRPr="00692394" w:rsidRDefault="000F5111" w:rsidP="00AE2E3C">
            <w:pPr>
              <w:autoSpaceDE w:val="0"/>
              <w:autoSpaceDN w:val="0"/>
              <w:adjustRightInd w:val="0"/>
              <w:spacing w:after="120" w:line="259" w:lineRule="auto"/>
              <w:jc w:val="center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3119" w:type="dxa"/>
          </w:tcPr>
          <w:p w14:paraId="559B1362" w14:textId="77777777" w:rsidR="000F5111" w:rsidRPr="00692394" w:rsidRDefault="000F5111" w:rsidP="00AE2E3C">
            <w:pPr>
              <w:autoSpaceDE w:val="0"/>
              <w:autoSpaceDN w:val="0"/>
              <w:adjustRightInd w:val="0"/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</w:tr>
      <w:tr w:rsidR="000F5111" w:rsidRPr="00692394" w14:paraId="20506990" w14:textId="77777777" w:rsidTr="00AE2E3C">
        <w:trPr>
          <w:gridAfter w:val="1"/>
          <w:wAfter w:w="19" w:type="dxa"/>
          <w:trHeight w:val="207"/>
        </w:trPr>
        <w:tc>
          <w:tcPr>
            <w:tcW w:w="236" w:type="dxa"/>
            <w:vAlign w:val="center"/>
          </w:tcPr>
          <w:p w14:paraId="6D821699" w14:textId="77777777" w:rsidR="000F5111" w:rsidRPr="00692394" w:rsidRDefault="000F5111" w:rsidP="00AE2E3C">
            <w:pPr>
              <w:spacing w:after="120" w:line="259" w:lineRule="auto"/>
              <w:ind w:left="-57" w:right="-113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11</w:t>
            </w:r>
          </w:p>
        </w:tc>
        <w:tc>
          <w:tcPr>
            <w:tcW w:w="5004" w:type="dxa"/>
            <w:gridSpan w:val="3"/>
          </w:tcPr>
          <w:p w14:paraId="32A9D083" w14:textId="77777777" w:rsidR="000F5111" w:rsidRPr="00692394" w:rsidRDefault="000F5111" w:rsidP="00AE2E3C">
            <w:pPr>
              <w:numPr>
                <w:ilvl w:val="0"/>
                <w:numId w:val="2"/>
              </w:numPr>
              <w:spacing w:before="120" w:after="0" w:line="259" w:lineRule="auto"/>
              <w:ind w:left="78" w:hanging="77"/>
              <w:contextualSpacing/>
              <w:jc w:val="both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Is there a reference to the organisation's information classification scheme?</w:t>
            </w:r>
          </w:p>
        </w:tc>
        <w:tc>
          <w:tcPr>
            <w:tcW w:w="1134" w:type="dxa"/>
            <w:vAlign w:val="center"/>
          </w:tcPr>
          <w:p w14:paraId="37B0FED7" w14:textId="77777777" w:rsidR="000F5111" w:rsidRPr="00692394" w:rsidRDefault="000F5111" w:rsidP="00AE2E3C">
            <w:pPr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708" w:type="dxa"/>
            <w:vAlign w:val="center"/>
          </w:tcPr>
          <w:p w14:paraId="1C2D625D" w14:textId="77777777" w:rsidR="000F5111" w:rsidRPr="00692394" w:rsidRDefault="000F5111" w:rsidP="00AE2E3C">
            <w:pPr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284" w:type="dxa"/>
          </w:tcPr>
          <w:p w14:paraId="14233E9D" w14:textId="77777777" w:rsidR="000F5111" w:rsidRPr="00692394" w:rsidRDefault="000F5111" w:rsidP="00AE2E3C">
            <w:pPr>
              <w:autoSpaceDE w:val="0"/>
              <w:autoSpaceDN w:val="0"/>
              <w:adjustRightInd w:val="0"/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283" w:type="dxa"/>
          </w:tcPr>
          <w:p w14:paraId="2725C2B0" w14:textId="77777777" w:rsidR="000F5111" w:rsidRPr="00692394" w:rsidRDefault="000F5111" w:rsidP="00AE2E3C">
            <w:pPr>
              <w:autoSpaceDE w:val="0"/>
              <w:autoSpaceDN w:val="0"/>
              <w:adjustRightInd w:val="0"/>
              <w:spacing w:after="120" w:line="259" w:lineRule="auto"/>
              <w:jc w:val="center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3119" w:type="dxa"/>
          </w:tcPr>
          <w:p w14:paraId="6EAA8F82" w14:textId="77777777" w:rsidR="000F5111" w:rsidRPr="00692394" w:rsidRDefault="000F5111" w:rsidP="00AE2E3C">
            <w:pPr>
              <w:autoSpaceDE w:val="0"/>
              <w:autoSpaceDN w:val="0"/>
              <w:adjustRightInd w:val="0"/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</w:tr>
      <w:tr w:rsidR="000F5111" w:rsidRPr="00692394" w14:paraId="1815965F" w14:textId="77777777" w:rsidTr="00AE2E3C">
        <w:trPr>
          <w:gridAfter w:val="1"/>
          <w:wAfter w:w="19" w:type="dxa"/>
          <w:trHeight w:val="207"/>
        </w:trPr>
        <w:tc>
          <w:tcPr>
            <w:tcW w:w="236" w:type="dxa"/>
            <w:vAlign w:val="center"/>
          </w:tcPr>
          <w:p w14:paraId="47EE6C30" w14:textId="77777777" w:rsidR="000F5111" w:rsidRPr="00692394" w:rsidRDefault="000F5111" w:rsidP="00AE2E3C">
            <w:pPr>
              <w:spacing w:after="120" w:line="259" w:lineRule="auto"/>
              <w:ind w:left="-57" w:right="-113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12</w:t>
            </w:r>
          </w:p>
        </w:tc>
        <w:tc>
          <w:tcPr>
            <w:tcW w:w="5004" w:type="dxa"/>
            <w:gridSpan w:val="3"/>
            <w:vAlign w:val="center"/>
          </w:tcPr>
          <w:p w14:paraId="20B95417" w14:textId="77777777" w:rsidR="000F5111" w:rsidRPr="00692394" w:rsidRDefault="000F5111" w:rsidP="00AE2E3C">
            <w:pPr>
              <w:spacing w:after="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b)  Is the policy available to all staff/contracted parties and has been properly</w:t>
            </w:r>
          </w:p>
          <w:p w14:paraId="00DBCA5B" w14:textId="77777777" w:rsidR="000F5111" w:rsidRPr="00692394" w:rsidRDefault="000F5111" w:rsidP="00AE2E3C">
            <w:pPr>
              <w:spacing w:after="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communicated?</w:t>
            </w:r>
          </w:p>
        </w:tc>
        <w:tc>
          <w:tcPr>
            <w:tcW w:w="1134" w:type="dxa"/>
            <w:vAlign w:val="center"/>
          </w:tcPr>
          <w:p w14:paraId="0AEEA9ED" w14:textId="77777777" w:rsidR="000F5111" w:rsidRPr="00692394" w:rsidRDefault="000F5111" w:rsidP="00AE2E3C">
            <w:pPr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708" w:type="dxa"/>
            <w:vAlign w:val="center"/>
          </w:tcPr>
          <w:p w14:paraId="00F9AAAA" w14:textId="77777777" w:rsidR="000F5111" w:rsidRPr="00692394" w:rsidRDefault="000F5111" w:rsidP="00AE2E3C">
            <w:pPr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284" w:type="dxa"/>
          </w:tcPr>
          <w:p w14:paraId="0514F844" w14:textId="77777777" w:rsidR="000F5111" w:rsidRPr="00692394" w:rsidRDefault="000F5111" w:rsidP="00AE2E3C">
            <w:pPr>
              <w:autoSpaceDE w:val="0"/>
              <w:autoSpaceDN w:val="0"/>
              <w:adjustRightInd w:val="0"/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283" w:type="dxa"/>
          </w:tcPr>
          <w:p w14:paraId="108502E4" w14:textId="77777777" w:rsidR="000F5111" w:rsidRPr="00692394" w:rsidRDefault="000F5111" w:rsidP="00AE2E3C">
            <w:pPr>
              <w:autoSpaceDE w:val="0"/>
              <w:autoSpaceDN w:val="0"/>
              <w:adjustRightInd w:val="0"/>
              <w:spacing w:after="120" w:line="259" w:lineRule="auto"/>
              <w:jc w:val="center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3119" w:type="dxa"/>
          </w:tcPr>
          <w:p w14:paraId="59CC924E" w14:textId="77777777" w:rsidR="000F5111" w:rsidRPr="00692394" w:rsidRDefault="000F5111" w:rsidP="00AE2E3C">
            <w:pPr>
              <w:autoSpaceDE w:val="0"/>
              <w:autoSpaceDN w:val="0"/>
              <w:adjustRightInd w:val="0"/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</w:tr>
      <w:tr w:rsidR="000F5111" w:rsidRPr="00692394" w14:paraId="55214314" w14:textId="77777777" w:rsidTr="00AE2E3C">
        <w:trPr>
          <w:gridAfter w:val="1"/>
          <w:wAfter w:w="19" w:type="dxa"/>
          <w:trHeight w:val="207"/>
        </w:trPr>
        <w:tc>
          <w:tcPr>
            <w:tcW w:w="236" w:type="dxa"/>
            <w:vAlign w:val="center"/>
          </w:tcPr>
          <w:p w14:paraId="0F366839" w14:textId="77777777" w:rsidR="000F5111" w:rsidRPr="00692394" w:rsidRDefault="000F5111" w:rsidP="00AE2E3C">
            <w:pPr>
              <w:spacing w:after="120" w:line="259" w:lineRule="auto"/>
              <w:ind w:left="-57" w:right="-113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13</w:t>
            </w:r>
          </w:p>
        </w:tc>
        <w:tc>
          <w:tcPr>
            <w:tcW w:w="5004" w:type="dxa"/>
            <w:gridSpan w:val="3"/>
            <w:vAlign w:val="center"/>
          </w:tcPr>
          <w:p w14:paraId="3548FE8B" w14:textId="77777777" w:rsidR="000F5111" w:rsidRPr="00692394" w:rsidRDefault="000F5111" w:rsidP="00AE2E3C">
            <w:pPr>
              <w:tabs>
                <w:tab w:val="left" w:pos="228"/>
              </w:tabs>
              <w:spacing w:after="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c)</w:t>
            </w: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ab/>
              <w:t>Have criteria been established for the review of the policy?</w:t>
            </w:r>
          </w:p>
        </w:tc>
        <w:tc>
          <w:tcPr>
            <w:tcW w:w="1134" w:type="dxa"/>
            <w:vAlign w:val="center"/>
          </w:tcPr>
          <w:p w14:paraId="4C59D7F0" w14:textId="77777777" w:rsidR="000F5111" w:rsidRPr="00692394" w:rsidRDefault="000F5111" w:rsidP="00AE2E3C">
            <w:pPr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708" w:type="dxa"/>
            <w:vAlign w:val="center"/>
          </w:tcPr>
          <w:p w14:paraId="2DBDE9EE" w14:textId="77777777" w:rsidR="000F5111" w:rsidRPr="00692394" w:rsidRDefault="000F5111" w:rsidP="00AE2E3C">
            <w:pPr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284" w:type="dxa"/>
          </w:tcPr>
          <w:p w14:paraId="69C41DD5" w14:textId="77777777" w:rsidR="000F5111" w:rsidRPr="00692394" w:rsidRDefault="000F5111" w:rsidP="00AE2E3C">
            <w:pPr>
              <w:autoSpaceDE w:val="0"/>
              <w:autoSpaceDN w:val="0"/>
              <w:adjustRightInd w:val="0"/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283" w:type="dxa"/>
          </w:tcPr>
          <w:p w14:paraId="23B9746F" w14:textId="77777777" w:rsidR="000F5111" w:rsidRPr="00692394" w:rsidRDefault="000F5111" w:rsidP="00AE2E3C">
            <w:pPr>
              <w:autoSpaceDE w:val="0"/>
              <w:autoSpaceDN w:val="0"/>
              <w:adjustRightInd w:val="0"/>
              <w:spacing w:after="120" w:line="259" w:lineRule="auto"/>
              <w:jc w:val="center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3119" w:type="dxa"/>
          </w:tcPr>
          <w:p w14:paraId="1CB48A10" w14:textId="77777777" w:rsidR="000F5111" w:rsidRPr="00692394" w:rsidRDefault="000F5111" w:rsidP="00AE2E3C">
            <w:pPr>
              <w:autoSpaceDE w:val="0"/>
              <w:autoSpaceDN w:val="0"/>
              <w:adjustRightInd w:val="0"/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</w:tr>
      <w:tr w:rsidR="000F5111" w:rsidRPr="00692394" w14:paraId="3082C09B" w14:textId="77777777" w:rsidTr="00AE2E3C">
        <w:trPr>
          <w:trHeight w:val="207"/>
        </w:trPr>
        <w:tc>
          <w:tcPr>
            <w:tcW w:w="10787" w:type="dxa"/>
            <w:gridSpan w:val="10"/>
            <w:vAlign w:val="center"/>
          </w:tcPr>
          <w:p w14:paraId="78174A1A" w14:textId="77777777" w:rsidR="000F5111" w:rsidRPr="00692394" w:rsidRDefault="000F5111" w:rsidP="00AE2E3C">
            <w:pPr>
              <w:spacing w:after="120" w:line="259" w:lineRule="auto"/>
              <w:rPr>
                <w:rFonts w:ascii="Calibri" w:eastAsia="Aptos" w:hAnsi="Calibri" w:cs="Calibri"/>
                <w:b/>
                <w:bCs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92394">
              <w:rPr>
                <w:rFonts w:ascii="Calibri" w:eastAsia="Aptos" w:hAnsi="Calibri" w:cs="Calibri"/>
                <w:b/>
                <w:bCs/>
                <w:kern w:val="2"/>
                <w:sz w:val="16"/>
                <w:szCs w:val="16"/>
                <w:lang w:val="en-GB" w:eastAsia="en-US"/>
                <w14:ligatures w14:val="standardContextual"/>
              </w:rPr>
              <w:t>Change management</w:t>
            </w:r>
            <w:r w:rsidRPr="00692394">
              <w:rPr>
                <w:rFonts w:ascii="Calibri" w:eastAsia="Aptos" w:hAnsi="Calibri" w:cs="Calibri"/>
                <w:b/>
                <w:bCs/>
                <w:kern w:val="2"/>
                <w:sz w:val="16"/>
                <w:szCs w:val="16"/>
                <w:lang w:val="en-GB" w:eastAsia="en-US"/>
                <w14:ligatures w14:val="standardContextual"/>
              </w:rPr>
              <w:tab/>
            </w:r>
          </w:p>
        </w:tc>
      </w:tr>
      <w:tr w:rsidR="000F5111" w:rsidRPr="00692394" w14:paraId="62D8AC2F" w14:textId="77777777" w:rsidTr="00AE2E3C">
        <w:trPr>
          <w:gridAfter w:val="1"/>
          <w:wAfter w:w="19" w:type="dxa"/>
          <w:trHeight w:val="207"/>
        </w:trPr>
        <w:tc>
          <w:tcPr>
            <w:tcW w:w="236" w:type="dxa"/>
            <w:vAlign w:val="center"/>
          </w:tcPr>
          <w:p w14:paraId="2323C936" w14:textId="77777777" w:rsidR="000F5111" w:rsidRPr="00692394" w:rsidRDefault="000F5111" w:rsidP="00AE2E3C">
            <w:pPr>
              <w:spacing w:after="120" w:line="259" w:lineRule="auto"/>
              <w:ind w:left="-57" w:right="-113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14</w:t>
            </w:r>
          </w:p>
        </w:tc>
        <w:tc>
          <w:tcPr>
            <w:tcW w:w="5004" w:type="dxa"/>
            <w:gridSpan w:val="3"/>
            <w:vAlign w:val="center"/>
          </w:tcPr>
          <w:p w14:paraId="2EEADA5C" w14:textId="77777777" w:rsidR="000F5111" w:rsidRPr="00692394" w:rsidRDefault="000F5111" w:rsidP="00AE2E3C">
            <w:pPr>
              <w:tabs>
                <w:tab w:val="left" w:pos="252"/>
              </w:tabs>
              <w:spacing w:after="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a)</w:t>
            </w: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ab/>
              <w:t>Has a procedure for change management been developed by the organisation and has the organisation applied for approval to the appropriate authority?</w:t>
            </w:r>
          </w:p>
        </w:tc>
        <w:tc>
          <w:tcPr>
            <w:tcW w:w="1134" w:type="dxa"/>
            <w:vAlign w:val="center"/>
          </w:tcPr>
          <w:p w14:paraId="02C7C8AD" w14:textId="200F6122" w:rsidR="000F5111" w:rsidRPr="00692394" w:rsidRDefault="000F5111" w:rsidP="00AE2E3C">
            <w:pPr>
              <w:spacing w:after="120" w:line="259" w:lineRule="auto"/>
              <w:ind w:left="-57" w:right="-57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IS.</w:t>
            </w:r>
            <w:r w:rsidR="00AE2E3C"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D</w:t>
            </w: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.OR.255</w:t>
            </w:r>
          </w:p>
        </w:tc>
        <w:tc>
          <w:tcPr>
            <w:tcW w:w="708" w:type="dxa"/>
            <w:vAlign w:val="center"/>
          </w:tcPr>
          <w:p w14:paraId="456A52BD" w14:textId="77777777" w:rsidR="000F5111" w:rsidRPr="00692394" w:rsidRDefault="000F5111" w:rsidP="00AE2E3C">
            <w:pPr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284" w:type="dxa"/>
          </w:tcPr>
          <w:p w14:paraId="1AF4F7DA" w14:textId="77777777" w:rsidR="000F5111" w:rsidRPr="00692394" w:rsidRDefault="000F5111" w:rsidP="00AE2E3C">
            <w:pPr>
              <w:autoSpaceDE w:val="0"/>
              <w:autoSpaceDN w:val="0"/>
              <w:adjustRightInd w:val="0"/>
              <w:spacing w:after="120" w:line="259" w:lineRule="auto"/>
              <w:jc w:val="center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283" w:type="dxa"/>
          </w:tcPr>
          <w:p w14:paraId="42D532D9" w14:textId="77777777" w:rsidR="000F5111" w:rsidRPr="00692394" w:rsidRDefault="000F5111" w:rsidP="00AE2E3C">
            <w:pPr>
              <w:autoSpaceDE w:val="0"/>
              <w:autoSpaceDN w:val="0"/>
              <w:adjustRightInd w:val="0"/>
              <w:spacing w:after="120" w:line="259" w:lineRule="auto"/>
              <w:jc w:val="center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3119" w:type="dxa"/>
          </w:tcPr>
          <w:p w14:paraId="080C81B5" w14:textId="77777777" w:rsidR="000F5111" w:rsidRPr="00692394" w:rsidRDefault="000F5111" w:rsidP="00AE2E3C">
            <w:pPr>
              <w:autoSpaceDE w:val="0"/>
              <w:autoSpaceDN w:val="0"/>
              <w:adjustRightInd w:val="0"/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</w:tr>
      <w:tr w:rsidR="000F5111" w:rsidRPr="00692394" w14:paraId="4C3D241A" w14:textId="77777777" w:rsidTr="00AE2E3C">
        <w:trPr>
          <w:trHeight w:val="207"/>
        </w:trPr>
        <w:tc>
          <w:tcPr>
            <w:tcW w:w="10787" w:type="dxa"/>
            <w:gridSpan w:val="10"/>
          </w:tcPr>
          <w:p w14:paraId="2D526017" w14:textId="77777777" w:rsidR="000F5111" w:rsidRPr="00692394" w:rsidRDefault="000F5111" w:rsidP="00AE2E3C">
            <w:pPr>
              <w:spacing w:after="120" w:line="259" w:lineRule="auto"/>
              <w:rPr>
                <w:rFonts w:ascii="Calibri" w:eastAsia="Aptos" w:hAnsi="Calibri" w:cs="Calibri"/>
                <w:b/>
                <w:bCs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92394">
              <w:rPr>
                <w:rFonts w:ascii="Calibri" w:eastAsia="Aptos" w:hAnsi="Calibri" w:cs="Calibri"/>
                <w:b/>
                <w:bCs/>
                <w:kern w:val="2"/>
                <w:sz w:val="16"/>
                <w:szCs w:val="16"/>
                <w:lang w:val="en-GB" w:eastAsia="en-US"/>
                <w14:ligatures w14:val="standardContextual"/>
              </w:rPr>
              <w:t>Risk management</w:t>
            </w:r>
            <w:r w:rsidRPr="00692394">
              <w:rPr>
                <w:rFonts w:ascii="Calibri" w:eastAsia="Aptos" w:hAnsi="Calibri" w:cs="Calibri"/>
                <w:b/>
                <w:bCs/>
                <w:kern w:val="2"/>
                <w:sz w:val="16"/>
                <w:szCs w:val="16"/>
                <w:lang w:val="en-GB" w:eastAsia="en-US"/>
                <w14:ligatures w14:val="standardContextual"/>
              </w:rPr>
              <w:tab/>
            </w:r>
          </w:p>
        </w:tc>
      </w:tr>
      <w:tr w:rsidR="000F5111" w:rsidRPr="00692394" w14:paraId="139187CD" w14:textId="77777777" w:rsidTr="00AE2E3C">
        <w:trPr>
          <w:gridAfter w:val="1"/>
          <w:wAfter w:w="19" w:type="dxa"/>
          <w:trHeight w:val="207"/>
        </w:trPr>
        <w:tc>
          <w:tcPr>
            <w:tcW w:w="236" w:type="dxa"/>
            <w:vAlign w:val="center"/>
          </w:tcPr>
          <w:p w14:paraId="609ED9CD" w14:textId="77777777" w:rsidR="000F5111" w:rsidRPr="00692394" w:rsidRDefault="000F5111" w:rsidP="00AE2E3C">
            <w:pPr>
              <w:spacing w:after="120" w:line="259" w:lineRule="auto"/>
              <w:ind w:left="-57" w:right="-113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15</w:t>
            </w:r>
          </w:p>
        </w:tc>
        <w:tc>
          <w:tcPr>
            <w:tcW w:w="5004" w:type="dxa"/>
            <w:gridSpan w:val="3"/>
            <w:vAlign w:val="center"/>
          </w:tcPr>
          <w:p w14:paraId="49167DF1" w14:textId="77777777" w:rsidR="000F5111" w:rsidRPr="00692394" w:rsidRDefault="000F5111" w:rsidP="00AE2E3C">
            <w:pPr>
              <w:tabs>
                <w:tab w:val="left" w:pos="219"/>
              </w:tabs>
              <w:spacing w:after="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a)</w:t>
            </w: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ab/>
              <w:t>Has a formal process for information security risk management been established?</w:t>
            </w:r>
          </w:p>
        </w:tc>
        <w:tc>
          <w:tcPr>
            <w:tcW w:w="1134" w:type="dxa"/>
            <w:vAlign w:val="center"/>
          </w:tcPr>
          <w:p w14:paraId="7EEA52AD" w14:textId="136635EB" w:rsidR="000F5111" w:rsidRPr="00692394" w:rsidRDefault="000F5111" w:rsidP="00AE2E3C">
            <w:pPr>
              <w:spacing w:after="120" w:line="259" w:lineRule="auto"/>
              <w:ind w:left="-57" w:right="-57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IS.</w:t>
            </w:r>
            <w:r w:rsidR="00AE2E3C"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D</w:t>
            </w: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.OR.</w:t>
            </w:r>
            <w:proofErr w:type="gramStart"/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205  IS</w:t>
            </w:r>
            <w:proofErr w:type="gramEnd"/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.</w:t>
            </w:r>
            <w:r w:rsidR="00AE2E3C"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D</w:t>
            </w: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.OR.210</w:t>
            </w:r>
          </w:p>
        </w:tc>
        <w:tc>
          <w:tcPr>
            <w:tcW w:w="708" w:type="dxa"/>
            <w:vAlign w:val="center"/>
          </w:tcPr>
          <w:p w14:paraId="7E72A5AA" w14:textId="77777777" w:rsidR="000F5111" w:rsidRPr="00692394" w:rsidRDefault="000F5111" w:rsidP="00AE2E3C">
            <w:pPr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284" w:type="dxa"/>
          </w:tcPr>
          <w:p w14:paraId="0F4A5D7A" w14:textId="77777777" w:rsidR="000F5111" w:rsidRPr="00692394" w:rsidRDefault="000F5111" w:rsidP="00AE2E3C">
            <w:pPr>
              <w:autoSpaceDE w:val="0"/>
              <w:autoSpaceDN w:val="0"/>
              <w:adjustRightInd w:val="0"/>
              <w:spacing w:after="120" w:line="259" w:lineRule="auto"/>
              <w:jc w:val="center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283" w:type="dxa"/>
          </w:tcPr>
          <w:p w14:paraId="32F0C865" w14:textId="77777777" w:rsidR="000F5111" w:rsidRPr="00692394" w:rsidRDefault="000F5111" w:rsidP="00AE2E3C">
            <w:pPr>
              <w:autoSpaceDE w:val="0"/>
              <w:autoSpaceDN w:val="0"/>
              <w:adjustRightInd w:val="0"/>
              <w:spacing w:after="120" w:line="259" w:lineRule="auto"/>
              <w:jc w:val="center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3119" w:type="dxa"/>
          </w:tcPr>
          <w:p w14:paraId="5A449193" w14:textId="77777777" w:rsidR="000F5111" w:rsidRPr="00692394" w:rsidRDefault="000F5111" w:rsidP="00AE2E3C">
            <w:pPr>
              <w:autoSpaceDE w:val="0"/>
              <w:autoSpaceDN w:val="0"/>
              <w:adjustRightInd w:val="0"/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</w:tr>
      <w:tr w:rsidR="000F5111" w:rsidRPr="00692394" w14:paraId="6386157C" w14:textId="77777777" w:rsidTr="00AE2E3C">
        <w:trPr>
          <w:gridAfter w:val="1"/>
          <w:wAfter w:w="19" w:type="dxa"/>
          <w:trHeight w:val="207"/>
        </w:trPr>
        <w:tc>
          <w:tcPr>
            <w:tcW w:w="236" w:type="dxa"/>
            <w:vAlign w:val="center"/>
          </w:tcPr>
          <w:p w14:paraId="51137D51" w14:textId="77777777" w:rsidR="000F5111" w:rsidRPr="00692394" w:rsidRDefault="000F5111" w:rsidP="00AE2E3C">
            <w:pPr>
              <w:spacing w:after="120" w:line="259" w:lineRule="auto"/>
              <w:ind w:left="-57" w:right="-113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16</w:t>
            </w:r>
          </w:p>
        </w:tc>
        <w:tc>
          <w:tcPr>
            <w:tcW w:w="5004" w:type="dxa"/>
            <w:gridSpan w:val="3"/>
            <w:vAlign w:val="center"/>
          </w:tcPr>
          <w:p w14:paraId="73BB6EF4" w14:textId="77777777" w:rsidR="000F5111" w:rsidRPr="00692394" w:rsidRDefault="000F5111" w:rsidP="00AE2E3C">
            <w:pPr>
              <w:numPr>
                <w:ilvl w:val="0"/>
                <w:numId w:val="3"/>
              </w:numPr>
              <w:tabs>
                <w:tab w:val="left" w:pos="78"/>
              </w:tabs>
              <w:spacing w:before="120" w:after="0" w:line="259" w:lineRule="auto"/>
              <w:ind w:left="0" w:right="-98" w:firstLine="0"/>
              <w:contextualSpacing/>
              <w:jc w:val="both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Are there the three main processes or procedures (i.e. Risk identification, Risk assessment and Risk treatment) defined within the risk management context?</w:t>
            </w:r>
          </w:p>
        </w:tc>
        <w:tc>
          <w:tcPr>
            <w:tcW w:w="1134" w:type="dxa"/>
            <w:vAlign w:val="center"/>
          </w:tcPr>
          <w:p w14:paraId="789C815F" w14:textId="77777777" w:rsidR="000F5111" w:rsidRPr="00692394" w:rsidRDefault="000F5111" w:rsidP="00AE2E3C">
            <w:pPr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708" w:type="dxa"/>
            <w:vAlign w:val="center"/>
          </w:tcPr>
          <w:p w14:paraId="271C07BC" w14:textId="77777777" w:rsidR="000F5111" w:rsidRPr="00692394" w:rsidRDefault="000F5111" w:rsidP="00AE2E3C">
            <w:pPr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284" w:type="dxa"/>
          </w:tcPr>
          <w:p w14:paraId="79617243" w14:textId="77777777" w:rsidR="000F5111" w:rsidRPr="00692394" w:rsidRDefault="000F5111" w:rsidP="00AE2E3C">
            <w:pPr>
              <w:autoSpaceDE w:val="0"/>
              <w:autoSpaceDN w:val="0"/>
              <w:adjustRightInd w:val="0"/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283" w:type="dxa"/>
          </w:tcPr>
          <w:p w14:paraId="2A6972AC" w14:textId="77777777" w:rsidR="000F5111" w:rsidRPr="00692394" w:rsidRDefault="000F5111" w:rsidP="00AE2E3C">
            <w:pPr>
              <w:autoSpaceDE w:val="0"/>
              <w:autoSpaceDN w:val="0"/>
              <w:adjustRightInd w:val="0"/>
              <w:spacing w:after="120" w:line="259" w:lineRule="auto"/>
              <w:jc w:val="center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3119" w:type="dxa"/>
          </w:tcPr>
          <w:p w14:paraId="2A60ED8D" w14:textId="77777777" w:rsidR="000F5111" w:rsidRPr="00692394" w:rsidRDefault="000F5111" w:rsidP="00AE2E3C">
            <w:pPr>
              <w:autoSpaceDE w:val="0"/>
              <w:autoSpaceDN w:val="0"/>
              <w:adjustRightInd w:val="0"/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</w:tr>
      <w:tr w:rsidR="000F5111" w:rsidRPr="00692394" w14:paraId="6560C803" w14:textId="77777777" w:rsidTr="00AE2E3C">
        <w:trPr>
          <w:gridAfter w:val="1"/>
          <w:wAfter w:w="19" w:type="dxa"/>
          <w:trHeight w:val="207"/>
        </w:trPr>
        <w:tc>
          <w:tcPr>
            <w:tcW w:w="236" w:type="dxa"/>
            <w:vAlign w:val="center"/>
          </w:tcPr>
          <w:p w14:paraId="29F31907" w14:textId="77777777" w:rsidR="000F5111" w:rsidRPr="00692394" w:rsidRDefault="000F5111" w:rsidP="00AE2E3C">
            <w:pPr>
              <w:spacing w:after="120" w:line="259" w:lineRule="auto"/>
              <w:ind w:left="-57" w:right="-113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17</w:t>
            </w:r>
          </w:p>
        </w:tc>
        <w:tc>
          <w:tcPr>
            <w:tcW w:w="5004" w:type="dxa"/>
            <w:gridSpan w:val="3"/>
            <w:vAlign w:val="center"/>
          </w:tcPr>
          <w:p w14:paraId="6E13F95B" w14:textId="77777777" w:rsidR="000F5111" w:rsidRPr="00692394" w:rsidRDefault="000F5111" w:rsidP="00AE2E3C">
            <w:pPr>
              <w:numPr>
                <w:ilvl w:val="0"/>
                <w:numId w:val="3"/>
              </w:numPr>
              <w:tabs>
                <w:tab w:val="left" w:pos="78"/>
              </w:tabs>
              <w:spacing w:before="120" w:after="0" w:line="259" w:lineRule="auto"/>
              <w:ind w:left="0" w:firstLine="0"/>
              <w:contextualSpacing/>
              <w:jc w:val="both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Are risk acceptability criteria and responsibilities clearly defined?</w:t>
            </w:r>
          </w:p>
        </w:tc>
        <w:tc>
          <w:tcPr>
            <w:tcW w:w="1134" w:type="dxa"/>
            <w:vAlign w:val="center"/>
          </w:tcPr>
          <w:p w14:paraId="0F5213C5" w14:textId="77777777" w:rsidR="000F5111" w:rsidRPr="00692394" w:rsidRDefault="000F5111" w:rsidP="00AE2E3C">
            <w:pPr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708" w:type="dxa"/>
            <w:vAlign w:val="center"/>
          </w:tcPr>
          <w:p w14:paraId="5ACD1BD8" w14:textId="77777777" w:rsidR="000F5111" w:rsidRPr="00692394" w:rsidRDefault="000F5111" w:rsidP="00AE2E3C">
            <w:pPr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284" w:type="dxa"/>
          </w:tcPr>
          <w:p w14:paraId="09B21EEA" w14:textId="77777777" w:rsidR="000F5111" w:rsidRPr="00692394" w:rsidRDefault="000F5111" w:rsidP="00AE2E3C">
            <w:pPr>
              <w:autoSpaceDE w:val="0"/>
              <w:autoSpaceDN w:val="0"/>
              <w:adjustRightInd w:val="0"/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283" w:type="dxa"/>
          </w:tcPr>
          <w:p w14:paraId="1158AAA3" w14:textId="77777777" w:rsidR="000F5111" w:rsidRPr="00692394" w:rsidRDefault="000F5111" w:rsidP="00AE2E3C">
            <w:pPr>
              <w:autoSpaceDE w:val="0"/>
              <w:autoSpaceDN w:val="0"/>
              <w:adjustRightInd w:val="0"/>
              <w:spacing w:after="120" w:line="259" w:lineRule="auto"/>
              <w:jc w:val="center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3119" w:type="dxa"/>
          </w:tcPr>
          <w:p w14:paraId="1196E877" w14:textId="77777777" w:rsidR="000F5111" w:rsidRPr="00692394" w:rsidRDefault="000F5111" w:rsidP="00AE2E3C">
            <w:pPr>
              <w:autoSpaceDE w:val="0"/>
              <w:autoSpaceDN w:val="0"/>
              <w:adjustRightInd w:val="0"/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</w:tr>
      <w:tr w:rsidR="000F5111" w:rsidRPr="00692394" w14:paraId="5327EDE9" w14:textId="77777777" w:rsidTr="00AE2E3C">
        <w:trPr>
          <w:gridAfter w:val="1"/>
          <w:wAfter w:w="19" w:type="dxa"/>
          <w:trHeight w:val="207"/>
        </w:trPr>
        <w:tc>
          <w:tcPr>
            <w:tcW w:w="236" w:type="dxa"/>
            <w:vAlign w:val="center"/>
          </w:tcPr>
          <w:p w14:paraId="4CE6106D" w14:textId="77777777" w:rsidR="000F5111" w:rsidRPr="00692394" w:rsidRDefault="000F5111" w:rsidP="00AE2E3C">
            <w:pPr>
              <w:spacing w:after="120" w:line="259" w:lineRule="auto"/>
              <w:ind w:left="-57" w:right="-113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18</w:t>
            </w:r>
          </w:p>
        </w:tc>
        <w:tc>
          <w:tcPr>
            <w:tcW w:w="5004" w:type="dxa"/>
            <w:gridSpan w:val="3"/>
            <w:vAlign w:val="center"/>
          </w:tcPr>
          <w:p w14:paraId="311110AC" w14:textId="77777777" w:rsidR="000F5111" w:rsidRPr="00692394" w:rsidRDefault="000F5111" w:rsidP="00AE2E3C">
            <w:pPr>
              <w:tabs>
                <w:tab w:val="left" w:pos="240"/>
              </w:tabs>
              <w:spacing w:after="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b)  Has the organisation defined how the risks related to operational contractors/suppliers will be managed</w:t>
            </w:r>
            <w:r w:rsidRPr="00692394">
              <w:rPr>
                <w:rFonts w:ascii="Calibri" w:eastAsia="Aptos" w:hAnsi="Calibri" w:cs="Calibri"/>
                <w:spacing w:val="-2"/>
                <w:kern w:val="2"/>
                <w:sz w:val="16"/>
                <w:szCs w:val="16"/>
                <w:lang w:val="en-GB" w:eastAsia="en-US"/>
                <w14:ligatures w14:val="standardContextual"/>
              </w:rPr>
              <w:t>?</w:t>
            </w:r>
          </w:p>
        </w:tc>
        <w:tc>
          <w:tcPr>
            <w:tcW w:w="1134" w:type="dxa"/>
            <w:vAlign w:val="center"/>
          </w:tcPr>
          <w:p w14:paraId="76B95F9D" w14:textId="77777777" w:rsidR="000F5111" w:rsidRPr="00692394" w:rsidRDefault="000F5111" w:rsidP="00AE2E3C">
            <w:pPr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708" w:type="dxa"/>
            <w:vAlign w:val="center"/>
          </w:tcPr>
          <w:p w14:paraId="4095EEAA" w14:textId="77777777" w:rsidR="000F5111" w:rsidRPr="00692394" w:rsidRDefault="000F5111" w:rsidP="00AE2E3C">
            <w:pPr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284" w:type="dxa"/>
          </w:tcPr>
          <w:p w14:paraId="52F1C77F" w14:textId="77777777" w:rsidR="000F5111" w:rsidRPr="00692394" w:rsidRDefault="000F5111" w:rsidP="00AE2E3C">
            <w:pPr>
              <w:autoSpaceDE w:val="0"/>
              <w:autoSpaceDN w:val="0"/>
              <w:adjustRightInd w:val="0"/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283" w:type="dxa"/>
          </w:tcPr>
          <w:p w14:paraId="207F47E1" w14:textId="77777777" w:rsidR="000F5111" w:rsidRPr="00692394" w:rsidRDefault="000F5111" w:rsidP="00AE2E3C">
            <w:pPr>
              <w:autoSpaceDE w:val="0"/>
              <w:autoSpaceDN w:val="0"/>
              <w:adjustRightInd w:val="0"/>
              <w:spacing w:after="120" w:line="259" w:lineRule="auto"/>
              <w:jc w:val="center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3119" w:type="dxa"/>
          </w:tcPr>
          <w:p w14:paraId="4DF53610" w14:textId="77777777" w:rsidR="000F5111" w:rsidRPr="00692394" w:rsidRDefault="000F5111" w:rsidP="00AE2E3C">
            <w:pPr>
              <w:autoSpaceDE w:val="0"/>
              <w:autoSpaceDN w:val="0"/>
              <w:adjustRightInd w:val="0"/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</w:tr>
      <w:tr w:rsidR="000F5111" w:rsidRPr="00692394" w14:paraId="4BEFDC94" w14:textId="77777777" w:rsidTr="00AE2E3C">
        <w:trPr>
          <w:gridAfter w:val="1"/>
          <w:wAfter w:w="19" w:type="dxa"/>
          <w:trHeight w:val="207"/>
        </w:trPr>
        <w:tc>
          <w:tcPr>
            <w:tcW w:w="236" w:type="dxa"/>
            <w:vAlign w:val="center"/>
          </w:tcPr>
          <w:p w14:paraId="3DDEE547" w14:textId="77777777" w:rsidR="000F5111" w:rsidRPr="00692394" w:rsidRDefault="000F5111" w:rsidP="00AE2E3C">
            <w:pPr>
              <w:spacing w:after="120" w:line="259" w:lineRule="auto"/>
              <w:ind w:left="-57" w:right="-113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19</w:t>
            </w:r>
          </w:p>
        </w:tc>
        <w:tc>
          <w:tcPr>
            <w:tcW w:w="50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0EA245" w14:textId="77777777" w:rsidR="000F5111" w:rsidRPr="00692394" w:rsidRDefault="000F5111" w:rsidP="00AE2E3C">
            <w:pPr>
              <w:widowControl w:val="0"/>
              <w:tabs>
                <w:tab w:val="left" w:pos="219"/>
              </w:tabs>
              <w:autoSpaceDE w:val="0"/>
              <w:autoSpaceDN w:val="0"/>
              <w:spacing w:before="1" w:after="0" w:line="259" w:lineRule="auto"/>
              <w:rPr>
                <w:rFonts w:ascii="Calibri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92394">
              <w:rPr>
                <w:rFonts w:ascii="Calibri" w:hAnsi="Calibri" w:cs="Calibri"/>
                <w:spacing w:val="-5"/>
                <w:kern w:val="2"/>
                <w:sz w:val="16"/>
                <w:szCs w:val="16"/>
                <w:lang w:val="en-GB" w:eastAsia="en-US"/>
                <w14:ligatures w14:val="standardContextual"/>
              </w:rPr>
              <w:t>c)</w:t>
            </w:r>
            <w:r w:rsidRPr="00692394">
              <w:rPr>
                <w:rFonts w:ascii="Calibri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ab/>
              <w:t>Has</w:t>
            </w:r>
            <w:r w:rsidRPr="00692394">
              <w:rPr>
                <w:rFonts w:ascii="Calibri" w:hAnsi="Calibri" w:cs="Calibri"/>
                <w:spacing w:val="-3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the</w:t>
            </w:r>
            <w:r w:rsidRPr="00692394">
              <w:rPr>
                <w:rFonts w:ascii="Calibri" w:hAnsi="Calibri" w:cs="Calibri"/>
                <w:spacing w:val="-5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organisation</w:t>
            </w:r>
            <w:r w:rsidRPr="00692394">
              <w:rPr>
                <w:rFonts w:ascii="Calibri" w:hAnsi="Calibri" w:cs="Calibri"/>
                <w:spacing w:val="-3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performed</w:t>
            </w:r>
            <w:r w:rsidRPr="00692394">
              <w:rPr>
                <w:rFonts w:ascii="Calibri" w:hAnsi="Calibri" w:cs="Calibri"/>
                <w:spacing w:val="-3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an</w:t>
            </w:r>
            <w:r w:rsidRPr="00692394">
              <w:rPr>
                <w:rFonts w:ascii="Calibri" w:hAnsi="Calibri" w:cs="Calibri"/>
                <w:spacing w:val="-3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initial</w:t>
            </w:r>
            <w:r w:rsidRPr="00692394">
              <w:rPr>
                <w:rFonts w:ascii="Calibri" w:hAnsi="Calibri" w:cs="Calibri"/>
                <w:spacing w:val="-3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risk</w:t>
            </w:r>
            <w:r w:rsidRPr="00692394">
              <w:rPr>
                <w:rFonts w:ascii="Calibri" w:hAnsi="Calibri" w:cs="Calibri"/>
                <w:spacing w:val="-5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assessment</w:t>
            </w:r>
            <w:r w:rsidRPr="00692394">
              <w:rPr>
                <w:rFonts w:ascii="Calibri" w:hAnsi="Calibri" w:cs="Calibri"/>
                <w:spacing w:val="-3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(e.g.</w:t>
            </w:r>
            <w:r w:rsidRPr="00692394">
              <w:rPr>
                <w:rFonts w:ascii="Calibri" w:hAnsi="Calibri" w:cs="Calibri"/>
                <w:spacing w:val="-5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major</w:t>
            </w:r>
            <w:r w:rsidRPr="00692394">
              <w:rPr>
                <w:rFonts w:ascii="Calibri" w:hAnsi="Calibri" w:cs="Calibri"/>
                <w:spacing w:val="-3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risks</w:t>
            </w:r>
            <w:r w:rsidRPr="00692394">
              <w:rPr>
                <w:rFonts w:ascii="Calibri" w:hAnsi="Calibri" w:cs="Calibri"/>
                <w:spacing w:val="-2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and</w:t>
            </w:r>
            <w:r w:rsidRPr="00692394">
              <w:rPr>
                <w:rFonts w:ascii="Calibri" w:hAnsi="Calibri" w:cs="Calibri"/>
                <w:spacing w:val="-3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hAnsi="Calibri" w:cs="Calibri"/>
                <w:spacing w:val="-2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related </w:t>
            </w:r>
            <w:r w:rsidRPr="00692394">
              <w:rPr>
                <w:rFonts w:ascii="Calibri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threat</w:t>
            </w:r>
            <w:r w:rsidRPr="00692394">
              <w:rPr>
                <w:rFonts w:ascii="Calibri" w:hAnsi="Calibri" w:cs="Calibri"/>
                <w:spacing w:val="-5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scenarios</w:t>
            </w:r>
            <w:r w:rsidRPr="00692394">
              <w:rPr>
                <w:rFonts w:ascii="Calibri" w:hAnsi="Calibri" w:cs="Calibri"/>
                <w:spacing w:val="-2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both</w:t>
            </w:r>
            <w:r w:rsidRPr="00692394">
              <w:rPr>
                <w:rFonts w:ascii="Calibri" w:hAnsi="Calibri" w:cs="Calibri"/>
                <w:spacing w:val="-2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internal</w:t>
            </w:r>
            <w:r w:rsidRPr="00692394">
              <w:rPr>
                <w:rFonts w:ascii="Calibri" w:hAnsi="Calibri" w:cs="Calibri"/>
                <w:spacing w:val="-2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and</w:t>
            </w:r>
            <w:r w:rsidRPr="00692394">
              <w:rPr>
                <w:rFonts w:ascii="Calibri" w:hAnsi="Calibri" w:cs="Calibri"/>
                <w:spacing w:val="-3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at</w:t>
            </w:r>
            <w:r w:rsidRPr="00692394">
              <w:rPr>
                <w:rFonts w:ascii="Calibri" w:hAnsi="Calibri" w:cs="Calibri"/>
                <w:spacing w:val="-2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the</w:t>
            </w:r>
            <w:r w:rsidRPr="00692394">
              <w:rPr>
                <w:rFonts w:ascii="Calibri" w:hAnsi="Calibri" w:cs="Calibri"/>
                <w:spacing w:val="-4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hAnsi="Calibri" w:cs="Calibri"/>
                <w:spacing w:val="-2"/>
                <w:kern w:val="2"/>
                <w:sz w:val="16"/>
                <w:szCs w:val="16"/>
                <w:lang w:val="en-GB" w:eastAsia="en-US"/>
                <w14:ligatures w14:val="standardContextual"/>
              </w:rPr>
              <w:t>interfaces)?</w:t>
            </w:r>
          </w:p>
        </w:tc>
        <w:tc>
          <w:tcPr>
            <w:tcW w:w="1134" w:type="dxa"/>
            <w:vAlign w:val="center"/>
          </w:tcPr>
          <w:p w14:paraId="6B7403DC" w14:textId="77777777" w:rsidR="000F5111" w:rsidRPr="00692394" w:rsidRDefault="000F5111" w:rsidP="00AE2E3C">
            <w:pPr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708" w:type="dxa"/>
            <w:vAlign w:val="center"/>
          </w:tcPr>
          <w:p w14:paraId="5CC5041C" w14:textId="77777777" w:rsidR="000F5111" w:rsidRPr="00692394" w:rsidRDefault="000F5111" w:rsidP="00AE2E3C">
            <w:pPr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284" w:type="dxa"/>
          </w:tcPr>
          <w:p w14:paraId="0D3B8350" w14:textId="77777777" w:rsidR="000F5111" w:rsidRPr="00692394" w:rsidRDefault="000F5111" w:rsidP="00AE2E3C">
            <w:pPr>
              <w:autoSpaceDE w:val="0"/>
              <w:autoSpaceDN w:val="0"/>
              <w:adjustRightInd w:val="0"/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283" w:type="dxa"/>
          </w:tcPr>
          <w:p w14:paraId="3F293F12" w14:textId="77777777" w:rsidR="000F5111" w:rsidRPr="00692394" w:rsidRDefault="000F5111" w:rsidP="00AE2E3C">
            <w:pPr>
              <w:autoSpaceDE w:val="0"/>
              <w:autoSpaceDN w:val="0"/>
              <w:adjustRightInd w:val="0"/>
              <w:spacing w:after="120" w:line="259" w:lineRule="auto"/>
              <w:jc w:val="center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3119" w:type="dxa"/>
          </w:tcPr>
          <w:p w14:paraId="2C65796C" w14:textId="77777777" w:rsidR="000F5111" w:rsidRPr="00692394" w:rsidRDefault="000F5111" w:rsidP="00AE2E3C">
            <w:pPr>
              <w:autoSpaceDE w:val="0"/>
              <w:autoSpaceDN w:val="0"/>
              <w:adjustRightInd w:val="0"/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</w:tr>
      <w:tr w:rsidR="000F5111" w:rsidRPr="00692394" w14:paraId="45BF6DBF" w14:textId="77777777" w:rsidTr="00AE2E3C">
        <w:trPr>
          <w:gridAfter w:val="1"/>
          <w:wAfter w:w="19" w:type="dxa"/>
          <w:trHeight w:val="207"/>
        </w:trPr>
        <w:tc>
          <w:tcPr>
            <w:tcW w:w="236" w:type="dxa"/>
            <w:vAlign w:val="center"/>
          </w:tcPr>
          <w:p w14:paraId="4BEE0A62" w14:textId="77777777" w:rsidR="000F5111" w:rsidRPr="00692394" w:rsidRDefault="000F5111" w:rsidP="00AE2E3C">
            <w:pPr>
              <w:spacing w:after="120" w:line="259" w:lineRule="auto"/>
              <w:ind w:left="-57" w:right="-113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20</w:t>
            </w:r>
          </w:p>
        </w:tc>
        <w:tc>
          <w:tcPr>
            <w:tcW w:w="50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112BAB" w14:textId="77777777" w:rsidR="000F5111" w:rsidRPr="00692394" w:rsidRDefault="000F5111" w:rsidP="00AE2E3C">
            <w:pPr>
              <w:widowControl w:val="0"/>
              <w:tabs>
                <w:tab w:val="left" w:pos="219"/>
              </w:tabs>
              <w:autoSpaceDE w:val="0"/>
              <w:autoSpaceDN w:val="0"/>
              <w:spacing w:before="2" w:after="0" w:line="259" w:lineRule="auto"/>
              <w:rPr>
                <w:rFonts w:ascii="Calibri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92394">
              <w:rPr>
                <w:rFonts w:ascii="Calibri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d)</w:t>
            </w:r>
            <w:r w:rsidRPr="00692394">
              <w:rPr>
                <w:rFonts w:ascii="Calibri" w:hAnsi="Calibri" w:cs="Calibri"/>
                <w:spacing w:val="47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Does</w:t>
            </w:r>
            <w:r w:rsidRPr="00692394">
              <w:rPr>
                <w:rFonts w:ascii="Calibri" w:hAnsi="Calibri" w:cs="Calibri"/>
                <w:spacing w:val="-1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the</w:t>
            </w:r>
            <w:r w:rsidRPr="00692394">
              <w:rPr>
                <w:rFonts w:ascii="Calibri" w:hAnsi="Calibri" w:cs="Calibri"/>
                <w:spacing w:val="-4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organisation</w:t>
            </w:r>
            <w:r w:rsidRPr="00692394">
              <w:rPr>
                <w:rFonts w:ascii="Calibri" w:hAnsi="Calibri" w:cs="Calibri"/>
                <w:spacing w:val="43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have</w:t>
            </w:r>
            <w:r w:rsidRPr="00692394">
              <w:rPr>
                <w:rFonts w:ascii="Calibri" w:hAnsi="Calibri" w:cs="Calibri"/>
                <w:spacing w:val="-2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provisions</w:t>
            </w:r>
            <w:r w:rsidRPr="00692394">
              <w:rPr>
                <w:rFonts w:ascii="Calibri" w:hAnsi="Calibri" w:cs="Calibri"/>
                <w:spacing w:val="-2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for</w:t>
            </w:r>
            <w:r w:rsidRPr="00692394">
              <w:rPr>
                <w:rFonts w:ascii="Calibri" w:hAnsi="Calibri" w:cs="Calibri"/>
                <w:spacing w:val="-5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an</w:t>
            </w:r>
            <w:r w:rsidRPr="00692394">
              <w:rPr>
                <w:rFonts w:ascii="Calibri" w:hAnsi="Calibri" w:cs="Calibri"/>
                <w:spacing w:val="-2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asset</w:t>
            </w:r>
            <w:r w:rsidRPr="00692394">
              <w:rPr>
                <w:rFonts w:ascii="Calibri" w:hAnsi="Calibri" w:cs="Calibri"/>
                <w:spacing w:val="-2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inventory</w:t>
            </w:r>
            <w:r w:rsidRPr="00692394">
              <w:rPr>
                <w:rFonts w:ascii="Calibri" w:hAnsi="Calibri" w:cs="Calibri"/>
                <w:spacing w:val="-4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(processes,</w:t>
            </w:r>
            <w:r w:rsidRPr="00692394">
              <w:rPr>
                <w:rFonts w:ascii="Calibri" w:hAnsi="Calibri" w:cs="Calibri"/>
                <w:spacing w:val="-1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hAnsi="Calibri" w:cs="Calibri"/>
                <w:spacing w:val="-2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software, </w:t>
            </w:r>
            <w:r w:rsidRPr="00692394">
              <w:rPr>
                <w:rFonts w:ascii="Calibri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hardware)</w:t>
            </w:r>
            <w:r w:rsidRPr="00692394">
              <w:rPr>
                <w:rFonts w:ascii="Calibri" w:hAnsi="Calibri" w:cs="Calibri"/>
                <w:spacing w:val="-4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(e.g.</w:t>
            </w:r>
            <w:r w:rsidRPr="00692394">
              <w:rPr>
                <w:rFonts w:ascii="Calibri" w:hAnsi="Calibri" w:cs="Calibri"/>
                <w:spacing w:val="-5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template</w:t>
            </w:r>
            <w:r w:rsidRPr="00692394">
              <w:rPr>
                <w:rFonts w:ascii="Calibri" w:hAnsi="Calibri" w:cs="Calibri"/>
                <w:spacing w:val="-2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described</w:t>
            </w:r>
            <w:r w:rsidRPr="00692394">
              <w:rPr>
                <w:rFonts w:ascii="Calibri" w:hAnsi="Calibri" w:cs="Calibri"/>
                <w:spacing w:val="-4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in</w:t>
            </w:r>
            <w:r w:rsidRPr="00692394">
              <w:rPr>
                <w:rFonts w:ascii="Calibri" w:hAnsi="Calibri" w:cs="Calibri"/>
                <w:spacing w:val="-4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the</w:t>
            </w:r>
            <w:r w:rsidRPr="00692394">
              <w:rPr>
                <w:rFonts w:ascii="Calibri" w:hAnsi="Calibri" w:cs="Calibri"/>
                <w:spacing w:val="-3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ISMM)</w:t>
            </w:r>
            <w:r w:rsidRPr="00692394">
              <w:rPr>
                <w:rFonts w:ascii="Calibri" w:hAnsi="Calibri" w:cs="Calibri"/>
                <w:spacing w:val="-10"/>
                <w:kern w:val="2"/>
                <w:sz w:val="16"/>
                <w:szCs w:val="16"/>
                <w:lang w:val="en-GB" w:eastAsia="en-US"/>
                <w14:ligatures w14:val="standardContextual"/>
              </w:rPr>
              <w:t>?</w:t>
            </w:r>
          </w:p>
        </w:tc>
        <w:tc>
          <w:tcPr>
            <w:tcW w:w="1134" w:type="dxa"/>
            <w:vAlign w:val="center"/>
          </w:tcPr>
          <w:p w14:paraId="5BC4FF55" w14:textId="77777777" w:rsidR="000F5111" w:rsidRPr="00692394" w:rsidRDefault="000F5111" w:rsidP="00AE2E3C">
            <w:pPr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708" w:type="dxa"/>
            <w:vAlign w:val="center"/>
          </w:tcPr>
          <w:p w14:paraId="2F845345" w14:textId="77777777" w:rsidR="000F5111" w:rsidRPr="00692394" w:rsidRDefault="000F5111" w:rsidP="00AE2E3C">
            <w:pPr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284" w:type="dxa"/>
          </w:tcPr>
          <w:p w14:paraId="027B4D6B" w14:textId="77777777" w:rsidR="000F5111" w:rsidRPr="00692394" w:rsidRDefault="000F5111" w:rsidP="00AE2E3C">
            <w:pPr>
              <w:autoSpaceDE w:val="0"/>
              <w:autoSpaceDN w:val="0"/>
              <w:adjustRightInd w:val="0"/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283" w:type="dxa"/>
          </w:tcPr>
          <w:p w14:paraId="4F55C30F" w14:textId="77777777" w:rsidR="000F5111" w:rsidRPr="00692394" w:rsidRDefault="000F5111" w:rsidP="00AE2E3C">
            <w:pPr>
              <w:autoSpaceDE w:val="0"/>
              <w:autoSpaceDN w:val="0"/>
              <w:adjustRightInd w:val="0"/>
              <w:spacing w:after="120" w:line="259" w:lineRule="auto"/>
              <w:jc w:val="center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3119" w:type="dxa"/>
          </w:tcPr>
          <w:p w14:paraId="2828F157" w14:textId="77777777" w:rsidR="000F5111" w:rsidRPr="00692394" w:rsidRDefault="000F5111" w:rsidP="00AE2E3C">
            <w:pPr>
              <w:autoSpaceDE w:val="0"/>
              <w:autoSpaceDN w:val="0"/>
              <w:adjustRightInd w:val="0"/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</w:tr>
      <w:tr w:rsidR="000F5111" w:rsidRPr="00692394" w14:paraId="4AE25B66" w14:textId="77777777" w:rsidTr="00AE2E3C">
        <w:trPr>
          <w:gridAfter w:val="1"/>
          <w:wAfter w:w="19" w:type="dxa"/>
          <w:trHeight w:val="207"/>
        </w:trPr>
        <w:tc>
          <w:tcPr>
            <w:tcW w:w="236" w:type="dxa"/>
            <w:vAlign w:val="center"/>
          </w:tcPr>
          <w:p w14:paraId="5BE21BBE" w14:textId="77777777" w:rsidR="000F5111" w:rsidRPr="00692394" w:rsidRDefault="000F5111" w:rsidP="00AE2E3C">
            <w:pPr>
              <w:spacing w:after="120" w:line="259" w:lineRule="auto"/>
              <w:ind w:left="-57" w:right="-113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21</w:t>
            </w:r>
          </w:p>
        </w:tc>
        <w:tc>
          <w:tcPr>
            <w:tcW w:w="50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F1C52" w14:textId="77777777" w:rsidR="000F5111" w:rsidRPr="00692394" w:rsidRDefault="000F5111" w:rsidP="00AE2E3C">
            <w:pPr>
              <w:tabs>
                <w:tab w:val="left" w:pos="219"/>
              </w:tabs>
              <w:spacing w:after="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92394">
              <w:rPr>
                <w:rFonts w:ascii="Calibri" w:eastAsia="Aptos" w:hAnsi="Calibri" w:cs="Calibri"/>
                <w:spacing w:val="-5"/>
                <w:kern w:val="2"/>
                <w:sz w:val="16"/>
                <w:szCs w:val="16"/>
                <w:lang w:val="en-GB" w:eastAsia="en-US"/>
                <w14:ligatures w14:val="standardContextual"/>
              </w:rPr>
              <w:t>e)</w:t>
            </w: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ab/>
              <w:t>Has</w:t>
            </w:r>
            <w:r w:rsidRPr="00692394">
              <w:rPr>
                <w:rFonts w:ascii="Calibri" w:eastAsia="Aptos" w:hAnsi="Calibri" w:cs="Calibri"/>
                <w:spacing w:val="-5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the</w:t>
            </w:r>
            <w:r w:rsidRPr="00692394">
              <w:rPr>
                <w:rFonts w:ascii="Calibri" w:eastAsia="Aptos" w:hAnsi="Calibri" w:cs="Calibri"/>
                <w:spacing w:val="-4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organisation</w:t>
            </w:r>
            <w:r w:rsidRPr="00692394">
              <w:rPr>
                <w:rFonts w:ascii="Calibri" w:eastAsia="Aptos" w:hAnsi="Calibri" w:cs="Calibri"/>
                <w:spacing w:val="-3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already</w:t>
            </w:r>
            <w:r w:rsidRPr="00692394">
              <w:rPr>
                <w:rFonts w:ascii="Calibri" w:eastAsia="Aptos" w:hAnsi="Calibri" w:cs="Calibri"/>
                <w:spacing w:val="-2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included</w:t>
            </w:r>
            <w:r w:rsidRPr="00692394">
              <w:rPr>
                <w:rFonts w:ascii="Calibri" w:eastAsia="Aptos" w:hAnsi="Calibri" w:cs="Calibri"/>
                <w:spacing w:val="-3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the</w:t>
            </w:r>
            <w:r w:rsidRPr="00692394">
              <w:rPr>
                <w:rFonts w:ascii="Calibri" w:eastAsia="Aptos" w:hAnsi="Calibri" w:cs="Calibri"/>
                <w:spacing w:val="-4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applicable</w:t>
            </w:r>
            <w:r w:rsidRPr="00692394">
              <w:rPr>
                <w:rFonts w:ascii="Calibri" w:eastAsia="Aptos" w:hAnsi="Calibri" w:cs="Calibri"/>
                <w:spacing w:val="-2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assets</w:t>
            </w:r>
            <w:r w:rsidRPr="00692394">
              <w:rPr>
                <w:rFonts w:ascii="Calibri" w:eastAsia="Aptos" w:hAnsi="Calibri" w:cs="Calibri"/>
                <w:spacing w:val="-2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in</w:t>
            </w:r>
            <w:r w:rsidRPr="00692394">
              <w:rPr>
                <w:rFonts w:ascii="Calibri" w:eastAsia="Aptos" w:hAnsi="Calibri" w:cs="Calibri"/>
                <w:spacing w:val="-5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the</w:t>
            </w:r>
            <w:r w:rsidRPr="00692394">
              <w:rPr>
                <w:rFonts w:ascii="Calibri" w:eastAsia="Aptos" w:hAnsi="Calibri" w:cs="Calibri"/>
                <w:spacing w:val="-2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inventory?</w:t>
            </w:r>
          </w:p>
        </w:tc>
        <w:tc>
          <w:tcPr>
            <w:tcW w:w="1134" w:type="dxa"/>
            <w:vAlign w:val="center"/>
          </w:tcPr>
          <w:p w14:paraId="51FE3687" w14:textId="77777777" w:rsidR="000F5111" w:rsidRPr="00692394" w:rsidRDefault="000F5111" w:rsidP="00AE2E3C">
            <w:pPr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708" w:type="dxa"/>
            <w:vAlign w:val="center"/>
          </w:tcPr>
          <w:p w14:paraId="207EB07D" w14:textId="77777777" w:rsidR="000F5111" w:rsidRPr="00692394" w:rsidRDefault="000F5111" w:rsidP="00AE2E3C">
            <w:pPr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284" w:type="dxa"/>
          </w:tcPr>
          <w:p w14:paraId="37455DEA" w14:textId="77777777" w:rsidR="000F5111" w:rsidRPr="00692394" w:rsidRDefault="000F5111" w:rsidP="00AE2E3C">
            <w:pPr>
              <w:autoSpaceDE w:val="0"/>
              <w:autoSpaceDN w:val="0"/>
              <w:adjustRightInd w:val="0"/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283" w:type="dxa"/>
          </w:tcPr>
          <w:p w14:paraId="7B309DD1" w14:textId="77777777" w:rsidR="000F5111" w:rsidRPr="00692394" w:rsidRDefault="000F5111" w:rsidP="00AE2E3C">
            <w:pPr>
              <w:autoSpaceDE w:val="0"/>
              <w:autoSpaceDN w:val="0"/>
              <w:adjustRightInd w:val="0"/>
              <w:spacing w:after="120" w:line="259" w:lineRule="auto"/>
              <w:jc w:val="center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3119" w:type="dxa"/>
          </w:tcPr>
          <w:p w14:paraId="13234387" w14:textId="77777777" w:rsidR="000F5111" w:rsidRPr="00692394" w:rsidRDefault="000F5111" w:rsidP="00AE2E3C">
            <w:pPr>
              <w:autoSpaceDE w:val="0"/>
              <w:autoSpaceDN w:val="0"/>
              <w:adjustRightInd w:val="0"/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</w:tr>
      <w:tr w:rsidR="000F5111" w:rsidRPr="00692394" w14:paraId="0136B1E9" w14:textId="77777777" w:rsidTr="00AE2E3C">
        <w:trPr>
          <w:gridAfter w:val="1"/>
          <w:wAfter w:w="19" w:type="dxa"/>
          <w:trHeight w:val="207"/>
        </w:trPr>
        <w:tc>
          <w:tcPr>
            <w:tcW w:w="236" w:type="dxa"/>
            <w:vAlign w:val="center"/>
          </w:tcPr>
          <w:p w14:paraId="68D92B39" w14:textId="77777777" w:rsidR="000F5111" w:rsidRPr="00692394" w:rsidRDefault="000F5111" w:rsidP="00AE2E3C">
            <w:pPr>
              <w:spacing w:after="120" w:line="259" w:lineRule="auto"/>
              <w:ind w:left="-57" w:right="-113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22</w:t>
            </w:r>
          </w:p>
        </w:tc>
        <w:tc>
          <w:tcPr>
            <w:tcW w:w="50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5C1B5F" w14:textId="77777777" w:rsidR="000F5111" w:rsidRPr="00692394" w:rsidRDefault="000F5111" w:rsidP="00AE2E3C">
            <w:pPr>
              <w:tabs>
                <w:tab w:val="left" w:pos="219"/>
              </w:tabs>
              <w:spacing w:after="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92394">
              <w:rPr>
                <w:rFonts w:ascii="Calibri" w:eastAsia="Aptos" w:hAnsi="Calibri" w:cs="Calibri"/>
                <w:spacing w:val="-5"/>
                <w:kern w:val="2"/>
                <w:sz w:val="16"/>
                <w:szCs w:val="16"/>
                <w:lang w:val="en-GB" w:eastAsia="en-US"/>
                <w14:ligatures w14:val="standardContextual"/>
              </w:rPr>
              <w:t>f)</w:t>
            </w: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ab/>
              <w:t>Has</w:t>
            </w:r>
            <w:r w:rsidRPr="00692394">
              <w:rPr>
                <w:rFonts w:ascii="Calibri" w:eastAsia="Aptos" w:hAnsi="Calibri" w:cs="Calibri"/>
                <w:spacing w:val="-6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a</w:t>
            </w:r>
            <w:r w:rsidRPr="00692394">
              <w:rPr>
                <w:rFonts w:ascii="Calibri" w:eastAsia="Aptos" w:hAnsi="Calibri" w:cs="Calibri"/>
                <w:spacing w:val="-3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formal</w:t>
            </w:r>
            <w:r w:rsidRPr="00692394">
              <w:rPr>
                <w:rFonts w:ascii="Calibri" w:eastAsia="Aptos" w:hAnsi="Calibri" w:cs="Calibri"/>
                <w:spacing w:val="-6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process</w:t>
            </w:r>
            <w:r w:rsidRPr="00692394">
              <w:rPr>
                <w:rFonts w:ascii="Calibri" w:eastAsia="Aptos" w:hAnsi="Calibri" w:cs="Calibri"/>
                <w:spacing w:val="-3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for</w:t>
            </w:r>
            <w:r w:rsidRPr="00692394">
              <w:rPr>
                <w:rFonts w:ascii="Calibri" w:eastAsia="Aptos" w:hAnsi="Calibri" w:cs="Calibri"/>
                <w:spacing w:val="-3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information</w:t>
            </w:r>
            <w:r w:rsidRPr="00692394">
              <w:rPr>
                <w:rFonts w:ascii="Calibri" w:eastAsia="Aptos" w:hAnsi="Calibri" w:cs="Calibri"/>
                <w:spacing w:val="-7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security</w:t>
            </w:r>
            <w:r w:rsidRPr="00692394">
              <w:rPr>
                <w:rFonts w:ascii="Calibri" w:eastAsia="Aptos" w:hAnsi="Calibri" w:cs="Calibri"/>
                <w:spacing w:val="-4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risk</w:t>
            </w:r>
            <w:r w:rsidRPr="00692394">
              <w:rPr>
                <w:rFonts w:ascii="Calibri" w:eastAsia="Aptos" w:hAnsi="Calibri" w:cs="Calibri"/>
                <w:spacing w:val="-2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management</w:t>
            </w:r>
            <w:r w:rsidRPr="00692394">
              <w:rPr>
                <w:rFonts w:ascii="Calibri" w:eastAsia="Aptos" w:hAnsi="Calibri" w:cs="Calibri"/>
                <w:spacing w:val="-3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been</w:t>
            </w:r>
            <w:r w:rsidRPr="00692394">
              <w:rPr>
                <w:rFonts w:ascii="Calibri" w:eastAsia="Aptos" w:hAnsi="Calibri" w:cs="Calibri"/>
                <w:spacing w:val="-7"/>
                <w:kern w:val="2"/>
                <w:sz w:val="16"/>
                <w:szCs w:val="16"/>
                <w:lang w:val="en-GB" w:eastAsia="en-US"/>
                <w14:ligatures w14:val="standardContextual"/>
              </w:rPr>
              <w:t xml:space="preserve"> </w:t>
            </w:r>
            <w:r w:rsidRPr="00692394">
              <w:rPr>
                <w:rFonts w:ascii="Calibri" w:eastAsia="Aptos" w:hAnsi="Calibri" w:cs="Calibri"/>
                <w:spacing w:val="-2"/>
                <w:kern w:val="2"/>
                <w:sz w:val="16"/>
                <w:szCs w:val="16"/>
                <w:lang w:val="en-GB" w:eastAsia="en-US"/>
                <w14:ligatures w14:val="standardContextual"/>
              </w:rPr>
              <w:t>established?</w:t>
            </w:r>
          </w:p>
        </w:tc>
        <w:tc>
          <w:tcPr>
            <w:tcW w:w="1134" w:type="dxa"/>
            <w:vAlign w:val="center"/>
          </w:tcPr>
          <w:p w14:paraId="5E92FA67" w14:textId="77777777" w:rsidR="000F5111" w:rsidRPr="00692394" w:rsidRDefault="000F5111" w:rsidP="00AE2E3C">
            <w:pPr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708" w:type="dxa"/>
            <w:vAlign w:val="center"/>
          </w:tcPr>
          <w:p w14:paraId="479D3B07" w14:textId="77777777" w:rsidR="000F5111" w:rsidRPr="00692394" w:rsidRDefault="000F5111" w:rsidP="00AE2E3C">
            <w:pPr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284" w:type="dxa"/>
          </w:tcPr>
          <w:p w14:paraId="75EE4DD0" w14:textId="77777777" w:rsidR="000F5111" w:rsidRPr="00692394" w:rsidRDefault="000F5111" w:rsidP="00AE2E3C">
            <w:pPr>
              <w:autoSpaceDE w:val="0"/>
              <w:autoSpaceDN w:val="0"/>
              <w:adjustRightInd w:val="0"/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283" w:type="dxa"/>
          </w:tcPr>
          <w:p w14:paraId="522C0F56" w14:textId="77777777" w:rsidR="000F5111" w:rsidRPr="00692394" w:rsidRDefault="000F5111" w:rsidP="00AE2E3C">
            <w:pPr>
              <w:autoSpaceDE w:val="0"/>
              <w:autoSpaceDN w:val="0"/>
              <w:adjustRightInd w:val="0"/>
              <w:spacing w:after="120" w:line="259" w:lineRule="auto"/>
              <w:jc w:val="center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3119" w:type="dxa"/>
          </w:tcPr>
          <w:p w14:paraId="7F5529EF" w14:textId="77777777" w:rsidR="000F5111" w:rsidRPr="00692394" w:rsidRDefault="000F5111" w:rsidP="00AE2E3C">
            <w:pPr>
              <w:autoSpaceDE w:val="0"/>
              <w:autoSpaceDN w:val="0"/>
              <w:adjustRightInd w:val="0"/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</w:tr>
      <w:tr w:rsidR="00191B5E" w:rsidRPr="00692394" w14:paraId="4D6C037D" w14:textId="77777777" w:rsidTr="00432E4F">
        <w:trPr>
          <w:gridAfter w:val="1"/>
          <w:wAfter w:w="19" w:type="dxa"/>
          <w:trHeight w:val="207"/>
        </w:trPr>
        <w:tc>
          <w:tcPr>
            <w:tcW w:w="10768" w:type="dxa"/>
            <w:gridSpan w:val="9"/>
            <w:vAlign w:val="center"/>
          </w:tcPr>
          <w:p w14:paraId="60CA56AD" w14:textId="22F643A4" w:rsidR="00191B5E" w:rsidRPr="00692394" w:rsidRDefault="00191B5E" w:rsidP="00AE2E3C">
            <w:pPr>
              <w:autoSpaceDE w:val="0"/>
              <w:autoSpaceDN w:val="0"/>
              <w:adjustRightInd w:val="0"/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92394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Incident management (Detect, Respond, Recover)</w:t>
            </w:r>
          </w:p>
        </w:tc>
      </w:tr>
      <w:tr w:rsidR="00191B5E" w:rsidRPr="00692394" w14:paraId="749FB033" w14:textId="77777777" w:rsidTr="00AE2E3C">
        <w:trPr>
          <w:gridAfter w:val="1"/>
          <w:wAfter w:w="19" w:type="dxa"/>
          <w:trHeight w:val="207"/>
        </w:trPr>
        <w:tc>
          <w:tcPr>
            <w:tcW w:w="236" w:type="dxa"/>
            <w:vAlign w:val="center"/>
          </w:tcPr>
          <w:p w14:paraId="4EE3BB11" w14:textId="1EF7A6C7" w:rsidR="00191B5E" w:rsidRPr="00692394" w:rsidRDefault="00191B5E" w:rsidP="00191B5E">
            <w:pPr>
              <w:spacing w:after="120" w:line="259" w:lineRule="auto"/>
              <w:ind w:left="-57" w:right="-113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lastRenderedPageBreak/>
              <w:t>23</w:t>
            </w:r>
          </w:p>
        </w:tc>
        <w:tc>
          <w:tcPr>
            <w:tcW w:w="50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5D088A" w14:textId="77777777" w:rsidR="00191B5E" w:rsidRPr="00692394" w:rsidRDefault="00191B5E" w:rsidP="00191B5E">
            <w:pPr>
              <w:pStyle w:val="TableParagraph"/>
              <w:tabs>
                <w:tab w:val="left" w:pos="78"/>
              </w:tabs>
              <w:ind w:left="-62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692394">
              <w:rPr>
                <w:rFonts w:asciiTheme="minorHAnsi" w:hAnsiTheme="minorHAnsi" w:cstheme="minorHAnsi"/>
                <w:spacing w:val="-5"/>
                <w:sz w:val="16"/>
                <w:szCs w:val="16"/>
                <w:lang w:val="en-GB"/>
              </w:rPr>
              <w:t>a)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ab/>
              <w:t>Are</w:t>
            </w:r>
            <w:r w:rsidRPr="00692394">
              <w:rPr>
                <w:rFonts w:asciiTheme="minorHAnsi" w:hAnsiTheme="minorHAnsi" w:cstheme="minorHAnsi"/>
                <w:spacing w:val="-5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there</w:t>
            </w:r>
            <w:r w:rsidRPr="00692394">
              <w:rPr>
                <w:rFonts w:asciiTheme="minorHAnsi" w:hAnsiTheme="minorHAnsi" w:cstheme="minorHAnsi"/>
                <w:spacing w:val="-3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procedures</w:t>
            </w:r>
            <w:r w:rsidRPr="00692394">
              <w:rPr>
                <w:rFonts w:asciiTheme="minorHAnsi" w:hAnsiTheme="minorHAnsi" w:cstheme="minorHAnsi"/>
                <w:spacing w:val="-6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in</w:t>
            </w:r>
            <w:r w:rsidRPr="00692394">
              <w:rPr>
                <w:rFonts w:asciiTheme="minorHAnsi" w:hAnsiTheme="minorHAnsi" w:cstheme="minorHAnsi"/>
                <w:spacing w:val="-4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place</w:t>
            </w:r>
            <w:r w:rsidRPr="00692394">
              <w:rPr>
                <w:rFonts w:asciiTheme="minorHAnsi" w:hAnsiTheme="minorHAnsi" w:cstheme="minorHAnsi"/>
                <w:spacing w:val="-3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to</w:t>
            </w:r>
            <w:r w:rsidRPr="00692394">
              <w:rPr>
                <w:rFonts w:asciiTheme="minorHAnsi" w:hAnsiTheme="minorHAnsi" w:cstheme="minorHAnsi"/>
                <w:spacing w:val="-3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detect</w:t>
            </w:r>
            <w:r w:rsidRPr="00692394">
              <w:rPr>
                <w:rFonts w:asciiTheme="minorHAnsi" w:hAnsiTheme="minorHAnsi" w:cstheme="minorHAnsi"/>
                <w:spacing w:val="-4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information</w:t>
            </w:r>
            <w:r w:rsidRPr="00692394">
              <w:rPr>
                <w:rFonts w:asciiTheme="minorHAnsi" w:hAnsiTheme="minorHAnsi" w:cstheme="minorHAnsi"/>
                <w:spacing w:val="-5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security</w:t>
            </w:r>
            <w:r w:rsidRPr="00692394">
              <w:rPr>
                <w:rFonts w:asciiTheme="minorHAnsi" w:hAnsiTheme="minorHAnsi" w:cstheme="minorHAnsi"/>
                <w:spacing w:val="-4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incidents,</w:t>
            </w:r>
            <w:r w:rsidRPr="00692394">
              <w:rPr>
                <w:rFonts w:asciiTheme="minorHAnsi" w:hAnsiTheme="minorHAnsi" w:cstheme="minorHAnsi"/>
                <w:spacing w:val="-3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pacing w:val="-2"/>
                <w:sz w:val="16"/>
                <w:szCs w:val="16"/>
                <w:lang w:val="en-GB"/>
              </w:rPr>
              <w:t>including</w:t>
            </w:r>
          </w:p>
          <w:p w14:paraId="118C61E8" w14:textId="331D8241" w:rsidR="00191B5E" w:rsidRPr="00692394" w:rsidRDefault="00191B5E" w:rsidP="00191B5E">
            <w:pPr>
              <w:tabs>
                <w:tab w:val="left" w:pos="219"/>
              </w:tabs>
              <w:spacing w:after="0" w:line="259" w:lineRule="auto"/>
              <w:rPr>
                <w:rFonts w:ascii="Calibri" w:eastAsia="Aptos" w:hAnsi="Calibri" w:cs="Calibri"/>
                <w:spacing w:val="-5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monitoring</w:t>
            </w:r>
            <w:r w:rsidRPr="00692394">
              <w:rPr>
                <w:rFonts w:asciiTheme="minorHAnsi" w:hAnsiTheme="minorHAnsi" w:cstheme="minorHAnsi"/>
                <w:spacing w:val="-7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mechanisms</w:t>
            </w:r>
            <w:r w:rsidRPr="00692394">
              <w:rPr>
                <w:rFonts w:asciiTheme="minorHAnsi" w:hAnsiTheme="minorHAnsi" w:cstheme="minorHAnsi"/>
                <w:spacing w:val="-7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for</w:t>
            </w:r>
            <w:r w:rsidRPr="00692394">
              <w:rPr>
                <w:rFonts w:asciiTheme="minorHAnsi" w:hAnsiTheme="minorHAnsi" w:cstheme="minorHAnsi"/>
                <w:spacing w:val="-4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potential</w:t>
            </w:r>
            <w:r w:rsidRPr="00692394">
              <w:rPr>
                <w:rFonts w:asciiTheme="minorHAnsi" w:hAnsiTheme="minorHAnsi" w:cstheme="minorHAnsi"/>
                <w:spacing w:val="-3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pacing w:val="-2"/>
                <w:sz w:val="16"/>
                <w:szCs w:val="16"/>
                <w:lang w:val="en-GB"/>
              </w:rPr>
              <w:t>threats?</w:t>
            </w:r>
          </w:p>
        </w:tc>
        <w:tc>
          <w:tcPr>
            <w:tcW w:w="1134" w:type="dxa"/>
            <w:vAlign w:val="center"/>
          </w:tcPr>
          <w:p w14:paraId="5194B5E1" w14:textId="313D67F6" w:rsidR="00191B5E" w:rsidRPr="00692394" w:rsidRDefault="00191B5E" w:rsidP="00191B5E">
            <w:pPr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IS.D.OR.220</w:t>
            </w:r>
          </w:p>
        </w:tc>
        <w:tc>
          <w:tcPr>
            <w:tcW w:w="708" w:type="dxa"/>
            <w:vAlign w:val="center"/>
          </w:tcPr>
          <w:p w14:paraId="51126635" w14:textId="77777777" w:rsidR="00191B5E" w:rsidRPr="00692394" w:rsidRDefault="00191B5E" w:rsidP="00191B5E">
            <w:pPr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284" w:type="dxa"/>
          </w:tcPr>
          <w:p w14:paraId="49E7E78E" w14:textId="77777777" w:rsidR="00191B5E" w:rsidRPr="00692394" w:rsidRDefault="00191B5E" w:rsidP="00191B5E">
            <w:pPr>
              <w:autoSpaceDE w:val="0"/>
              <w:autoSpaceDN w:val="0"/>
              <w:adjustRightInd w:val="0"/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283" w:type="dxa"/>
          </w:tcPr>
          <w:p w14:paraId="60AB066E" w14:textId="77777777" w:rsidR="00191B5E" w:rsidRPr="00692394" w:rsidRDefault="00191B5E" w:rsidP="00191B5E">
            <w:pPr>
              <w:autoSpaceDE w:val="0"/>
              <w:autoSpaceDN w:val="0"/>
              <w:adjustRightInd w:val="0"/>
              <w:spacing w:after="120" w:line="259" w:lineRule="auto"/>
              <w:jc w:val="center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3119" w:type="dxa"/>
          </w:tcPr>
          <w:p w14:paraId="1C228D9E" w14:textId="77777777" w:rsidR="00191B5E" w:rsidRPr="00692394" w:rsidRDefault="00191B5E" w:rsidP="00191B5E">
            <w:pPr>
              <w:autoSpaceDE w:val="0"/>
              <w:autoSpaceDN w:val="0"/>
              <w:adjustRightInd w:val="0"/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</w:tr>
      <w:tr w:rsidR="00191B5E" w:rsidRPr="00692394" w14:paraId="5CD5C425" w14:textId="77777777" w:rsidTr="00AE2E3C">
        <w:trPr>
          <w:gridAfter w:val="1"/>
          <w:wAfter w:w="19" w:type="dxa"/>
          <w:trHeight w:val="207"/>
        </w:trPr>
        <w:tc>
          <w:tcPr>
            <w:tcW w:w="236" w:type="dxa"/>
            <w:vAlign w:val="center"/>
          </w:tcPr>
          <w:p w14:paraId="2D379182" w14:textId="49657DB8" w:rsidR="00191B5E" w:rsidRPr="00692394" w:rsidRDefault="00191B5E" w:rsidP="00191B5E">
            <w:pPr>
              <w:spacing w:after="120" w:line="259" w:lineRule="auto"/>
              <w:ind w:left="-57" w:right="-113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24</w:t>
            </w:r>
          </w:p>
        </w:tc>
        <w:tc>
          <w:tcPr>
            <w:tcW w:w="50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039B3" w14:textId="77777777" w:rsidR="00191B5E" w:rsidRPr="00692394" w:rsidRDefault="00191B5E" w:rsidP="00191B5E">
            <w:pPr>
              <w:pStyle w:val="TableParagraph"/>
              <w:tabs>
                <w:tab w:val="left" w:pos="78"/>
              </w:tabs>
              <w:ind w:left="-62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b)</w:t>
            </w:r>
            <w:r w:rsidRPr="00692394">
              <w:rPr>
                <w:rFonts w:asciiTheme="minorHAnsi" w:hAnsiTheme="minorHAnsi" w:cstheme="minorHAnsi"/>
                <w:spacing w:val="47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Are</w:t>
            </w:r>
            <w:r w:rsidRPr="00692394">
              <w:rPr>
                <w:rFonts w:asciiTheme="minorHAnsi" w:hAnsiTheme="minorHAnsi" w:cstheme="minorHAnsi"/>
                <w:spacing w:val="-1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there</w:t>
            </w:r>
            <w:r w:rsidRPr="00692394">
              <w:rPr>
                <w:rFonts w:asciiTheme="minorHAnsi" w:hAnsiTheme="minorHAnsi" w:cstheme="minorHAnsi"/>
                <w:spacing w:val="-1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procedures</w:t>
            </w:r>
            <w:r w:rsidRPr="00692394">
              <w:rPr>
                <w:rFonts w:asciiTheme="minorHAnsi" w:hAnsiTheme="minorHAnsi" w:cstheme="minorHAnsi"/>
                <w:spacing w:val="-4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in</w:t>
            </w:r>
            <w:r w:rsidRPr="00692394">
              <w:rPr>
                <w:rFonts w:asciiTheme="minorHAnsi" w:hAnsiTheme="minorHAnsi" w:cstheme="minorHAnsi"/>
                <w:spacing w:val="-2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place</w:t>
            </w:r>
            <w:r w:rsidRPr="00692394">
              <w:rPr>
                <w:rFonts w:asciiTheme="minorHAnsi" w:hAnsiTheme="minorHAnsi" w:cstheme="minorHAnsi"/>
                <w:spacing w:val="-2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to</w:t>
            </w:r>
            <w:r w:rsidRPr="00692394">
              <w:rPr>
                <w:rFonts w:asciiTheme="minorHAnsi" w:hAnsiTheme="minorHAnsi" w:cstheme="minorHAnsi"/>
                <w:spacing w:val="-1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respond</w:t>
            </w:r>
            <w:r w:rsidRPr="00692394">
              <w:rPr>
                <w:rFonts w:asciiTheme="minorHAnsi" w:hAnsiTheme="minorHAnsi" w:cstheme="minorHAnsi"/>
                <w:spacing w:val="-3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to</w:t>
            </w:r>
            <w:r w:rsidRPr="00692394">
              <w:rPr>
                <w:rFonts w:asciiTheme="minorHAnsi" w:hAnsiTheme="minorHAnsi" w:cstheme="minorHAnsi"/>
                <w:spacing w:val="-1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detected</w:t>
            </w:r>
            <w:r w:rsidRPr="00692394">
              <w:rPr>
                <w:rFonts w:asciiTheme="minorHAnsi" w:hAnsiTheme="minorHAnsi" w:cstheme="minorHAnsi"/>
                <w:spacing w:val="-3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incidents</w:t>
            </w:r>
            <w:r w:rsidRPr="00692394">
              <w:rPr>
                <w:rFonts w:asciiTheme="minorHAnsi" w:hAnsiTheme="minorHAnsi" w:cstheme="minorHAnsi"/>
                <w:spacing w:val="-2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in</w:t>
            </w:r>
            <w:r w:rsidRPr="00692394">
              <w:rPr>
                <w:rFonts w:asciiTheme="minorHAnsi" w:hAnsiTheme="minorHAnsi" w:cstheme="minorHAnsi"/>
                <w:spacing w:val="-3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a</w:t>
            </w:r>
            <w:r w:rsidRPr="00692394">
              <w:rPr>
                <w:rFonts w:asciiTheme="minorHAnsi" w:hAnsiTheme="minorHAnsi" w:cstheme="minorHAnsi"/>
                <w:spacing w:val="-4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timely</w:t>
            </w:r>
            <w:r w:rsidRPr="00692394">
              <w:rPr>
                <w:rFonts w:asciiTheme="minorHAnsi" w:hAnsiTheme="minorHAnsi" w:cstheme="minorHAnsi"/>
                <w:spacing w:val="-4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manner</w:t>
            </w:r>
            <w:r w:rsidRPr="00692394">
              <w:rPr>
                <w:rFonts w:asciiTheme="minorHAnsi" w:hAnsiTheme="minorHAnsi" w:cstheme="minorHAnsi"/>
                <w:spacing w:val="-2"/>
                <w:sz w:val="16"/>
                <w:szCs w:val="16"/>
                <w:lang w:val="en-GB"/>
              </w:rPr>
              <w:t xml:space="preserve"> (e.g.,</w:t>
            </w:r>
          </w:p>
          <w:p w14:paraId="47D6012B" w14:textId="703264F0" w:rsidR="00191B5E" w:rsidRPr="00692394" w:rsidRDefault="00191B5E" w:rsidP="00191B5E">
            <w:pPr>
              <w:tabs>
                <w:tab w:val="left" w:pos="219"/>
              </w:tabs>
              <w:spacing w:after="0" w:line="259" w:lineRule="auto"/>
              <w:rPr>
                <w:rFonts w:ascii="Calibri" w:eastAsia="Aptos" w:hAnsi="Calibri" w:cs="Calibri"/>
                <w:spacing w:val="-5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initial</w:t>
            </w:r>
            <w:r w:rsidRPr="00692394">
              <w:rPr>
                <w:rFonts w:asciiTheme="minorHAnsi" w:hAnsiTheme="minorHAnsi" w:cstheme="minorHAnsi"/>
                <w:spacing w:val="-6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containment</w:t>
            </w:r>
            <w:r w:rsidRPr="00692394">
              <w:rPr>
                <w:rFonts w:asciiTheme="minorHAnsi" w:hAnsiTheme="minorHAnsi" w:cstheme="minorHAnsi"/>
                <w:spacing w:val="-5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pacing w:val="-2"/>
                <w:sz w:val="16"/>
                <w:szCs w:val="16"/>
                <w:lang w:val="en-GB"/>
              </w:rPr>
              <w:t>measures)?</w:t>
            </w:r>
          </w:p>
        </w:tc>
        <w:tc>
          <w:tcPr>
            <w:tcW w:w="1134" w:type="dxa"/>
            <w:vAlign w:val="center"/>
          </w:tcPr>
          <w:p w14:paraId="77F79965" w14:textId="77777777" w:rsidR="00191B5E" w:rsidRPr="00692394" w:rsidRDefault="00191B5E" w:rsidP="00191B5E">
            <w:pPr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708" w:type="dxa"/>
            <w:vAlign w:val="center"/>
          </w:tcPr>
          <w:p w14:paraId="70C4C288" w14:textId="77777777" w:rsidR="00191B5E" w:rsidRPr="00692394" w:rsidRDefault="00191B5E" w:rsidP="00191B5E">
            <w:pPr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284" w:type="dxa"/>
          </w:tcPr>
          <w:p w14:paraId="4767CB93" w14:textId="77777777" w:rsidR="00191B5E" w:rsidRPr="00692394" w:rsidRDefault="00191B5E" w:rsidP="00191B5E">
            <w:pPr>
              <w:autoSpaceDE w:val="0"/>
              <w:autoSpaceDN w:val="0"/>
              <w:adjustRightInd w:val="0"/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283" w:type="dxa"/>
          </w:tcPr>
          <w:p w14:paraId="73F99D17" w14:textId="77777777" w:rsidR="00191B5E" w:rsidRPr="00692394" w:rsidRDefault="00191B5E" w:rsidP="00191B5E">
            <w:pPr>
              <w:autoSpaceDE w:val="0"/>
              <w:autoSpaceDN w:val="0"/>
              <w:adjustRightInd w:val="0"/>
              <w:spacing w:after="120" w:line="259" w:lineRule="auto"/>
              <w:jc w:val="center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3119" w:type="dxa"/>
          </w:tcPr>
          <w:p w14:paraId="4A0C81A0" w14:textId="77777777" w:rsidR="00191B5E" w:rsidRPr="00692394" w:rsidRDefault="00191B5E" w:rsidP="00191B5E">
            <w:pPr>
              <w:autoSpaceDE w:val="0"/>
              <w:autoSpaceDN w:val="0"/>
              <w:adjustRightInd w:val="0"/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</w:tr>
      <w:tr w:rsidR="00191B5E" w:rsidRPr="00692394" w14:paraId="69844402" w14:textId="77777777" w:rsidTr="00AE2E3C">
        <w:trPr>
          <w:gridAfter w:val="1"/>
          <w:wAfter w:w="19" w:type="dxa"/>
          <w:trHeight w:val="207"/>
        </w:trPr>
        <w:tc>
          <w:tcPr>
            <w:tcW w:w="236" w:type="dxa"/>
            <w:vAlign w:val="center"/>
          </w:tcPr>
          <w:p w14:paraId="0FD2A44C" w14:textId="4D0C8742" w:rsidR="00191B5E" w:rsidRPr="00692394" w:rsidRDefault="00191B5E" w:rsidP="00191B5E">
            <w:pPr>
              <w:spacing w:after="120" w:line="259" w:lineRule="auto"/>
              <w:ind w:left="-57" w:right="-113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25</w:t>
            </w:r>
          </w:p>
        </w:tc>
        <w:tc>
          <w:tcPr>
            <w:tcW w:w="50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572E04" w14:textId="77777777" w:rsidR="00191B5E" w:rsidRPr="00692394" w:rsidRDefault="00191B5E" w:rsidP="00191B5E">
            <w:pPr>
              <w:pStyle w:val="TableParagraph"/>
              <w:tabs>
                <w:tab w:val="left" w:pos="78"/>
              </w:tabs>
              <w:spacing w:before="1"/>
              <w:ind w:left="-62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692394">
              <w:rPr>
                <w:rFonts w:asciiTheme="minorHAnsi" w:hAnsiTheme="minorHAnsi" w:cstheme="minorHAnsi"/>
                <w:spacing w:val="-5"/>
                <w:sz w:val="16"/>
                <w:szCs w:val="16"/>
                <w:lang w:val="en-GB"/>
              </w:rPr>
              <w:t>c)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ab/>
              <w:t>Are</w:t>
            </w:r>
            <w:r w:rsidRPr="00692394">
              <w:rPr>
                <w:rFonts w:asciiTheme="minorHAnsi" w:hAnsiTheme="minorHAnsi" w:cstheme="minorHAnsi"/>
                <w:spacing w:val="-2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there</w:t>
            </w:r>
            <w:r w:rsidRPr="00692394">
              <w:rPr>
                <w:rFonts w:asciiTheme="minorHAnsi" w:hAnsiTheme="minorHAnsi" w:cstheme="minorHAnsi"/>
                <w:spacing w:val="-1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procedures</w:t>
            </w:r>
            <w:r w:rsidRPr="00692394">
              <w:rPr>
                <w:rFonts w:asciiTheme="minorHAnsi" w:hAnsiTheme="minorHAnsi" w:cstheme="minorHAnsi"/>
                <w:spacing w:val="-4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in</w:t>
            </w:r>
            <w:r w:rsidRPr="00692394">
              <w:rPr>
                <w:rFonts w:asciiTheme="minorHAnsi" w:hAnsiTheme="minorHAnsi" w:cstheme="minorHAnsi"/>
                <w:spacing w:val="-2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place</w:t>
            </w:r>
            <w:r w:rsidRPr="00692394">
              <w:rPr>
                <w:rFonts w:asciiTheme="minorHAnsi" w:hAnsiTheme="minorHAnsi" w:cstheme="minorHAnsi"/>
                <w:spacing w:val="-2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to</w:t>
            </w:r>
            <w:r w:rsidRPr="00692394">
              <w:rPr>
                <w:rFonts w:asciiTheme="minorHAnsi" w:hAnsiTheme="minorHAnsi" w:cstheme="minorHAnsi"/>
                <w:spacing w:val="-1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recover</w:t>
            </w:r>
            <w:r w:rsidRPr="00692394">
              <w:rPr>
                <w:rFonts w:asciiTheme="minorHAnsi" w:hAnsiTheme="minorHAnsi" w:cstheme="minorHAnsi"/>
                <w:spacing w:val="-5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from</w:t>
            </w:r>
            <w:r w:rsidRPr="00692394">
              <w:rPr>
                <w:rFonts w:asciiTheme="minorHAnsi" w:hAnsiTheme="minorHAnsi" w:cstheme="minorHAnsi"/>
                <w:spacing w:val="-1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incidents</w:t>
            </w:r>
            <w:r w:rsidRPr="00692394">
              <w:rPr>
                <w:rFonts w:asciiTheme="minorHAnsi" w:hAnsiTheme="minorHAnsi" w:cstheme="minorHAnsi"/>
                <w:spacing w:val="-2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and</w:t>
            </w:r>
            <w:r w:rsidRPr="00692394">
              <w:rPr>
                <w:rFonts w:asciiTheme="minorHAnsi" w:hAnsiTheme="minorHAnsi" w:cstheme="minorHAnsi"/>
                <w:spacing w:val="-4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to</w:t>
            </w:r>
            <w:r w:rsidRPr="00692394">
              <w:rPr>
                <w:rFonts w:asciiTheme="minorHAnsi" w:hAnsiTheme="minorHAnsi" w:cstheme="minorHAnsi"/>
                <w:spacing w:val="-4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return</w:t>
            </w:r>
            <w:r w:rsidRPr="00692394">
              <w:rPr>
                <w:rFonts w:asciiTheme="minorHAnsi" w:hAnsiTheme="minorHAnsi" w:cstheme="minorHAnsi"/>
                <w:spacing w:val="-6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to</w:t>
            </w:r>
            <w:r w:rsidRPr="00692394">
              <w:rPr>
                <w:rFonts w:asciiTheme="minorHAnsi" w:hAnsiTheme="minorHAnsi" w:cstheme="minorHAnsi"/>
                <w:spacing w:val="45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proper</w:t>
            </w:r>
            <w:r w:rsidRPr="00692394">
              <w:rPr>
                <w:rFonts w:asciiTheme="minorHAnsi" w:hAnsiTheme="minorHAnsi" w:cstheme="minorHAnsi"/>
                <w:spacing w:val="-2"/>
                <w:sz w:val="16"/>
                <w:szCs w:val="16"/>
                <w:lang w:val="en-GB"/>
              </w:rPr>
              <w:t xml:space="preserve"> safety</w:t>
            </w:r>
          </w:p>
          <w:p w14:paraId="1EF5BDD2" w14:textId="238D3FC6" w:rsidR="00191B5E" w:rsidRPr="00692394" w:rsidRDefault="00191B5E" w:rsidP="00191B5E">
            <w:pPr>
              <w:tabs>
                <w:tab w:val="left" w:pos="219"/>
              </w:tabs>
              <w:spacing w:after="0" w:line="259" w:lineRule="auto"/>
              <w:rPr>
                <w:rFonts w:ascii="Calibri" w:eastAsia="Aptos" w:hAnsi="Calibri" w:cs="Calibri"/>
                <w:spacing w:val="-5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level</w:t>
            </w:r>
            <w:r w:rsidRPr="00692394">
              <w:rPr>
                <w:rFonts w:asciiTheme="minorHAnsi" w:hAnsiTheme="minorHAnsi" w:cstheme="minorHAnsi"/>
                <w:spacing w:val="-3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after</w:t>
            </w:r>
            <w:r w:rsidRPr="00692394">
              <w:rPr>
                <w:rFonts w:asciiTheme="minorHAnsi" w:hAnsiTheme="minorHAnsi" w:cstheme="minorHAnsi"/>
                <w:spacing w:val="-3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an</w:t>
            </w:r>
            <w:r w:rsidRPr="00692394">
              <w:rPr>
                <w:rFonts w:asciiTheme="minorHAnsi" w:hAnsiTheme="minorHAnsi" w:cstheme="minorHAnsi"/>
                <w:spacing w:val="1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pacing w:val="-2"/>
                <w:sz w:val="16"/>
                <w:szCs w:val="16"/>
                <w:lang w:val="en-GB"/>
              </w:rPr>
              <w:t>incident?</w:t>
            </w:r>
          </w:p>
        </w:tc>
        <w:tc>
          <w:tcPr>
            <w:tcW w:w="1134" w:type="dxa"/>
            <w:vAlign w:val="center"/>
          </w:tcPr>
          <w:p w14:paraId="547FDC55" w14:textId="77777777" w:rsidR="00191B5E" w:rsidRPr="00692394" w:rsidRDefault="00191B5E" w:rsidP="00191B5E">
            <w:pPr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708" w:type="dxa"/>
            <w:vAlign w:val="center"/>
          </w:tcPr>
          <w:p w14:paraId="483487D0" w14:textId="77777777" w:rsidR="00191B5E" w:rsidRPr="00692394" w:rsidRDefault="00191B5E" w:rsidP="00191B5E">
            <w:pPr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284" w:type="dxa"/>
          </w:tcPr>
          <w:p w14:paraId="224B15B9" w14:textId="77777777" w:rsidR="00191B5E" w:rsidRPr="00692394" w:rsidRDefault="00191B5E" w:rsidP="00191B5E">
            <w:pPr>
              <w:autoSpaceDE w:val="0"/>
              <w:autoSpaceDN w:val="0"/>
              <w:adjustRightInd w:val="0"/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283" w:type="dxa"/>
          </w:tcPr>
          <w:p w14:paraId="358D27E9" w14:textId="77777777" w:rsidR="00191B5E" w:rsidRPr="00692394" w:rsidRDefault="00191B5E" w:rsidP="00191B5E">
            <w:pPr>
              <w:autoSpaceDE w:val="0"/>
              <w:autoSpaceDN w:val="0"/>
              <w:adjustRightInd w:val="0"/>
              <w:spacing w:after="120" w:line="259" w:lineRule="auto"/>
              <w:jc w:val="center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3119" w:type="dxa"/>
          </w:tcPr>
          <w:p w14:paraId="0340D6FC" w14:textId="77777777" w:rsidR="00191B5E" w:rsidRPr="00692394" w:rsidRDefault="00191B5E" w:rsidP="00191B5E">
            <w:pPr>
              <w:autoSpaceDE w:val="0"/>
              <w:autoSpaceDN w:val="0"/>
              <w:adjustRightInd w:val="0"/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</w:tr>
      <w:tr w:rsidR="00191B5E" w:rsidRPr="00692394" w14:paraId="2279242F" w14:textId="77777777" w:rsidTr="00AE2E3C">
        <w:trPr>
          <w:gridAfter w:val="1"/>
          <w:wAfter w:w="19" w:type="dxa"/>
          <w:trHeight w:val="207"/>
        </w:trPr>
        <w:tc>
          <w:tcPr>
            <w:tcW w:w="236" w:type="dxa"/>
            <w:vAlign w:val="center"/>
          </w:tcPr>
          <w:p w14:paraId="1231DEFE" w14:textId="4B84BA02" w:rsidR="00191B5E" w:rsidRPr="00692394" w:rsidRDefault="00191B5E" w:rsidP="00191B5E">
            <w:pPr>
              <w:spacing w:after="120" w:line="259" w:lineRule="auto"/>
              <w:ind w:left="-57" w:right="-113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26</w:t>
            </w:r>
          </w:p>
        </w:tc>
        <w:tc>
          <w:tcPr>
            <w:tcW w:w="50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D44D1E" w14:textId="77777777" w:rsidR="00191B5E" w:rsidRPr="00692394" w:rsidRDefault="00191B5E" w:rsidP="00191B5E">
            <w:pPr>
              <w:pStyle w:val="TableParagraph"/>
              <w:tabs>
                <w:tab w:val="left" w:pos="78"/>
              </w:tabs>
              <w:ind w:left="-62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d)</w:t>
            </w:r>
            <w:r w:rsidRPr="00692394">
              <w:rPr>
                <w:rFonts w:asciiTheme="minorHAnsi" w:hAnsiTheme="minorHAnsi" w:cstheme="minorHAnsi"/>
                <w:spacing w:val="47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Are</w:t>
            </w:r>
            <w:r w:rsidRPr="00692394">
              <w:rPr>
                <w:rFonts w:asciiTheme="minorHAnsi" w:hAnsiTheme="minorHAnsi" w:cstheme="minorHAnsi"/>
                <w:spacing w:val="-2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the</w:t>
            </w:r>
            <w:r w:rsidRPr="00692394">
              <w:rPr>
                <w:rFonts w:asciiTheme="minorHAnsi" w:hAnsiTheme="minorHAnsi" w:cstheme="minorHAnsi"/>
                <w:spacing w:val="-2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implemented</w:t>
            </w:r>
            <w:r w:rsidRPr="00692394">
              <w:rPr>
                <w:rFonts w:asciiTheme="minorHAnsi" w:hAnsiTheme="minorHAnsi" w:cstheme="minorHAnsi"/>
                <w:spacing w:val="-4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measures</w:t>
            </w:r>
            <w:r w:rsidRPr="00692394">
              <w:rPr>
                <w:rFonts w:asciiTheme="minorHAnsi" w:hAnsiTheme="minorHAnsi" w:cstheme="minorHAnsi"/>
                <w:spacing w:val="-2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adequate</w:t>
            </w:r>
            <w:r w:rsidRPr="00692394">
              <w:rPr>
                <w:rFonts w:asciiTheme="minorHAnsi" w:hAnsiTheme="minorHAnsi" w:cstheme="minorHAnsi"/>
                <w:spacing w:val="-4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and</w:t>
            </w:r>
            <w:r w:rsidRPr="00692394">
              <w:rPr>
                <w:rFonts w:asciiTheme="minorHAnsi" w:hAnsiTheme="minorHAnsi" w:cstheme="minorHAnsi"/>
                <w:spacing w:val="-3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suitable</w:t>
            </w:r>
            <w:r w:rsidRPr="00692394">
              <w:rPr>
                <w:rFonts w:asciiTheme="minorHAnsi" w:hAnsiTheme="minorHAnsi" w:cstheme="minorHAnsi"/>
                <w:spacing w:val="-6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to</w:t>
            </w:r>
            <w:r w:rsidRPr="00692394">
              <w:rPr>
                <w:rFonts w:asciiTheme="minorHAnsi" w:hAnsiTheme="minorHAnsi" w:cstheme="minorHAnsi"/>
                <w:spacing w:val="-3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respond</w:t>
            </w:r>
            <w:r w:rsidRPr="00692394">
              <w:rPr>
                <w:rFonts w:asciiTheme="minorHAnsi" w:hAnsiTheme="minorHAnsi" w:cstheme="minorHAnsi"/>
                <w:spacing w:val="-3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to</w:t>
            </w:r>
            <w:r w:rsidRPr="00692394">
              <w:rPr>
                <w:rFonts w:asciiTheme="minorHAnsi" w:hAnsiTheme="minorHAnsi" w:cstheme="minorHAnsi"/>
                <w:spacing w:val="-4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and</w:t>
            </w:r>
            <w:r w:rsidRPr="00692394">
              <w:rPr>
                <w:rFonts w:asciiTheme="minorHAnsi" w:hAnsiTheme="minorHAnsi" w:cstheme="minorHAnsi"/>
                <w:spacing w:val="-3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recover</w:t>
            </w:r>
            <w:r w:rsidRPr="00692394">
              <w:rPr>
                <w:rFonts w:asciiTheme="minorHAnsi" w:hAnsiTheme="minorHAnsi" w:cstheme="minorHAnsi"/>
                <w:spacing w:val="-4"/>
                <w:sz w:val="16"/>
                <w:szCs w:val="16"/>
                <w:lang w:val="en-GB"/>
              </w:rPr>
              <w:t xml:space="preserve"> from</w:t>
            </w:r>
          </w:p>
          <w:p w14:paraId="1E446DB9" w14:textId="779F6EF5" w:rsidR="00191B5E" w:rsidRPr="00692394" w:rsidRDefault="00191B5E" w:rsidP="00191B5E">
            <w:pPr>
              <w:tabs>
                <w:tab w:val="left" w:pos="219"/>
              </w:tabs>
              <w:spacing w:after="0" w:line="259" w:lineRule="auto"/>
              <w:rPr>
                <w:rFonts w:ascii="Calibri" w:eastAsia="Aptos" w:hAnsi="Calibri" w:cs="Calibri"/>
                <w:spacing w:val="-5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information</w:t>
            </w:r>
            <w:r w:rsidRPr="00692394">
              <w:rPr>
                <w:rFonts w:asciiTheme="minorHAnsi" w:hAnsiTheme="minorHAnsi" w:cstheme="minorHAnsi"/>
                <w:spacing w:val="-8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security</w:t>
            </w:r>
            <w:r w:rsidRPr="00692394">
              <w:rPr>
                <w:rFonts w:asciiTheme="minorHAnsi" w:hAnsiTheme="minorHAnsi" w:cstheme="minorHAnsi"/>
                <w:spacing w:val="-5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pacing w:val="-2"/>
                <w:sz w:val="16"/>
                <w:szCs w:val="16"/>
                <w:lang w:val="en-GB"/>
              </w:rPr>
              <w:t>incidents?</w:t>
            </w:r>
          </w:p>
        </w:tc>
        <w:tc>
          <w:tcPr>
            <w:tcW w:w="1134" w:type="dxa"/>
            <w:vAlign w:val="center"/>
          </w:tcPr>
          <w:p w14:paraId="42321591" w14:textId="77777777" w:rsidR="00191B5E" w:rsidRPr="00692394" w:rsidRDefault="00191B5E" w:rsidP="00191B5E">
            <w:pPr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708" w:type="dxa"/>
            <w:vAlign w:val="center"/>
          </w:tcPr>
          <w:p w14:paraId="167240D5" w14:textId="77777777" w:rsidR="00191B5E" w:rsidRPr="00692394" w:rsidRDefault="00191B5E" w:rsidP="00191B5E">
            <w:pPr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284" w:type="dxa"/>
          </w:tcPr>
          <w:p w14:paraId="382DE719" w14:textId="77777777" w:rsidR="00191B5E" w:rsidRPr="00692394" w:rsidRDefault="00191B5E" w:rsidP="00191B5E">
            <w:pPr>
              <w:autoSpaceDE w:val="0"/>
              <w:autoSpaceDN w:val="0"/>
              <w:adjustRightInd w:val="0"/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283" w:type="dxa"/>
          </w:tcPr>
          <w:p w14:paraId="54077B01" w14:textId="77777777" w:rsidR="00191B5E" w:rsidRPr="00692394" w:rsidRDefault="00191B5E" w:rsidP="00191B5E">
            <w:pPr>
              <w:autoSpaceDE w:val="0"/>
              <w:autoSpaceDN w:val="0"/>
              <w:adjustRightInd w:val="0"/>
              <w:spacing w:after="120" w:line="259" w:lineRule="auto"/>
              <w:jc w:val="center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3119" w:type="dxa"/>
          </w:tcPr>
          <w:p w14:paraId="3E06B5CC" w14:textId="77777777" w:rsidR="00191B5E" w:rsidRPr="00692394" w:rsidRDefault="00191B5E" w:rsidP="00191B5E">
            <w:pPr>
              <w:autoSpaceDE w:val="0"/>
              <w:autoSpaceDN w:val="0"/>
              <w:adjustRightInd w:val="0"/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</w:tr>
      <w:tr w:rsidR="00191B5E" w:rsidRPr="00692394" w14:paraId="04E350D1" w14:textId="77777777" w:rsidTr="005B34A8">
        <w:trPr>
          <w:gridAfter w:val="1"/>
          <w:wAfter w:w="19" w:type="dxa"/>
          <w:trHeight w:val="207"/>
        </w:trPr>
        <w:tc>
          <w:tcPr>
            <w:tcW w:w="10768" w:type="dxa"/>
            <w:gridSpan w:val="9"/>
            <w:vAlign w:val="center"/>
          </w:tcPr>
          <w:p w14:paraId="5CB41DAD" w14:textId="407C1D14" w:rsidR="00191B5E" w:rsidRPr="00692394" w:rsidRDefault="00191B5E" w:rsidP="00AE2E3C">
            <w:pPr>
              <w:autoSpaceDE w:val="0"/>
              <w:autoSpaceDN w:val="0"/>
              <w:adjustRightInd w:val="0"/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92394">
              <w:rPr>
                <w:rFonts w:asciiTheme="minorHAnsi" w:hAnsiTheme="minorHAnsi" w:cstheme="minorHAnsi"/>
                <w:b/>
                <w:bCs/>
                <w:sz w:val="16"/>
                <w:szCs w:val="16"/>
                <w:lang w:val="en-GB"/>
              </w:rPr>
              <w:t>Internal and External Reporting</w:t>
            </w:r>
          </w:p>
        </w:tc>
      </w:tr>
      <w:tr w:rsidR="00191B5E" w:rsidRPr="00692394" w14:paraId="42FCBD11" w14:textId="77777777" w:rsidTr="00AE2E3C">
        <w:trPr>
          <w:gridAfter w:val="1"/>
          <w:wAfter w:w="19" w:type="dxa"/>
          <w:trHeight w:val="207"/>
        </w:trPr>
        <w:tc>
          <w:tcPr>
            <w:tcW w:w="236" w:type="dxa"/>
            <w:vAlign w:val="center"/>
          </w:tcPr>
          <w:p w14:paraId="3DDDD914" w14:textId="7348CAFF" w:rsidR="00191B5E" w:rsidRPr="00692394" w:rsidRDefault="00191B5E" w:rsidP="00191B5E">
            <w:pPr>
              <w:spacing w:after="120" w:line="259" w:lineRule="auto"/>
              <w:ind w:left="-57" w:right="-113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27</w:t>
            </w:r>
          </w:p>
        </w:tc>
        <w:tc>
          <w:tcPr>
            <w:tcW w:w="50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05C02D" w14:textId="77777777" w:rsidR="00191B5E" w:rsidRPr="00692394" w:rsidRDefault="00191B5E" w:rsidP="00191B5E">
            <w:pPr>
              <w:pStyle w:val="TableParagraph"/>
              <w:tabs>
                <w:tab w:val="left" w:pos="78"/>
              </w:tabs>
              <w:ind w:left="-64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692394">
              <w:rPr>
                <w:rFonts w:asciiTheme="minorHAnsi" w:hAnsiTheme="minorHAnsi" w:cstheme="minorHAnsi"/>
                <w:spacing w:val="-5"/>
                <w:sz w:val="16"/>
                <w:szCs w:val="16"/>
                <w:lang w:val="en-GB"/>
              </w:rPr>
              <w:t>a)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ab/>
              <w:t>Are</w:t>
            </w:r>
            <w:r w:rsidRPr="00692394">
              <w:rPr>
                <w:rFonts w:asciiTheme="minorHAnsi" w:hAnsiTheme="minorHAnsi" w:cstheme="minorHAnsi"/>
                <w:spacing w:val="-4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there</w:t>
            </w:r>
            <w:r w:rsidRPr="00692394">
              <w:rPr>
                <w:rFonts w:asciiTheme="minorHAnsi" w:hAnsiTheme="minorHAnsi" w:cstheme="minorHAnsi"/>
                <w:spacing w:val="-2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procedures</w:t>
            </w:r>
            <w:r w:rsidRPr="00692394">
              <w:rPr>
                <w:rFonts w:asciiTheme="minorHAnsi" w:hAnsiTheme="minorHAnsi" w:cstheme="minorHAnsi"/>
                <w:spacing w:val="-5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for</w:t>
            </w:r>
            <w:r w:rsidRPr="00692394">
              <w:rPr>
                <w:rFonts w:asciiTheme="minorHAnsi" w:hAnsiTheme="minorHAnsi" w:cstheme="minorHAnsi"/>
                <w:spacing w:val="-5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reporting</w:t>
            </w:r>
            <w:r w:rsidRPr="00692394">
              <w:rPr>
                <w:rFonts w:asciiTheme="minorHAnsi" w:hAnsiTheme="minorHAnsi" w:cstheme="minorHAnsi"/>
                <w:spacing w:val="-6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of</w:t>
            </w:r>
            <w:r w:rsidRPr="00692394">
              <w:rPr>
                <w:rFonts w:asciiTheme="minorHAnsi" w:hAnsiTheme="minorHAnsi" w:cstheme="minorHAnsi"/>
                <w:spacing w:val="-3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events</w:t>
            </w:r>
            <w:r w:rsidRPr="00692394">
              <w:rPr>
                <w:rFonts w:asciiTheme="minorHAnsi" w:hAnsiTheme="minorHAnsi" w:cstheme="minorHAnsi"/>
                <w:spacing w:val="-2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within</w:t>
            </w:r>
            <w:r w:rsidRPr="00692394">
              <w:rPr>
                <w:rFonts w:asciiTheme="minorHAnsi" w:hAnsiTheme="minorHAnsi" w:cstheme="minorHAnsi"/>
                <w:spacing w:val="-3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the</w:t>
            </w:r>
            <w:r w:rsidRPr="00692394">
              <w:rPr>
                <w:rFonts w:asciiTheme="minorHAnsi" w:hAnsiTheme="minorHAnsi" w:cstheme="minorHAnsi"/>
                <w:spacing w:val="-2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organisation</w:t>
            </w:r>
            <w:r w:rsidRPr="00692394">
              <w:rPr>
                <w:rFonts w:asciiTheme="minorHAnsi" w:hAnsiTheme="minorHAnsi" w:cstheme="minorHAnsi"/>
                <w:spacing w:val="-4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and</w:t>
            </w:r>
            <w:r w:rsidRPr="00692394">
              <w:rPr>
                <w:rFonts w:asciiTheme="minorHAnsi" w:hAnsiTheme="minorHAnsi" w:cstheme="minorHAnsi"/>
                <w:spacing w:val="-4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 xml:space="preserve">from </w:t>
            </w:r>
            <w:r w:rsidRPr="00692394">
              <w:rPr>
                <w:rFonts w:asciiTheme="minorHAnsi" w:hAnsiTheme="minorHAnsi" w:cstheme="minorHAnsi"/>
                <w:spacing w:val="-2"/>
                <w:sz w:val="16"/>
                <w:szCs w:val="16"/>
                <w:lang w:val="en-GB"/>
              </w:rPr>
              <w:t>external</w:t>
            </w:r>
          </w:p>
          <w:p w14:paraId="02DDB8C0" w14:textId="18AA3C3E" w:rsidR="00191B5E" w:rsidRPr="00692394" w:rsidRDefault="00191B5E" w:rsidP="00191B5E">
            <w:pPr>
              <w:tabs>
                <w:tab w:val="left" w:pos="219"/>
              </w:tabs>
              <w:spacing w:after="0" w:line="259" w:lineRule="auto"/>
              <w:rPr>
                <w:rFonts w:ascii="Calibri" w:eastAsia="Aptos" w:hAnsi="Calibri" w:cs="Calibri"/>
                <w:spacing w:val="-5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parties?</w:t>
            </w:r>
            <w:r w:rsidRPr="00692394">
              <w:rPr>
                <w:rFonts w:asciiTheme="minorHAnsi" w:hAnsiTheme="minorHAnsi" w:cstheme="minorHAnsi"/>
                <w:spacing w:val="-7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Are</w:t>
            </w:r>
            <w:r w:rsidRPr="00692394">
              <w:rPr>
                <w:rFonts w:asciiTheme="minorHAnsi" w:hAnsiTheme="minorHAnsi" w:cstheme="minorHAnsi"/>
                <w:spacing w:val="-4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the</w:t>
            </w:r>
            <w:r w:rsidRPr="00692394">
              <w:rPr>
                <w:rFonts w:asciiTheme="minorHAnsi" w:hAnsiTheme="minorHAnsi" w:cstheme="minorHAnsi"/>
                <w:spacing w:val="-2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staff</w:t>
            </w:r>
            <w:r w:rsidRPr="00692394">
              <w:rPr>
                <w:rFonts w:asciiTheme="minorHAnsi" w:hAnsiTheme="minorHAnsi" w:cstheme="minorHAnsi"/>
                <w:spacing w:val="-3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and</w:t>
            </w:r>
            <w:r w:rsidRPr="00692394">
              <w:rPr>
                <w:rFonts w:asciiTheme="minorHAnsi" w:hAnsiTheme="minorHAnsi" w:cstheme="minorHAnsi"/>
                <w:spacing w:val="-4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external</w:t>
            </w:r>
            <w:r w:rsidRPr="00692394">
              <w:rPr>
                <w:rFonts w:asciiTheme="minorHAnsi" w:hAnsiTheme="minorHAnsi" w:cstheme="minorHAnsi"/>
                <w:spacing w:val="-3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parties</w:t>
            </w:r>
            <w:r w:rsidRPr="00692394">
              <w:rPr>
                <w:rFonts w:asciiTheme="minorHAnsi" w:hAnsiTheme="minorHAnsi" w:cstheme="minorHAnsi"/>
                <w:spacing w:val="-2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informed</w:t>
            </w:r>
            <w:r w:rsidRPr="00692394">
              <w:rPr>
                <w:rFonts w:asciiTheme="minorHAnsi" w:hAnsiTheme="minorHAnsi" w:cstheme="minorHAnsi"/>
                <w:spacing w:val="-3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about</w:t>
            </w:r>
            <w:r w:rsidRPr="00692394">
              <w:rPr>
                <w:rFonts w:asciiTheme="minorHAnsi" w:hAnsiTheme="minorHAnsi" w:cstheme="minorHAnsi"/>
                <w:spacing w:val="-3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such</w:t>
            </w:r>
            <w:r w:rsidRPr="00692394">
              <w:rPr>
                <w:rFonts w:asciiTheme="minorHAnsi" w:hAnsiTheme="minorHAnsi" w:cstheme="minorHAnsi"/>
                <w:spacing w:val="-4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pacing w:val="-2"/>
                <w:sz w:val="16"/>
                <w:szCs w:val="16"/>
                <w:lang w:val="en-GB"/>
              </w:rPr>
              <w:t>procedures?</w:t>
            </w:r>
          </w:p>
        </w:tc>
        <w:tc>
          <w:tcPr>
            <w:tcW w:w="1134" w:type="dxa"/>
            <w:vAlign w:val="center"/>
          </w:tcPr>
          <w:p w14:paraId="0F05411F" w14:textId="55E94E27" w:rsidR="00191B5E" w:rsidRPr="00692394" w:rsidRDefault="00191B5E" w:rsidP="00191B5E">
            <w:pPr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IS.D.OR.</w:t>
            </w:r>
            <w:proofErr w:type="gramStart"/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215  IS</w:t>
            </w:r>
            <w:proofErr w:type="gramEnd"/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.D.OR.230</w:t>
            </w:r>
          </w:p>
        </w:tc>
        <w:tc>
          <w:tcPr>
            <w:tcW w:w="708" w:type="dxa"/>
            <w:vAlign w:val="center"/>
          </w:tcPr>
          <w:p w14:paraId="579FEB8C" w14:textId="77777777" w:rsidR="00191B5E" w:rsidRPr="00692394" w:rsidRDefault="00191B5E" w:rsidP="00191B5E">
            <w:pPr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284" w:type="dxa"/>
          </w:tcPr>
          <w:p w14:paraId="2D1C4DED" w14:textId="77777777" w:rsidR="00191B5E" w:rsidRPr="00692394" w:rsidRDefault="00191B5E" w:rsidP="00191B5E">
            <w:pPr>
              <w:autoSpaceDE w:val="0"/>
              <w:autoSpaceDN w:val="0"/>
              <w:adjustRightInd w:val="0"/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283" w:type="dxa"/>
          </w:tcPr>
          <w:p w14:paraId="31E63E70" w14:textId="77777777" w:rsidR="00191B5E" w:rsidRPr="00692394" w:rsidRDefault="00191B5E" w:rsidP="00191B5E">
            <w:pPr>
              <w:autoSpaceDE w:val="0"/>
              <w:autoSpaceDN w:val="0"/>
              <w:adjustRightInd w:val="0"/>
              <w:spacing w:after="120" w:line="259" w:lineRule="auto"/>
              <w:jc w:val="center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3119" w:type="dxa"/>
          </w:tcPr>
          <w:p w14:paraId="68F61126" w14:textId="77777777" w:rsidR="00191B5E" w:rsidRPr="00692394" w:rsidRDefault="00191B5E" w:rsidP="00191B5E">
            <w:pPr>
              <w:autoSpaceDE w:val="0"/>
              <w:autoSpaceDN w:val="0"/>
              <w:adjustRightInd w:val="0"/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</w:tr>
      <w:tr w:rsidR="00191B5E" w:rsidRPr="00692394" w14:paraId="7FB5FB5C" w14:textId="77777777" w:rsidTr="00AE2E3C">
        <w:trPr>
          <w:gridAfter w:val="1"/>
          <w:wAfter w:w="19" w:type="dxa"/>
          <w:trHeight w:val="207"/>
        </w:trPr>
        <w:tc>
          <w:tcPr>
            <w:tcW w:w="236" w:type="dxa"/>
            <w:vAlign w:val="center"/>
          </w:tcPr>
          <w:p w14:paraId="148C1245" w14:textId="0DB28641" w:rsidR="00191B5E" w:rsidRPr="00692394" w:rsidRDefault="00191B5E" w:rsidP="00191B5E">
            <w:pPr>
              <w:spacing w:after="120" w:line="259" w:lineRule="auto"/>
              <w:ind w:left="-57" w:right="-113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28</w:t>
            </w:r>
          </w:p>
        </w:tc>
        <w:tc>
          <w:tcPr>
            <w:tcW w:w="50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E6F159" w14:textId="77777777" w:rsidR="00191B5E" w:rsidRPr="00692394" w:rsidRDefault="00191B5E" w:rsidP="00191B5E">
            <w:pPr>
              <w:pStyle w:val="TableParagraph"/>
              <w:tabs>
                <w:tab w:val="left" w:pos="78"/>
              </w:tabs>
              <w:ind w:left="-64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b)</w:t>
            </w:r>
            <w:r w:rsidRPr="00692394">
              <w:rPr>
                <w:rFonts w:asciiTheme="minorHAnsi" w:hAnsiTheme="minorHAnsi" w:cstheme="minorHAnsi"/>
                <w:spacing w:val="46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Are there</w:t>
            </w:r>
            <w:r w:rsidRPr="00692394">
              <w:rPr>
                <w:rFonts w:asciiTheme="minorHAnsi" w:hAnsiTheme="minorHAnsi" w:cstheme="minorHAnsi"/>
                <w:spacing w:val="-2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procedures</w:t>
            </w:r>
            <w:r w:rsidRPr="00692394">
              <w:rPr>
                <w:rFonts w:asciiTheme="minorHAnsi" w:hAnsiTheme="minorHAnsi" w:cstheme="minorHAnsi"/>
                <w:spacing w:val="-4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and</w:t>
            </w:r>
            <w:r w:rsidRPr="00692394">
              <w:rPr>
                <w:rFonts w:asciiTheme="minorHAnsi" w:hAnsiTheme="minorHAnsi" w:cstheme="minorHAnsi"/>
                <w:spacing w:val="-3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responsibilities</w:t>
            </w:r>
            <w:r w:rsidRPr="00692394">
              <w:rPr>
                <w:rFonts w:asciiTheme="minorHAnsi" w:hAnsiTheme="minorHAnsi" w:cstheme="minorHAnsi"/>
                <w:spacing w:val="-4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defined</w:t>
            </w:r>
            <w:r w:rsidRPr="00692394">
              <w:rPr>
                <w:rFonts w:asciiTheme="minorHAnsi" w:hAnsiTheme="minorHAnsi" w:cstheme="minorHAnsi"/>
                <w:spacing w:val="-3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for</w:t>
            </w:r>
            <w:r w:rsidRPr="00692394">
              <w:rPr>
                <w:rFonts w:asciiTheme="minorHAnsi" w:hAnsiTheme="minorHAnsi" w:cstheme="minorHAnsi"/>
                <w:spacing w:val="-4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evaluation</w:t>
            </w:r>
            <w:r w:rsidRPr="00692394">
              <w:rPr>
                <w:rFonts w:asciiTheme="minorHAnsi" w:hAnsiTheme="minorHAnsi" w:cstheme="minorHAnsi"/>
                <w:spacing w:val="-5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of</w:t>
            </w:r>
            <w:r w:rsidRPr="00692394">
              <w:rPr>
                <w:rFonts w:asciiTheme="minorHAnsi" w:hAnsiTheme="minorHAnsi" w:cstheme="minorHAnsi"/>
                <w:spacing w:val="-3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events</w:t>
            </w:r>
            <w:r w:rsidRPr="00692394">
              <w:rPr>
                <w:rFonts w:asciiTheme="minorHAnsi" w:hAnsiTheme="minorHAnsi" w:cstheme="minorHAnsi"/>
                <w:spacing w:val="-2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and</w:t>
            </w:r>
            <w:r w:rsidRPr="00692394">
              <w:rPr>
                <w:rFonts w:asciiTheme="minorHAnsi" w:hAnsiTheme="minorHAnsi" w:cstheme="minorHAnsi"/>
                <w:spacing w:val="-3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decision</w:t>
            </w:r>
            <w:r w:rsidRPr="00692394">
              <w:rPr>
                <w:rFonts w:asciiTheme="minorHAnsi" w:hAnsiTheme="minorHAnsi" w:cstheme="minorHAnsi"/>
                <w:spacing w:val="-5"/>
                <w:sz w:val="16"/>
                <w:szCs w:val="16"/>
                <w:lang w:val="en-GB"/>
              </w:rPr>
              <w:t xml:space="preserve"> of</w:t>
            </w:r>
          </w:p>
          <w:p w14:paraId="5CA5954A" w14:textId="07C598E9" w:rsidR="00191B5E" w:rsidRPr="00692394" w:rsidRDefault="00191B5E" w:rsidP="00191B5E">
            <w:pPr>
              <w:tabs>
                <w:tab w:val="left" w:pos="219"/>
              </w:tabs>
              <w:spacing w:after="0" w:line="259" w:lineRule="auto"/>
              <w:rPr>
                <w:rFonts w:ascii="Calibri" w:eastAsia="Aptos" w:hAnsi="Calibri" w:cs="Calibri"/>
                <w:spacing w:val="-5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which</w:t>
            </w:r>
            <w:r w:rsidRPr="00692394">
              <w:rPr>
                <w:rFonts w:asciiTheme="minorHAnsi" w:hAnsiTheme="minorHAnsi" w:cstheme="minorHAnsi"/>
                <w:spacing w:val="-6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ones</w:t>
            </w:r>
            <w:r w:rsidRPr="00692394">
              <w:rPr>
                <w:rFonts w:asciiTheme="minorHAnsi" w:hAnsiTheme="minorHAnsi" w:cstheme="minorHAnsi"/>
                <w:spacing w:val="-3"/>
                <w:sz w:val="16"/>
                <w:szCs w:val="16"/>
                <w:lang w:val="en-GB"/>
              </w:rPr>
              <w:t xml:space="preserve"> </w:t>
            </w:r>
            <w:proofErr w:type="gramStart"/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have</w:t>
            </w:r>
            <w:r w:rsidRPr="00692394">
              <w:rPr>
                <w:rFonts w:asciiTheme="minorHAnsi" w:hAnsiTheme="minorHAnsi" w:cstheme="minorHAnsi"/>
                <w:spacing w:val="-2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to</w:t>
            </w:r>
            <w:proofErr w:type="gramEnd"/>
            <w:r w:rsidRPr="00692394">
              <w:rPr>
                <w:rFonts w:asciiTheme="minorHAnsi" w:hAnsiTheme="minorHAnsi" w:cstheme="minorHAnsi"/>
                <w:spacing w:val="-2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be</w:t>
            </w:r>
            <w:r w:rsidRPr="00692394">
              <w:rPr>
                <w:rFonts w:asciiTheme="minorHAnsi" w:hAnsiTheme="minorHAnsi" w:cstheme="minorHAnsi"/>
                <w:spacing w:val="-1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considered</w:t>
            </w:r>
            <w:r w:rsidRPr="00692394">
              <w:rPr>
                <w:rFonts w:asciiTheme="minorHAnsi" w:hAnsiTheme="minorHAnsi" w:cstheme="minorHAnsi"/>
                <w:spacing w:val="-3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incidents</w:t>
            </w:r>
            <w:r w:rsidRPr="00692394">
              <w:rPr>
                <w:rFonts w:asciiTheme="minorHAnsi" w:hAnsiTheme="minorHAnsi" w:cstheme="minorHAnsi"/>
                <w:spacing w:val="-5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or</w:t>
            </w:r>
            <w:r w:rsidRPr="00692394">
              <w:rPr>
                <w:rFonts w:asciiTheme="minorHAnsi" w:hAnsiTheme="minorHAnsi" w:cstheme="minorHAnsi"/>
                <w:spacing w:val="-5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pacing w:val="-2"/>
                <w:sz w:val="16"/>
                <w:szCs w:val="16"/>
                <w:lang w:val="en-GB"/>
              </w:rPr>
              <w:t>vulnerabilities?</w:t>
            </w:r>
          </w:p>
        </w:tc>
        <w:tc>
          <w:tcPr>
            <w:tcW w:w="1134" w:type="dxa"/>
            <w:vAlign w:val="center"/>
          </w:tcPr>
          <w:p w14:paraId="575D28E0" w14:textId="77777777" w:rsidR="00191B5E" w:rsidRPr="00692394" w:rsidRDefault="00191B5E" w:rsidP="00191B5E">
            <w:pPr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708" w:type="dxa"/>
            <w:vAlign w:val="center"/>
          </w:tcPr>
          <w:p w14:paraId="2BF5EFEB" w14:textId="77777777" w:rsidR="00191B5E" w:rsidRPr="00692394" w:rsidRDefault="00191B5E" w:rsidP="00191B5E">
            <w:pPr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284" w:type="dxa"/>
          </w:tcPr>
          <w:p w14:paraId="1501DC58" w14:textId="77777777" w:rsidR="00191B5E" w:rsidRPr="00692394" w:rsidRDefault="00191B5E" w:rsidP="00191B5E">
            <w:pPr>
              <w:autoSpaceDE w:val="0"/>
              <w:autoSpaceDN w:val="0"/>
              <w:adjustRightInd w:val="0"/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283" w:type="dxa"/>
          </w:tcPr>
          <w:p w14:paraId="036EEADF" w14:textId="77777777" w:rsidR="00191B5E" w:rsidRPr="00692394" w:rsidRDefault="00191B5E" w:rsidP="00191B5E">
            <w:pPr>
              <w:autoSpaceDE w:val="0"/>
              <w:autoSpaceDN w:val="0"/>
              <w:adjustRightInd w:val="0"/>
              <w:spacing w:after="120" w:line="259" w:lineRule="auto"/>
              <w:jc w:val="center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3119" w:type="dxa"/>
          </w:tcPr>
          <w:p w14:paraId="51352AC0" w14:textId="77777777" w:rsidR="00191B5E" w:rsidRPr="00692394" w:rsidRDefault="00191B5E" w:rsidP="00191B5E">
            <w:pPr>
              <w:autoSpaceDE w:val="0"/>
              <w:autoSpaceDN w:val="0"/>
              <w:adjustRightInd w:val="0"/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</w:tr>
      <w:tr w:rsidR="00191B5E" w:rsidRPr="00692394" w14:paraId="3F65D444" w14:textId="77777777" w:rsidTr="00AE2E3C">
        <w:trPr>
          <w:gridAfter w:val="1"/>
          <w:wAfter w:w="19" w:type="dxa"/>
          <w:trHeight w:val="207"/>
        </w:trPr>
        <w:tc>
          <w:tcPr>
            <w:tcW w:w="236" w:type="dxa"/>
            <w:vAlign w:val="center"/>
          </w:tcPr>
          <w:p w14:paraId="1F425727" w14:textId="4E10F2CC" w:rsidR="00191B5E" w:rsidRPr="00692394" w:rsidRDefault="00191B5E" w:rsidP="00191B5E">
            <w:pPr>
              <w:spacing w:after="120" w:line="259" w:lineRule="auto"/>
              <w:ind w:left="-57" w:right="-113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29</w:t>
            </w:r>
          </w:p>
        </w:tc>
        <w:tc>
          <w:tcPr>
            <w:tcW w:w="50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87D140" w14:textId="77777777" w:rsidR="00191B5E" w:rsidRPr="00692394" w:rsidRDefault="00191B5E" w:rsidP="00191B5E">
            <w:pPr>
              <w:pStyle w:val="TableParagraph"/>
              <w:tabs>
                <w:tab w:val="left" w:pos="78"/>
              </w:tabs>
              <w:spacing w:before="1"/>
              <w:ind w:left="-64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692394">
              <w:rPr>
                <w:rFonts w:asciiTheme="minorHAnsi" w:hAnsiTheme="minorHAnsi" w:cstheme="minorHAnsi"/>
                <w:spacing w:val="-5"/>
                <w:sz w:val="16"/>
                <w:szCs w:val="16"/>
                <w:lang w:val="en-GB"/>
              </w:rPr>
              <w:t>c)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ab/>
              <w:t>Has</w:t>
            </w:r>
            <w:r w:rsidRPr="00692394">
              <w:rPr>
                <w:rFonts w:asciiTheme="minorHAnsi" w:hAnsiTheme="minorHAnsi" w:cstheme="minorHAnsi"/>
                <w:spacing w:val="-6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the</w:t>
            </w:r>
            <w:r w:rsidRPr="00692394">
              <w:rPr>
                <w:rFonts w:asciiTheme="minorHAnsi" w:hAnsiTheme="minorHAnsi" w:cstheme="minorHAnsi"/>
                <w:spacing w:val="-5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organisation</w:t>
            </w:r>
            <w:r w:rsidRPr="00692394">
              <w:rPr>
                <w:rFonts w:asciiTheme="minorHAnsi" w:hAnsiTheme="minorHAnsi" w:cstheme="minorHAnsi"/>
                <w:spacing w:val="-4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developed</w:t>
            </w:r>
            <w:r w:rsidRPr="00692394">
              <w:rPr>
                <w:rFonts w:asciiTheme="minorHAnsi" w:hAnsiTheme="minorHAnsi" w:cstheme="minorHAnsi"/>
                <w:spacing w:val="-3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a</w:t>
            </w:r>
            <w:r w:rsidRPr="00692394">
              <w:rPr>
                <w:rFonts w:asciiTheme="minorHAnsi" w:hAnsiTheme="minorHAnsi" w:cstheme="minorHAnsi"/>
                <w:spacing w:val="-3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procedure</w:t>
            </w:r>
            <w:r w:rsidRPr="00692394">
              <w:rPr>
                <w:rFonts w:asciiTheme="minorHAnsi" w:hAnsiTheme="minorHAnsi" w:cstheme="minorHAnsi"/>
                <w:spacing w:val="-4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to</w:t>
            </w:r>
            <w:r w:rsidRPr="00692394">
              <w:rPr>
                <w:rFonts w:asciiTheme="minorHAnsi" w:hAnsiTheme="minorHAnsi" w:cstheme="minorHAnsi"/>
                <w:spacing w:val="-2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identify</w:t>
            </w:r>
            <w:r w:rsidRPr="00692394">
              <w:rPr>
                <w:rFonts w:asciiTheme="minorHAnsi" w:hAnsiTheme="minorHAnsi" w:cstheme="minorHAnsi"/>
                <w:spacing w:val="-3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which</w:t>
            </w:r>
            <w:r w:rsidRPr="00692394">
              <w:rPr>
                <w:rFonts w:asciiTheme="minorHAnsi" w:hAnsiTheme="minorHAnsi" w:cstheme="minorHAnsi"/>
                <w:spacing w:val="-4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incidents</w:t>
            </w:r>
            <w:r w:rsidRPr="00692394">
              <w:rPr>
                <w:rFonts w:asciiTheme="minorHAnsi" w:hAnsiTheme="minorHAnsi" w:cstheme="minorHAnsi"/>
                <w:spacing w:val="-3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pacing w:val="-5"/>
                <w:sz w:val="16"/>
                <w:szCs w:val="16"/>
                <w:lang w:val="en-GB"/>
              </w:rPr>
              <w:t>and</w:t>
            </w:r>
          </w:p>
          <w:p w14:paraId="4F1640CB" w14:textId="6F735D56" w:rsidR="00191B5E" w:rsidRPr="00692394" w:rsidRDefault="00191B5E" w:rsidP="00191B5E">
            <w:pPr>
              <w:tabs>
                <w:tab w:val="left" w:pos="219"/>
              </w:tabs>
              <w:spacing w:after="0" w:line="259" w:lineRule="auto"/>
              <w:rPr>
                <w:rFonts w:ascii="Calibri" w:eastAsia="Aptos" w:hAnsi="Calibri" w:cs="Calibri"/>
                <w:spacing w:val="-5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vulnerabilities</w:t>
            </w:r>
            <w:r w:rsidRPr="00692394">
              <w:rPr>
                <w:rFonts w:asciiTheme="minorHAnsi" w:hAnsiTheme="minorHAnsi" w:cstheme="minorHAnsi"/>
                <w:spacing w:val="-8"/>
                <w:sz w:val="16"/>
                <w:szCs w:val="16"/>
                <w:lang w:val="en-GB"/>
              </w:rPr>
              <w:t xml:space="preserve"> </w:t>
            </w:r>
            <w:proofErr w:type="gramStart"/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have</w:t>
            </w:r>
            <w:r w:rsidRPr="00692394">
              <w:rPr>
                <w:rFonts w:asciiTheme="minorHAnsi" w:hAnsiTheme="minorHAnsi" w:cstheme="minorHAnsi"/>
                <w:spacing w:val="-5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to</w:t>
            </w:r>
            <w:proofErr w:type="gramEnd"/>
            <w:r w:rsidRPr="00692394">
              <w:rPr>
                <w:rFonts w:asciiTheme="minorHAnsi" w:hAnsiTheme="minorHAnsi" w:cstheme="minorHAnsi"/>
                <w:spacing w:val="-2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be</w:t>
            </w:r>
            <w:r w:rsidRPr="00692394">
              <w:rPr>
                <w:rFonts w:asciiTheme="minorHAnsi" w:hAnsiTheme="minorHAnsi" w:cstheme="minorHAnsi"/>
                <w:spacing w:val="-3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reported</w:t>
            </w:r>
            <w:r w:rsidRPr="00692394">
              <w:rPr>
                <w:rFonts w:asciiTheme="minorHAnsi" w:hAnsiTheme="minorHAnsi" w:cstheme="minorHAnsi"/>
                <w:spacing w:val="-3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through</w:t>
            </w:r>
            <w:r w:rsidRPr="00692394">
              <w:rPr>
                <w:rFonts w:asciiTheme="minorHAnsi" w:hAnsiTheme="minorHAnsi" w:cstheme="minorHAnsi"/>
                <w:spacing w:val="-4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the</w:t>
            </w:r>
            <w:r w:rsidRPr="00692394">
              <w:rPr>
                <w:rFonts w:asciiTheme="minorHAnsi" w:hAnsiTheme="minorHAnsi" w:cstheme="minorHAnsi"/>
                <w:spacing w:val="-5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external</w:t>
            </w:r>
            <w:r w:rsidRPr="00692394">
              <w:rPr>
                <w:rFonts w:asciiTheme="minorHAnsi" w:hAnsiTheme="minorHAnsi" w:cstheme="minorHAnsi"/>
                <w:spacing w:val="-3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reporting</w:t>
            </w:r>
            <w:r w:rsidRPr="00692394">
              <w:rPr>
                <w:rFonts w:asciiTheme="minorHAnsi" w:hAnsiTheme="minorHAnsi" w:cstheme="minorHAnsi"/>
                <w:spacing w:val="-4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pacing w:val="-2"/>
                <w:sz w:val="16"/>
                <w:szCs w:val="16"/>
                <w:lang w:val="en-GB"/>
              </w:rPr>
              <w:t>system?</w:t>
            </w:r>
          </w:p>
        </w:tc>
        <w:tc>
          <w:tcPr>
            <w:tcW w:w="1134" w:type="dxa"/>
            <w:vAlign w:val="center"/>
          </w:tcPr>
          <w:p w14:paraId="23C08C7B" w14:textId="77777777" w:rsidR="00191B5E" w:rsidRPr="00692394" w:rsidRDefault="00191B5E" w:rsidP="00191B5E">
            <w:pPr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708" w:type="dxa"/>
            <w:vAlign w:val="center"/>
          </w:tcPr>
          <w:p w14:paraId="2CDA1144" w14:textId="77777777" w:rsidR="00191B5E" w:rsidRPr="00692394" w:rsidRDefault="00191B5E" w:rsidP="00191B5E">
            <w:pPr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284" w:type="dxa"/>
          </w:tcPr>
          <w:p w14:paraId="44D53B97" w14:textId="77777777" w:rsidR="00191B5E" w:rsidRPr="00692394" w:rsidRDefault="00191B5E" w:rsidP="00191B5E">
            <w:pPr>
              <w:autoSpaceDE w:val="0"/>
              <w:autoSpaceDN w:val="0"/>
              <w:adjustRightInd w:val="0"/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283" w:type="dxa"/>
          </w:tcPr>
          <w:p w14:paraId="435BDA2F" w14:textId="77777777" w:rsidR="00191B5E" w:rsidRPr="00692394" w:rsidRDefault="00191B5E" w:rsidP="00191B5E">
            <w:pPr>
              <w:autoSpaceDE w:val="0"/>
              <w:autoSpaceDN w:val="0"/>
              <w:adjustRightInd w:val="0"/>
              <w:spacing w:after="120" w:line="259" w:lineRule="auto"/>
              <w:jc w:val="center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3119" w:type="dxa"/>
          </w:tcPr>
          <w:p w14:paraId="35CE1E1B" w14:textId="77777777" w:rsidR="00191B5E" w:rsidRPr="00692394" w:rsidRDefault="00191B5E" w:rsidP="00191B5E">
            <w:pPr>
              <w:autoSpaceDE w:val="0"/>
              <w:autoSpaceDN w:val="0"/>
              <w:adjustRightInd w:val="0"/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</w:tr>
      <w:tr w:rsidR="00191B5E" w:rsidRPr="00692394" w14:paraId="08B5391F" w14:textId="77777777" w:rsidTr="00AE2E3C">
        <w:trPr>
          <w:gridAfter w:val="1"/>
          <w:wAfter w:w="19" w:type="dxa"/>
          <w:trHeight w:val="207"/>
        </w:trPr>
        <w:tc>
          <w:tcPr>
            <w:tcW w:w="236" w:type="dxa"/>
            <w:vAlign w:val="center"/>
          </w:tcPr>
          <w:p w14:paraId="60758D3B" w14:textId="46754C99" w:rsidR="00191B5E" w:rsidRPr="00692394" w:rsidRDefault="00191B5E" w:rsidP="00191B5E">
            <w:pPr>
              <w:spacing w:after="120" w:line="259" w:lineRule="auto"/>
              <w:ind w:left="-57" w:right="-113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30</w:t>
            </w:r>
          </w:p>
        </w:tc>
        <w:tc>
          <w:tcPr>
            <w:tcW w:w="50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0AB52" w14:textId="77777777" w:rsidR="00191B5E" w:rsidRPr="00692394" w:rsidRDefault="00191B5E" w:rsidP="00191B5E">
            <w:pPr>
              <w:pStyle w:val="TableParagraph"/>
              <w:tabs>
                <w:tab w:val="left" w:pos="144"/>
              </w:tabs>
              <w:ind w:left="-64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d)</w:t>
            </w:r>
            <w:r w:rsidRPr="00692394">
              <w:rPr>
                <w:rFonts w:asciiTheme="minorHAnsi" w:hAnsiTheme="minorHAnsi" w:cstheme="minorHAnsi"/>
                <w:spacing w:val="45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Have</w:t>
            </w:r>
            <w:r w:rsidRPr="00692394">
              <w:rPr>
                <w:rFonts w:asciiTheme="minorHAnsi" w:hAnsiTheme="minorHAnsi" w:cstheme="minorHAnsi"/>
                <w:spacing w:val="-2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procedures</w:t>
            </w:r>
            <w:r w:rsidRPr="00692394">
              <w:rPr>
                <w:rFonts w:asciiTheme="minorHAnsi" w:hAnsiTheme="minorHAnsi" w:cstheme="minorHAnsi"/>
                <w:spacing w:val="-3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for</w:t>
            </w:r>
            <w:r w:rsidRPr="00692394">
              <w:rPr>
                <w:rFonts w:asciiTheme="minorHAnsi" w:hAnsiTheme="minorHAnsi" w:cstheme="minorHAnsi"/>
                <w:spacing w:val="-3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external</w:t>
            </w:r>
            <w:r w:rsidRPr="00692394">
              <w:rPr>
                <w:rFonts w:asciiTheme="minorHAnsi" w:hAnsiTheme="minorHAnsi" w:cstheme="minorHAnsi"/>
                <w:spacing w:val="-3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reporting</w:t>
            </w:r>
            <w:r w:rsidRPr="00692394">
              <w:rPr>
                <w:rFonts w:asciiTheme="minorHAnsi" w:hAnsiTheme="minorHAnsi" w:cstheme="minorHAnsi"/>
                <w:spacing w:val="-4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been</w:t>
            </w:r>
            <w:r w:rsidRPr="00692394">
              <w:rPr>
                <w:rFonts w:asciiTheme="minorHAnsi" w:hAnsiTheme="minorHAnsi" w:cstheme="minorHAnsi"/>
                <w:spacing w:val="-4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defined</w:t>
            </w:r>
            <w:r w:rsidRPr="00692394">
              <w:rPr>
                <w:rFonts w:asciiTheme="minorHAnsi" w:hAnsiTheme="minorHAnsi" w:cstheme="minorHAnsi"/>
                <w:spacing w:val="-3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(including</w:t>
            </w:r>
            <w:r w:rsidRPr="00692394">
              <w:rPr>
                <w:rFonts w:asciiTheme="minorHAnsi" w:hAnsiTheme="minorHAnsi" w:cstheme="minorHAnsi"/>
                <w:spacing w:val="-4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all</w:t>
            </w:r>
            <w:r w:rsidRPr="00692394">
              <w:rPr>
                <w:rFonts w:asciiTheme="minorHAnsi" w:hAnsiTheme="minorHAnsi" w:cstheme="minorHAnsi"/>
                <w:spacing w:val="-3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the</w:t>
            </w:r>
            <w:r w:rsidRPr="00692394">
              <w:rPr>
                <w:rFonts w:asciiTheme="minorHAnsi" w:hAnsiTheme="minorHAnsi" w:cstheme="minorHAnsi"/>
                <w:spacing w:val="-3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stages</w:t>
            </w:r>
            <w:r w:rsidRPr="00692394">
              <w:rPr>
                <w:rFonts w:asciiTheme="minorHAnsi" w:hAnsiTheme="minorHAnsi" w:cstheme="minorHAnsi"/>
                <w:spacing w:val="-5"/>
                <w:sz w:val="16"/>
                <w:szCs w:val="16"/>
                <w:lang w:val="en-GB"/>
              </w:rPr>
              <w:t xml:space="preserve"> of</w:t>
            </w:r>
          </w:p>
          <w:p w14:paraId="18B80194" w14:textId="5B494506" w:rsidR="00191B5E" w:rsidRPr="00692394" w:rsidRDefault="00191B5E" w:rsidP="00191B5E">
            <w:pPr>
              <w:tabs>
                <w:tab w:val="left" w:pos="219"/>
              </w:tabs>
              <w:spacing w:after="0" w:line="259" w:lineRule="auto"/>
              <w:rPr>
                <w:rFonts w:ascii="Calibri" w:eastAsia="Aptos" w:hAnsi="Calibri" w:cs="Calibri"/>
                <w:spacing w:val="-5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reporting,</w:t>
            </w:r>
            <w:r w:rsidRPr="00692394">
              <w:rPr>
                <w:rFonts w:asciiTheme="minorHAnsi" w:hAnsiTheme="minorHAnsi" w:cstheme="minorHAnsi"/>
                <w:spacing w:val="-6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root</w:t>
            </w:r>
            <w:r w:rsidRPr="00692394">
              <w:rPr>
                <w:rFonts w:asciiTheme="minorHAnsi" w:hAnsiTheme="minorHAnsi" w:cstheme="minorHAnsi"/>
                <w:spacing w:val="-3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cause</w:t>
            </w:r>
            <w:r w:rsidRPr="00692394">
              <w:rPr>
                <w:rFonts w:asciiTheme="minorHAnsi" w:hAnsiTheme="minorHAnsi" w:cstheme="minorHAnsi"/>
                <w:spacing w:val="-3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analysis,</w:t>
            </w:r>
            <w:r w:rsidRPr="00692394">
              <w:rPr>
                <w:rFonts w:asciiTheme="minorHAnsi" w:hAnsiTheme="minorHAnsi" w:cstheme="minorHAnsi"/>
                <w:spacing w:val="-4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follow</w:t>
            </w:r>
            <w:r w:rsidRPr="00692394">
              <w:rPr>
                <w:rFonts w:asciiTheme="minorHAnsi" w:hAnsiTheme="minorHAnsi" w:cstheme="minorHAnsi"/>
                <w:spacing w:val="-6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up</w:t>
            </w:r>
            <w:r w:rsidRPr="00692394">
              <w:rPr>
                <w:rFonts w:asciiTheme="minorHAnsi" w:hAnsiTheme="minorHAnsi" w:cstheme="minorHAnsi"/>
                <w:spacing w:val="-4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pacing w:val="-2"/>
                <w:sz w:val="16"/>
                <w:szCs w:val="16"/>
                <w:lang w:val="en-GB"/>
              </w:rPr>
              <w:t>etc.)?</w:t>
            </w:r>
          </w:p>
        </w:tc>
        <w:tc>
          <w:tcPr>
            <w:tcW w:w="1134" w:type="dxa"/>
            <w:vAlign w:val="center"/>
          </w:tcPr>
          <w:p w14:paraId="662148E1" w14:textId="77777777" w:rsidR="00191B5E" w:rsidRPr="00692394" w:rsidRDefault="00191B5E" w:rsidP="00191B5E">
            <w:pPr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708" w:type="dxa"/>
            <w:vAlign w:val="center"/>
          </w:tcPr>
          <w:p w14:paraId="25F5CFD5" w14:textId="77777777" w:rsidR="00191B5E" w:rsidRPr="00692394" w:rsidRDefault="00191B5E" w:rsidP="00191B5E">
            <w:pPr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284" w:type="dxa"/>
          </w:tcPr>
          <w:p w14:paraId="6232EE07" w14:textId="77777777" w:rsidR="00191B5E" w:rsidRPr="00692394" w:rsidRDefault="00191B5E" w:rsidP="00191B5E">
            <w:pPr>
              <w:autoSpaceDE w:val="0"/>
              <w:autoSpaceDN w:val="0"/>
              <w:adjustRightInd w:val="0"/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283" w:type="dxa"/>
          </w:tcPr>
          <w:p w14:paraId="56E25F9A" w14:textId="77777777" w:rsidR="00191B5E" w:rsidRPr="00692394" w:rsidRDefault="00191B5E" w:rsidP="00191B5E">
            <w:pPr>
              <w:autoSpaceDE w:val="0"/>
              <w:autoSpaceDN w:val="0"/>
              <w:adjustRightInd w:val="0"/>
              <w:spacing w:after="120" w:line="259" w:lineRule="auto"/>
              <w:jc w:val="center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3119" w:type="dxa"/>
          </w:tcPr>
          <w:p w14:paraId="457A87B6" w14:textId="77777777" w:rsidR="00191B5E" w:rsidRPr="00692394" w:rsidRDefault="00191B5E" w:rsidP="00191B5E">
            <w:pPr>
              <w:autoSpaceDE w:val="0"/>
              <w:autoSpaceDN w:val="0"/>
              <w:adjustRightInd w:val="0"/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</w:tr>
      <w:tr w:rsidR="00191B5E" w:rsidRPr="00692394" w14:paraId="2E6D474A" w14:textId="77777777" w:rsidTr="00AE2E3C">
        <w:trPr>
          <w:gridAfter w:val="1"/>
          <w:wAfter w:w="19" w:type="dxa"/>
          <w:trHeight w:val="207"/>
        </w:trPr>
        <w:tc>
          <w:tcPr>
            <w:tcW w:w="236" w:type="dxa"/>
            <w:vAlign w:val="center"/>
          </w:tcPr>
          <w:p w14:paraId="5AFC284B" w14:textId="65C9B8AE" w:rsidR="00191B5E" w:rsidRPr="00692394" w:rsidRDefault="00191B5E" w:rsidP="00191B5E">
            <w:pPr>
              <w:spacing w:after="120" w:line="259" w:lineRule="auto"/>
              <w:ind w:left="-57" w:right="-113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31</w:t>
            </w:r>
          </w:p>
        </w:tc>
        <w:tc>
          <w:tcPr>
            <w:tcW w:w="50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E9E806" w14:textId="77777777" w:rsidR="00191B5E" w:rsidRPr="00692394" w:rsidRDefault="00191B5E" w:rsidP="00191B5E">
            <w:pPr>
              <w:pStyle w:val="TableParagraph"/>
              <w:tabs>
                <w:tab w:val="left" w:pos="144"/>
                <w:tab w:val="left" w:pos="472"/>
              </w:tabs>
              <w:spacing w:before="1"/>
              <w:ind w:left="-64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692394">
              <w:rPr>
                <w:rFonts w:asciiTheme="minorHAnsi" w:hAnsiTheme="minorHAnsi" w:cstheme="minorHAnsi"/>
                <w:spacing w:val="-5"/>
                <w:sz w:val="16"/>
                <w:szCs w:val="16"/>
                <w:lang w:val="en-GB"/>
              </w:rPr>
              <w:t>e)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ab/>
              <w:t>Are</w:t>
            </w:r>
            <w:r w:rsidRPr="00692394">
              <w:rPr>
                <w:rFonts w:asciiTheme="minorHAnsi" w:hAnsiTheme="minorHAnsi" w:cstheme="minorHAnsi"/>
                <w:spacing w:val="-4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the</w:t>
            </w:r>
            <w:r w:rsidRPr="00692394">
              <w:rPr>
                <w:rFonts w:asciiTheme="minorHAnsi" w:hAnsiTheme="minorHAnsi" w:cstheme="minorHAnsi"/>
                <w:spacing w:val="-4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staff</w:t>
            </w:r>
            <w:r w:rsidRPr="00692394">
              <w:rPr>
                <w:rFonts w:asciiTheme="minorHAnsi" w:hAnsiTheme="minorHAnsi" w:cstheme="minorHAnsi"/>
                <w:spacing w:val="-3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involved</w:t>
            </w:r>
            <w:r w:rsidRPr="00692394">
              <w:rPr>
                <w:rFonts w:asciiTheme="minorHAnsi" w:hAnsiTheme="minorHAnsi" w:cstheme="minorHAnsi"/>
                <w:spacing w:val="-2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in</w:t>
            </w:r>
            <w:r w:rsidRPr="00692394">
              <w:rPr>
                <w:rFonts w:asciiTheme="minorHAnsi" w:hAnsiTheme="minorHAnsi" w:cstheme="minorHAnsi"/>
                <w:spacing w:val="-5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the</w:t>
            </w:r>
            <w:r w:rsidRPr="00692394">
              <w:rPr>
                <w:rFonts w:asciiTheme="minorHAnsi" w:hAnsiTheme="minorHAnsi" w:cstheme="minorHAnsi"/>
                <w:spacing w:val="-2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processing</w:t>
            </w:r>
            <w:r w:rsidRPr="00692394">
              <w:rPr>
                <w:rFonts w:asciiTheme="minorHAnsi" w:hAnsiTheme="minorHAnsi" w:cstheme="minorHAnsi"/>
                <w:spacing w:val="-6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of</w:t>
            </w:r>
            <w:r w:rsidRPr="00692394">
              <w:rPr>
                <w:rFonts w:asciiTheme="minorHAnsi" w:hAnsiTheme="minorHAnsi" w:cstheme="minorHAnsi"/>
                <w:spacing w:val="-2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internal</w:t>
            </w:r>
            <w:r w:rsidRPr="00692394">
              <w:rPr>
                <w:rFonts w:asciiTheme="minorHAnsi" w:hAnsiTheme="minorHAnsi" w:cstheme="minorHAnsi"/>
                <w:spacing w:val="-5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and</w:t>
            </w:r>
            <w:r w:rsidRPr="00692394">
              <w:rPr>
                <w:rFonts w:asciiTheme="minorHAnsi" w:hAnsiTheme="minorHAnsi" w:cstheme="minorHAnsi"/>
                <w:spacing w:val="-4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external</w:t>
            </w:r>
            <w:r w:rsidRPr="00692394">
              <w:rPr>
                <w:rFonts w:asciiTheme="minorHAnsi" w:hAnsiTheme="minorHAnsi" w:cstheme="minorHAnsi"/>
                <w:spacing w:val="-2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reports</w:t>
            </w:r>
            <w:r w:rsidRPr="00692394">
              <w:rPr>
                <w:rFonts w:asciiTheme="minorHAnsi" w:hAnsiTheme="minorHAnsi" w:cstheme="minorHAnsi"/>
                <w:spacing w:val="-2"/>
                <w:sz w:val="16"/>
                <w:szCs w:val="16"/>
                <w:lang w:val="en-GB"/>
              </w:rPr>
              <w:t xml:space="preserve"> properly</w:t>
            </w:r>
          </w:p>
          <w:p w14:paraId="16A2BC29" w14:textId="3C76F6C9" w:rsidR="00191B5E" w:rsidRPr="00692394" w:rsidRDefault="00191B5E" w:rsidP="00191B5E">
            <w:pPr>
              <w:tabs>
                <w:tab w:val="left" w:pos="219"/>
              </w:tabs>
              <w:spacing w:after="0" w:line="259" w:lineRule="auto"/>
              <w:rPr>
                <w:rFonts w:ascii="Calibri" w:eastAsia="Aptos" w:hAnsi="Calibri" w:cs="Calibri"/>
                <w:spacing w:val="-5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identified,</w:t>
            </w:r>
            <w:r w:rsidRPr="00692394">
              <w:rPr>
                <w:rFonts w:asciiTheme="minorHAnsi" w:hAnsiTheme="minorHAnsi" w:cstheme="minorHAnsi"/>
                <w:spacing w:val="-2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trained</w:t>
            </w:r>
            <w:r w:rsidRPr="00692394">
              <w:rPr>
                <w:rFonts w:asciiTheme="minorHAnsi" w:hAnsiTheme="minorHAnsi" w:cstheme="minorHAnsi"/>
                <w:spacing w:val="-3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and</w:t>
            </w:r>
            <w:r w:rsidRPr="00692394">
              <w:rPr>
                <w:rFonts w:asciiTheme="minorHAnsi" w:hAnsiTheme="minorHAnsi" w:cstheme="minorHAnsi"/>
                <w:spacing w:val="-2"/>
                <w:sz w:val="16"/>
                <w:szCs w:val="16"/>
                <w:lang w:val="en-GB"/>
              </w:rPr>
              <w:t xml:space="preserve"> authorized?</w:t>
            </w:r>
          </w:p>
        </w:tc>
        <w:tc>
          <w:tcPr>
            <w:tcW w:w="1134" w:type="dxa"/>
            <w:vAlign w:val="center"/>
          </w:tcPr>
          <w:p w14:paraId="7C192E7B" w14:textId="77777777" w:rsidR="00191B5E" w:rsidRPr="00692394" w:rsidRDefault="00191B5E" w:rsidP="00191B5E">
            <w:pPr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708" w:type="dxa"/>
            <w:vAlign w:val="center"/>
          </w:tcPr>
          <w:p w14:paraId="6D1930B9" w14:textId="77777777" w:rsidR="00191B5E" w:rsidRPr="00692394" w:rsidRDefault="00191B5E" w:rsidP="00191B5E">
            <w:pPr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284" w:type="dxa"/>
          </w:tcPr>
          <w:p w14:paraId="7A6F15C6" w14:textId="77777777" w:rsidR="00191B5E" w:rsidRPr="00692394" w:rsidRDefault="00191B5E" w:rsidP="00191B5E">
            <w:pPr>
              <w:autoSpaceDE w:val="0"/>
              <w:autoSpaceDN w:val="0"/>
              <w:adjustRightInd w:val="0"/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283" w:type="dxa"/>
          </w:tcPr>
          <w:p w14:paraId="12A354C7" w14:textId="77777777" w:rsidR="00191B5E" w:rsidRPr="00692394" w:rsidRDefault="00191B5E" w:rsidP="00191B5E">
            <w:pPr>
              <w:autoSpaceDE w:val="0"/>
              <w:autoSpaceDN w:val="0"/>
              <w:adjustRightInd w:val="0"/>
              <w:spacing w:after="120" w:line="259" w:lineRule="auto"/>
              <w:jc w:val="center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3119" w:type="dxa"/>
          </w:tcPr>
          <w:p w14:paraId="1EF815E9" w14:textId="77777777" w:rsidR="00191B5E" w:rsidRPr="00692394" w:rsidRDefault="00191B5E" w:rsidP="00191B5E">
            <w:pPr>
              <w:autoSpaceDE w:val="0"/>
              <w:autoSpaceDN w:val="0"/>
              <w:adjustRightInd w:val="0"/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</w:tr>
      <w:tr w:rsidR="00692394" w:rsidRPr="00692394" w14:paraId="50884D74" w14:textId="77777777" w:rsidTr="00543CF7">
        <w:trPr>
          <w:gridAfter w:val="1"/>
          <w:wAfter w:w="19" w:type="dxa"/>
          <w:trHeight w:val="207"/>
        </w:trPr>
        <w:tc>
          <w:tcPr>
            <w:tcW w:w="10768" w:type="dxa"/>
            <w:gridSpan w:val="9"/>
            <w:vAlign w:val="center"/>
          </w:tcPr>
          <w:p w14:paraId="47061CB6" w14:textId="022EE03D" w:rsidR="00692394" w:rsidRPr="00692394" w:rsidRDefault="00692394" w:rsidP="00AE2E3C">
            <w:pPr>
              <w:autoSpaceDE w:val="0"/>
              <w:autoSpaceDN w:val="0"/>
              <w:adjustRightInd w:val="0"/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92394">
              <w:rPr>
                <w:rFonts w:asciiTheme="minorHAnsi" w:hAnsiTheme="minorHAnsi" w:cstheme="minorHAnsi"/>
                <w:b/>
                <w:bCs/>
                <w:spacing w:val="-5"/>
                <w:sz w:val="16"/>
                <w:szCs w:val="16"/>
                <w:lang w:val="en-GB"/>
              </w:rPr>
              <w:t>Record keeping</w:t>
            </w:r>
          </w:p>
        </w:tc>
      </w:tr>
      <w:tr w:rsidR="00191B5E" w:rsidRPr="00692394" w14:paraId="1342C45B" w14:textId="77777777" w:rsidTr="00AE2E3C">
        <w:trPr>
          <w:gridAfter w:val="1"/>
          <w:wAfter w:w="19" w:type="dxa"/>
          <w:trHeight w:val="207"/>
        </w:trPr>
        <w:tc>
          <w:tcPr>
            <w:tcW w:w="236" w:type="dxa"/>
            <w:vAlign w:val="center"/>
          </w:tcPr>
          <w:p w14:paraId="6EF3A271" w14:textId="633DAB7E" w:rsidR="00191B5E" w:rsidRPr="00692394" w:rsidRDefault="00191B5E" w:rsidP="00191B5E">
            <w:pPr>
              <w:spacing w:after="120" w:line="259" w:lineRule="auto"/>
              <w:ind w:left="-57" w:right="-113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32</w:t>
            </w:r>
          </w:p>
        </w:tc>
        <w:tc>
          <w:tcPr>
            <w:tcW w:w="50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FC750" w14:textId="77777777" w:rsidR="00191B5E" w:rsidRPr="00692394" w:rsidRDefault="00191B5E" w:rsidP="00191B5E">
            <w:pPr>
              <w:pStyle w:val="TableParagraph"/>
              <w:tabs>
                <w:tab w:val="left" w:pos="144"/>
                <w:tab w:val="left" w:pos="472"/>
              </w:tabs>
              <w:spacing w:before="2"/>
              <w:ind w:left="-64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692394">
              <w:rPr>
                <w:rFonts w:asciiTheme="minorHAnsi" w:hAnsiTheme="minorHAnsi" w:cstheme="minorHAnsi"/>
                <w:spacing w:val="-5"/>
                <w:sz w:val="16"/>
                <w:szCs w:val="16"/>
                <w:lang w:val="en-GB"/>
              </w:rPr>
              <w:t>a)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ab/>
              <w:t>Are</w:t>
            </w:r>
            <w:r w:rsidRPr="00692394">
              <w:rPr>
                <w:rFonts w:asciiTheme="minorHAnsi" w:hAnsiTheme="minorHAnsi" w:cstheme="minorHAnsi"/>
                <w:spacing w:val="-3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there</w:t>
            </w:r>
            <w:r w:rsidRPr="00692394">
              <w:rPr>
                <w:rFonts w:asciiTheme="minorHAnsi" w:hAnsiTheme="minorHAnsi" w:cstheme="minorHAnsi"/>
                <w:spacing w:val="-3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procedures</w:t>
            </w:r>
            <w:r w:rsidRPr="00692394">
              <w:rPr>
                <w:rFonts w:asciiTheme="minorHAnsi" w:hAnsiTheme="minorHAnsi" w:cstheme="minorHAnsi"/>
                <w:spacing w:val="-6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defining</w:t>
            </w:r>
            <w:r w:rsidRPr="00692394">
              <w:rPr>
                <w:rFonts w:asciiTheme="minorHAnsi" w:hAnsiTheme="minorHAnsi" w:cstheme="minorHAnsi"/>
                <w:spacing w:val="-4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which</w:t>
            </w:r>
            <w:r w:rsidRPr="00692394">
              <w:rPr>
                <w:rFonts w:asciiTheme="minorHAnsi" w:hAnsiTheme="minorHAnsi" w:cstheme="minorHAnsi"/>
                <w:spacing w:val="-5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records</w:t>
            </w:r>
            <w:r w:rsidRPr="00692394">
              <w:rPr>
                <w:rFonts w:asciiTheme="minorHAnsi" w:hAnsiTheme="minorHAnsi" w:cstheme="minorHAnsi"/>
                <w:spacing w:val="-3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are</w:t>
            </w:r>
            <w:r w:rsidRPr="00692394">
              <w:rPr>
                <w:rFonts w:asciiTheme="minorHAnsi" w:hAnsiTheme="minorHAnsi" w:cstheme="minorHAnsi"/>
                <w:spacing w:val="-3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retained,</w:t>
            </w:r>
            <w:r w:rsidRPr="00692394">
              <w:rPr>
                <w:rFonts w:asciiTheme="minorHAnsi" w:hAnsiTheme="minorHAnsi" w:cstheme="minorHAnsi"/>
                <w:spacing w:val="-4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the</w:t>
            </w:r>
            <w:r w:rsidRPr="00692394">
              <w:rPr>
                <w:rFonts w:asciiTheme="minorHAnsi" w:hAnsiTheme="minorHAnsi" w:cstheme="minorHAnsi"/>
                <w:spacing w:val="-2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retention</w:t>
            </w:r>
            <w:r w:rsidRPr="00692394">
              <w:rPr>
                <w:rFonts w:asciiTheme="minorHAnsi" w:hAnsiTheme="minorHAnsi" w:cstheme="minorHAnsi"/>
                <w:spacing w:val="-4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period</w:t>
            </w:r>
            <w:r w:rsidRPr="00692394">
              <w:rPr>
                <w:rFonts w:asciiTheme="minorHAnsi" w:hAnsiTheme="minorHAnsi" w:cstheme="minorHAnsi"/>
                <w:spacing w:val="-5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and</w:t>
            </w:r>
            <w:r w:rsidRPr="00692394">
              <w:rPr>
                <w:rFonts w:asciiTheme="minorHAnsi" w:hAnsiTheme="minorHAnsi" w:cstheme="minorHAnsi"/>
                <w:spacing w:val="-4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pacing w:val="-5"/>
                <w:sz w:val="16"/>
                <w:szCs w:val="16"/>
                <w:lang w:val="en-GB"/>
              </w:rPr>
              <w:t>the</w:t>
            </w:r>
          </w:p>
          <w:p w14:paraId="13ABCA28" w14:textId="66EE07F9" w:rsidR="00191B5E" w:rsidRPr="00692394" w:rsidRDefault="00191B5E" w:rsidP="00191B5E">
            <w:pPr>
              <w:tabs>
                <w:tab w:val="left" w:pos="219"/>
              </w:tabs>
              <w:spacing w:after="0" w:line="259" w:lineRule="auto"/>
              <w:rPr>
                <w:rFonts w:ascii="Calibri" w:eastAsia="Aptos" w:hAnsi="Calibri" w:cs="Calibri"/>
                <w:spacing w:val="-5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format</w:t>
            </w:r>
            <w:r w:rsidRPr="00692394">
              <w:rPr>
                <w:rFonts w:asciiTheme="minorHAnsi" w:hAnsiTheme="minorHAnsi" w:cstheme="minorHAnsi"/>
                <w:spacing w:val="-4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of</w:t>
            </w:r>
            <w:r w:rsidRPr="00692394">
              <w:rPr>
                <w:rFonts w:asciiTheme="minorHAnsi" w:hAnsiTheme="minorHAnsi" w:cstheme="minorHAnsi"/>
                <w:spacing w:val="-3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those</w:t>
            </w:r>
            <w:r w:rsidRPr="00692394">
              <w:rPr>
                <w:rFonts w:asciiTheme="minorHAnsi" w:hAnsiTheme="minorHAnsi" w:cstheme="minorHAnsi"/>
                <w:spacing w:val="-3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pacing w:val="-2"/>
                <w:sz w:val="16"/>
                <w:szCs w:val="16"/>
                <w:lang w:val="en-GB"/>
              </w:rPr>
              <w:t>records?</w:t>
            </w:r>
          </w:p>
        </w:tc>
        <w:tc>
          <w:tcPr>
            <w:tcW w:w="1134" w:type="dxa"/>
            <w:vAlign w:val="center"/>
          </w:tcPr>
          <w:p w14:paraId="407712CF" w14:textId="58C276D4" w:rsidR="00191B5E" w:rsidRPr="00692394" w:rsidRDefault="00191B5E" w:rsidP="00191B5E">
            <w:pPr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92394">
              <w:rPr>
                <w:rFonts w:asciiTheme="minorHAnsi" w:hAnsiTheme="minorHAnsi" w:cstheme="minorHAnsi"/>
                <w:spacing w:val="-5"/>
                <w:sz w:val="16"/>
                <w:szCs w:val="16"/>
                <w:lang w:val="en-GB"/>
              </w:rPr>
              <w:t>IS.D.OR.245</w:t>
            </w:r>
          </w:p>
        </w:tc>
        <w:tc>
          <w:tcPr>
            <w:tcW w:w="708" w:type="dxa"/>
            <w:vAlign w:val="center"/>
          </w:tcPr>
          <w:p w14:paraId="33196478" w14:textId="77777777" w:rsidR="00191B5E" w:rsidRPr="00692394" w:rsidRDefault="00191B5E" w:rsidP="00191B5E">
            <w:pPr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284" w:type="dxa"/>
          </w:tcPr>
          <w:p w14:paraId="70301E31" w14:textId="77777777" w:rsidR="00191B5E" w:rsidRPr="00692394" w:rsidRDefault="00191B5E" w:rsidP="00191B5E">
            <w:pPr>
              <w:autoSpaceDE w:val="0"/>
              <w:autoSpaceDN w:val="0"/>
              <w:adjustRightInd w:val="0"/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283" w:type="dxa"/>
          </w:tcPr>
          <w:p w14:paraId="01032C66" w14:textId="77777777" w:rsidR="00191B5E" w:rsidRPr="00692394" w:rsidRDefault="00191B5E" w:rsidP="00191B5E">
            <w:pPr>
              <w:autoSpaceDE w:val="0"/>
              <w:autoSpaceDN w:val="0"/>
              <w:adjustRightInd w:val="0"/>
              <w:spacing w:after="120" w:line="259" w:lineRule="auto"/>
              <w:jc w:val="center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3119" w:type="dxa"/>
          </w:tcPr>
          <w:p w14:paraId="71CAFC6D" w14:textId="77777777" w:rsidR="00191B5E" w:rsidRPr="00692394" w:rsidRDefault="00191B5E" w:rsidP="00191B5E">
            <w:pPr>
              <w:autoSpaceDE w:val="0"/>
              <w:autoSpaceDN w:val="0"/>
              <w:adjustRightInd w:val="0"/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</w:tr>
      <w:tr w:rsidR="00191B5E" w:rsidRPr="00692394" w14:paraId="7FF6C4D5" w14:textId="77777777" w:rsidTr="00AE2E3C">
        <w:trPr>
          <w:gridAfter w:val="1"/>
          <w:wAfter w:w="19" w:type="dxa"/>
          <w:trHeight w:val="207"/>
        </w:trPr>
        <w:tc>
          <w:tcPr>
            <w:tcW w:w="236" w:type="dxa"/>
            <w:vAlign w:val="center"/>
          </w:tcPr>
          <w:p w14:paraId="0DB5FDF7" w14:textId="3425BE8D" w:rsidR="00191B5E" w:rsidRPr="00692394" w:rsidRDefault="00191B5E" w:rsidP="00191B5E">
            <w:pPr>
              <w:spacing w:after="120" w:line="259" w:lineRule="auto"/>
              <w:ind w:left="-57" w:right="-113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33</w:t>
            </w:r>
          </w:p>
        </w:tc>
        <w:tc>
          <w:tcPr>
            <w:tcW w:w="50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29814" w14:textId="77777777" w:rsidR="00191B5E" w:rsidRPr="00692394" w:rsidRDefault="00191B5E" w:rsidP="00191B5E">
            <w:pPr>
              <w:pStyle w:val="TableParagraph"/>
              <w:tabs>
                <w:tab w:val="left" w:pos="144"/>
              </w:tabs>
              <w:ind w:left="-64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b)</w:t>
            </w:r>
            <w:r w:rsidRPr="00692394">
              <w:rPr>
                <w:rFonts w:asciiTheme="minorHAnsi" w:hAnsiTheme="minorHAnsi" w:cstheme="minorHAnsi"/>
                <w:spacing w:val="46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Has</w:t>
            </w:r>
            <w:r w:rsidRPr="00692394">
              <w:rPr>
                <w:rFonts w:asciiTheme="minorHAnsi" w:hAnsiTheme="minorHAnsi" w:cstheme="minorHAnsi"/>
                <w:spacing w:val="-2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the</w:t>
            </w:r>
            <w:r w:rsidRPr="00692394">
              <w:rPr>
                <w:rFonts w:asciiTheme="minorHAnsi" w:hAnsiTheme="minorHAnsi" w:cstheme="minorHAnsi"/>
                <w:spacing w:val="-5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organisation</w:t>
            </w:r>
            <w:r w:rsidRPr="00692394">
              <w:rPr>
                <w:rFonts w:asciiTheme="minorHAnsi" w:hAnsiTheme="minorHAnsi" w:cstheme="minorHAnsi"/>
                <w:spacing w:val="-4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defined</w:t>
            </w:r>
            <w:r w:rsidRPr="00692394">
              <w:rPr>
                <w:rFonts w:asciiTheme="minorHAnsi" w:hAnsiTheme="minorHAnsi" w:cstheme="minorHAnsi"/>
                <w:spacing w:val="-2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the</w:t>
            </w:r>
            <w:r w:rsidRPr="00692394">
              <w:rPr>
                <w:rFonts w:asciiTheme="minorHAnsi" w:hAnsiTheme="minorHAnsi" w:cstheme="minorHAnsi"/>
                <w:spacing w:val="-3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appropriate</w:t>
            </w:r>
            <w:r w:rsidRPr="00692394">
              <w:rPr>
                <w:rFonts w:asciiTheme="minorHAnsi" w:hAnsiTheme="minorHAnsi" w:cstheme="minorHAnsi"/>
                <w:spacing w:val="-4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records</w:t>
            </w:r>
            <w:r w:rsidRPr="00692394">
              <w:rPr>
                <w:rFonts w:asciiTheme="minorHAnsi" w:hAnsiTheme="minorHAnsi" w:cstheme="minorHAnsi"/>
                <w:spacing w:val="-6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protection</w:t>
            </w:r>
            <w:r w:rsidRPr="00692394">
              <w:rPr>
                <w:rFonts w:asciiTheme="minorHAnsi" w:hAnsiTheme="minorHAnsi" w:cstheme="minorHAnsi"/>
                <w:spacing w:val="-3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(e.g.</w:t>
            </w:r>
            <w:r w:rsidRPr="00692394">
              <w:rPr>
                <w:rFonts w:asciiTheme="minorHAnsi" w:hAnsiTheme="minorHAnsi" w:cstheme="minorHAnsi"/>
                <w:spacing w:val="-4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against</w:t>
            </w:r>
            <w:r w:rsidRPr="00692394">
              <w:rPr>
                <w:rFonts w:asciiTheme="minorHAnsi" w:hAnsiTheme="minorHAnsi" w:cstheme="minorHAnsi"/>
                <w:spacing w:val="-4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pacing w:val="-2"/>
                <w:sz w:val="16"/>
                <w:szCs w:val="16"/>
                <w:lang w:val="en-GB"/>
              </w:rPr>
              <w:t>damage,</w:t>
            </w:r>
          </w:p>
          <w:p w14:paraId="19DCA3CE" w14:textId="3390F6F5" w:rsidR="00191B5E" w:rsidRPr="00692394" w:rsidRDefault="00191B5E" w:rsidP="00191B5E">
            <w:pPr>
              <w:tabs>
                <w:tab w:val="left" w:pos="219"/>
              </w:tabs>
              <w:spacing w:after="0" w:line="259" w:lineRule="auto"/>
              <w:rPr>
                <w:rFonts w:ascii="Calibri" w:eastAsia="Aptos" w:hAnsi="Calibri" w:cs="Calibri"/>
                <w:spacing w:val="-5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alteration,</w:t>
            </w:r>
            <w:r w:rsidRPr="00692394">
              <w:rPr>
                <w:rFonts w:asciiTheme="minorHAnsi" w:hAnsiTheme="minorHAnsi" w:cstheme="minorHAnsi"/>
                <w:spacing w:val="-6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theft,</w:t>
            </w:r>
            <w:r w:rsidRPr="00692394">
              <w:rPr>
                <w:rFonts w:asciiTheme="minorHAnsi" w:hAnsiTheme="minorHAnsi" w:cstheme="minorHAnsi"/>
                <w:spacing w:val="-5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unauthorised</w:t>
            </w:r>
            <w:r w:rsidRPr="00692394">
              <w:rPr>
                <w:rFonts w:asciiTheme="minorHAnsi" w:hAnsiTheme="minorHAnsi" w:cstheme="minorHAnsi"/>
                <w:spacing w:val="-5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access</w:t>
            </w:r>
            <w:r w:rsidRPr="00692394">
              <w:rPr>
                <w:rFonts w:asciiTheme="minorHAnsi" w:hAnsiTheme="minorHAnsi" w:cstheme="minorHAnsi"/>
                <w:spacing w:val="-5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pacing w:val="-2"/>
                <w:sz w:val="16"/>
                <w:szCs w:val="16"/>
                <w:lang w:val="en-GB"/>
              </w:rPr>
              <w:t>etc.)</w:t>
            </w:r>
          </w:p>
        </w:tc>
        <w:tc>
          <w:tcPr>
            <w:tcW w:w="1134" w:type="dxa"/>
            <w:vAlign w:val="center"/>
          </w:tcPr>
          <w:p w14:paraId="4084DCB8" w14:textId="77777777" w:rsidR="00191B5E" w:rsidRPr="00692394" w:rsidRDefault="00191B5E" w:rsidP="00191B5E">
            <w:pPr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708" w:type="dxa"/>
            <w:vAlign w:val="center"/>
          </w:tcPr>
          <w:p w14:paraId="4414523D" w14:textId="77777777" w:rsidR="00191B5E" w:rsidRPr="00692394" w:rsidRDefault="00191B5E" w:rsidP="00191B5E">
            <w:pPr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284" w:type="dxa"/>
          </w:tcPr>
          <w:p w14:paraId="5AA3CE5E" w14:textId="77777777" w:rsidR="00191B5E" w:rsidRPr="00692394" w:rsidRDefault="00191B5E" w:rsidP="00191B5E">
            <w:pPr>
              <w:autoSpaceDE w:val="0"/>
              <w:autoSpaceDN w:val="0"/>
              <w:adjustRightInd w:val="0"/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283" w:type="dxa"/>
          </w:tcPr>
          <w:p w14:paraId="5930CEAE" w14:textId="77777777" w:rsidR="00191B5E" w:rsidRPr="00692394" w:rsidRDefault="00191B5E" w:rsidP="00191B5E">
            <w:pPr>
              <w:autoSpaceDE w:val="0"/>
              <w:autoSpaceDN w:val="0"/>
              <w:adjustRightInd w:val="0"/>
              <w:spacing w:after="120" w:line="259" w:lineRule="auto"/>
              <w:jc w:val="center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3119" w:type="dxa"/>
          </w:tcPr>
          <w:p w14:paraId="4075BD95" w14:textId="77777777" w:rsidR="00191B5E" w:rsidRPr="00692394" w:rsidRDefault="00191B5E" w:rsidP="00191B5E">
            <w:pPr>
              <w:autoSpaceDE w:val="0"/>
              <w:autoSpaceDN w:val="0"/>
              <w:adjustRightInd w:val="0"/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</w:tr>
      <w:tr w:rsidR="00191B5E" w:rsidRPr="00692394" w14:paraId="4104C191" w14:textId="77777777" w:rsidTr="00B324C0">
        <w:trPr>
          <w:gridAfter w:val="1"/>
          <w:wAfter w:w="19" w:type="dxa"/>
          <w:trHeight w:val="207"/>
        </w:trPr>
        <w:tc>
          <w:tcPr>
            <w:tcW w:w="10768" w:type="dxa"/>
            <w:gridSpan w:val="9"/>
            <w:vAlign w:val="center"/>
          </w:tcPr>
          <w:p w14:paraId="59E854A9" w14:textId="0F56F5E2" w:rsidR="00191B5E" w:rsidRPr="00692394" w:rsidRDefault="00191B5E" w:rsidP="00AE2E3C">
            <w:pPr>
              <w:autoSpaceDE w:val="0"/>
              <w:autoSpaceDN w:val="0"/>
              <w:adjustRightInd w:val="0"/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92394">
              <w:rPr>
                <w:rFonts w:asciiTheme="minorHAnsi" w:hAnsiTheme="minorHAnsi" w:cstheme="minorHAnsi"/>
                <w:b/>
                <w:bCs/>
                <w:spacing w:val="-5"/>
                <w:sz w:val="16"/>
                <w:szCs w:val="16"/>
                <w:lang w:val="en-GB"/>
              </w:rPr>
              <w:t>Measures and findings notified by the competent authority</w:t>
            </w:r>
          </w:p>
        </w:tc>
      </w:tr>
      <w:tr w:rsidR="00191B5E" w:rsidRPr="00692394" w14:paraId="6022B053" w14:textId="77777777" w:rsidTr="00AE2E3C">
        <w:trPr>
          <w:gridAfter w:val="1"/>
          <w:wAfter w:w="19" w:type="dxa"/>
          <w:trHeight w:val="207"/>
        </w:trPr>
        <w:tc>
          <w:tcPr>
            <w:tcW w:w="236" w:type="dxa"/>
            <w:vAlign w:val="center"/>
          </w:tcPr>
          <w:p w14:paraId="5422C6DD" w14:textId="11F09BBB" w:rsidR="00191B5E" w:rsidRPr="00692394" w:rsidRDefault="00191B5E" w:rsidP="00191B5E">
            <w:pPr>
              <w:spacing w:after="120" w:line="259" w:lineRule="auto"/>
              <w:ind w:left="-57" w:right="-113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34</w:t>
            </w:r>
          </w:p>
        </w:tc>
        <w:tc>
          <w:tcPr>
            <w:tcW w:w="50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0CF632" w14:textId="77777777" w:rsidR="00191B5E" w:rsidRPr="00692394" w:rsidRDefault="00191B5E" w:rsidP="00191B5E">
            <w:pPr>
              <w:pStyle w:val="TableParagraph"/>
              <w:tabs>
                <w:tab w:val="left" w:pos="-64"/>
                <w:tab w:val="left" w:pos="144"/>
              </w:tabs>
              <w:ind w:left="-62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692394">
              <w:rPr>
                <w:rFonts w:asciiTheme="minorHAnsi" w:hAnsiTheme="minorHAnsi" w:cstheme="minorHAnsi"/>
                <w:spacing w:val="-5"/>
                <w:sz w:val="16"/>
                <w:szCs w:val="16"/>
                <w:lang w:val="en-GB"/>
              </w:rPr>
              <w:t>a)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ab/>
              <w:t>Has</w:t>
            </w:r>
            <w:r w:rsidRPr="00692394">
              <w:rPr>
                <w:rFonts w:asciiTheme="minorHAnsi" w:hAnsiTheme="minorHAnsi" w:cstheme="minorHAnsi"/>
                <w:spacing w:val="-4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the</w:t>
            </w:r>
            <w:r w:rsidRPr="00692394">
              <w:rPr>
                <w:rFonts w:asciiTheme="minorHAnsi" w:hAnsiTheme="minorHAnsi" w:cstheme="minorHAnsi"/>
                <w:spacing w:val="-6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organisation</w:t>
            </w:r>
            <w:r w:rsidRPr="00692394">
              <w:rPr>
                <w:rFonts w:asciiTheme="minorHAnsi" w:hAnsiTheme="minorHAnsi" w:cstheme="minorHAnsi"/>
                <w:spacing w:val="-5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defined</w:t>
            </w:r>
            <w:r w:rsidRPr="00692394">
              <w:rPr>
                <w:rFonts w:asciiTheme="minorHAnsi" w:hAnsiTheme="minorHAnsi" w:cstheme="minorHAnsi"/>
                <w:spacing w:val="-4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procedures</w:t>
            </w:r>
            <w:r w:rsidRPr="00692394">
              <w:rPr>
                <w:rFonts w:asciiTheme="minorHAnsi" w:hAnsiTheme="minorHAnsi" w:cstheme="minorHAnsi"/>
                <w:spacing w:val="-4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to</w:t>
            </w:r>
            <w:r w:rsidRPr="00692394">
              <w:rPr>
                <w:rFonts w:asciiTheme="minorHAnsi" w:hAnsiTheme="minorHAnsi" w:cstheme="minorHAnsi"/>
                <w:spacing w:val="-3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implement</w:t>
            </w:r>
            <w:r w:rsidRPr="00692394">
              <w:rPr>
                <w:rFonts w:asciiTheme="minorHAnsi" w:hAnsiTheme="minorHAnsi" w:cstheme="minorHAnsi"/>
                <w:spacing w:val="-4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measures</w:t>
            </w:r>
            <w:r w:rsidRPr="00692394">
              <w:rPr>
                <w:rFonts w:asciiTheme="minorHAnsi" w:hAnsiTheme="minorHAnsi" w:cstheme="minorHAnsi"/>
                <w:spacing w:val="-4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notified</w:t>
            </w:r>
            <w:r w:rsidRPr="00692394">
              <w:rPr>
                <w:rFonts w:asciiTheme="minorHAnsi" w:hAnsiTheme="minorHAnsi" w:cstheme="minorHAnsi"/>
                <w:spacing w:val="-4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by</w:t>
            </w:r>
            <w:r w:rsidRPr="00692394">
              <w:rPr>
                <w:rFonts w:asciiTheme="minorHAnsi" w:hAnsiTheme="minorHAnsi" w:cstheme="minorHAnsi"/>
                <w:spacing w:val="-5"/>
                <w:sz w:val="16"/>
                <w:szCs w:val="16"/>
                <w:lang w:val="en-GB"/>
              </w:rPr>
              <w:t xml:space="preserve"> the</w:t>
            </w:r>
          </w:p>
          <w:p w14:paraId="5533FCE7" w14:textId="4F4D8E97" w:rsidR="00191B5E" w:rsidRPr="00692394" w:rsidRDefault="00191B5E" w:rsidP="00191B5E">
            <w:pPr>
              <w:tabs>
                <w:tab w:val="left" w:pos="219"/>
              </w:tabs>
              <w:spacing w:after="0" w:line="259" w:lineRule="auto"/>
              <w:rPr>
                <w:rFonts w:ascii="Calibri" w:eastAsia="Aptos" w:hAnsi="Calibri" w:cs="Calibri"/>
                <w:spacing w:val="-5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competent</w:t>
            </w:r>
            <w:r w:rsidRPr="00692394">
              <w:rPr>
                <w:rFonts w:asciiTheme="minorHAnsi" w:hAnsiTheme="minorHAnsi" w:cstheme="minorHAnsi"/>
                <w:spacing w:val="-2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authority</w:t>
            </w:r>
            <w:r w:rsidRPr="00692394">
              <w:rPr>
                <w:rFonts w:asciiTheme="minorHAnsi" w:hAnsiTheme="minorHAnsi" w:cstheme="minorHAnsi"/>
                <w:spacing w:val="-4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as</w:t>
            </w:r>
            <w:r w:rsidRPr="00692394">
              <w:rPr>
                <w:rFonts w:asciiTheme="minorHAnsi" w:hAnsiTheme="minorHAnsi" w:cstheme="minorHAnsi"/>
                <w:spacing w:val="-2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an</w:t>
            </w:r>
            <w:r w:rsidRPr="00692394">
              <w:rPr>
                <w:rFonts w:asciiTheme="minorHAnsi" w:hAnsiTheme="minorHAnsi" w:cstheme="minorHAnsi"/>
                <w:spacing w:val="-5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immediate</w:t>
            </w:r>
            <w:r w:rsidRPr="00692394">
              <w:rPr>
                <w:rFonts w:asciiTheme="minorHAnsi" w:hAnsiTheme="minorHAnsi" w:cstheme="minorHAnsi"/>
                <w:spacing w:val="-4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reaction</w:t>
            </w:r>
            <w:r w:rsidRPr="00692394">
              <w:rPr>
                <w:rFonts w:asciiTheme="minorHAnsi" w:hAnsiTheme="minorHAnsi" w:cstheme="minorHAnsi"/>
                <w:spacing w:val="-5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to</w:t>
            </w:r>
            <w:r w:rsidRPr="00692394">
              <w:rPr>
                <w:rFonts w:asciiTheme="minorHAnsi" w:hAnsiTheme="minorHAnsi" w:cstheme="minorHAnsi"/>
                <w:spacing w:val="-3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an</w:t>
            </w:r>
            <w:r w:rsidRPr="00692394">
              <w:rPr>
                <w:rFonts w:asciiTheme="minorHAnsi" w:hAnsiTheme="minorHAnsi" w:cstheme="minorHAnsi"/>
                <w:spacing w:val="-2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information</w:t>
            </w:r>
            <w:r w:rsidRPr="00692394">
              <w:rPr>
                <w:rFonts w:asciiTheme="minorHAnsi" w:hAnsiTheme="minorHAnsi" w:cstheme="minorHAnsi"/>
                <w:spacing w:val="-5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security</w:t>
            </w:r>
            <w:r w:rsidRPr="00692394">
              <w:rPr>
                <w:rFonts w:asciiTheme="minorHAnsi" w:hAnsiTheme="minorHAnsi" w:cstheme="minorHAnsi"/>
                <w:spacing w:val="-2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incident</w:t>
            </w:r>
            <w:r w:rsidRPr="00692394">
              <w:rPr>
                <w:rFonts w:asciiTheme="minorHAnsi" w:hAnsiTheme="minorHAnsi" w:cstheme="minorHAnsi"/>
                <w:spacing w:val="-2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or vulnerability with an impact on aviation safety?</w:t>
            </w:r>
          </w:p>
        </w:tc>
        <w:tc>
          <w:tcPr>
            <w:tcW w:w="1134" w:type="dxa"/>
            <w:vAlign w:val="center"/>
          </w:tcPr>
          <w:p w14:paraId="467A03FB" w14:textId="6813732A" w:rsidR="00191B5E" w:rsidRPr="00692394" w:rsidRDefault="00191B5E" w:rsidP="00191B5E">
            <w:pPr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92394">
              <w:rPr>
                <w:rFonts w:asciiTheme="minorHAnsi" w:hAnsiTheme="minorHAnsi" w:cstheme="minorHAnsi"/>
                <w:spacing w:val="-5"/>
                <w:sz w:val="14"/>
                <w:szCs w:val="14"/>
                <w:lang w:val="en-GB"/>
              </w:rPr>
              <w:t>IS.D.OR.200(a)(6), (a)(7)</w:t>
            </w:r>
          </w:p>
        </w:tc>
        <w:tc>
          <w:tcPr>
            <w:tcW w:w="708" w:type="dxa"/>
            <w:vAlign w:val="center"/>
          </w:tcPr>
          <w:p w14:paraId="51F79AC2" w14:textId="77777777" w:rsidR="00191B5E" w:rsidRPr="00692394" w:rsidRDefault="00191B5E" w:rsidP="00191B5E">
            <w:pPr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284" w:type="dxa"/>
          </w:tcPr>
          <w:p w14:paraId="22F8F7DE" w14:textId="77777777" w:rsidR="00191B5E" w:rsidRPr="00692394" w:rsidRDefault="00191B5E" w:rsidP="00191B5E">
            <w:pPr>
              <w:autoSpaceDE w:val="0"/>
              <w:autoSpaceDN w:val="0"/>
              <w:adjustRightInd w:val="0"/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283" w:type="dxa"/>
          </w:tcPr>
          <w:p w14:paraId="4449CEFF" w14:textId="77777777" w:rsidR="00191B5E" w:rsidRPr="00692394" w:rsidRDefault="00191B5E" w:rsidP="00191B5E">
            <w:pPr>
              <w:autoSpaceDE w:val="0"/>
              <w:autoSpaceDN w:val="0"/>
              <w:adjustRightInd w:val="0"/>
              <w:spacing w:after="120" w:line="259" w:lineRule="auto"/>
              <w:jc w:val="center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3119" w:type="dxa"/>
          </w:tcPr>
          <w:p w14:paraId="5E96F430" w14:textId="77777777" w:rsidR="00191B5E" w:rsidRPr="00692394" w:rsidRDefault="00191B5E" w:rsidP="00191B5E">
            <w:pPr>
              <w:autoSpaceDE w:val="0"/>
              <w:autoSpaceDN w:val="0"/>
              <w:adjustRightInd w:val="0"/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</w:tr>
      <w:tr w:rsidR="00191B5E" w:rsidRPr="00692394" w14:paraId="742209D5" w14:textId="77777777" w:rsidTr="00AE2E3C">
        <w:trPr>
          <w:gridAfter w:val="1"/>
          <w:wAfter w:w="19" w:type="dxa"/>
          <w:trHeight w:val="207"/>
        </w:trPr>
        <w:tc>
          <w:tcPr>
            <w:tcW w:w="236" w:type="dxa"/>
            <w:vAlign w:val="center"/>
          </w:tcPr>
          <w:p w14:paraId="0585591F" w14:textId="61BC358E" w:rsidR="00191B5E" w:rsidRPr="00692394" w:rsidRDefault="00191B5E" w:rsidP="00191B5E">
            <w:pPr>
              <w:spacing w:after="120" w:line="259" w:lineRule="auto"/>
              <w:ind w:left="-57" w:right="-113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35</w:t>
            </w:r>
          </w:p>
        </w:tc>
        <w:tc>
          <w:tcPr>
            <w:tcW w:w="50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489E2C" w14:textId="77777777" w:rsidR="00191B5E" w:rsidRPr="00692394" w:rsidRDefault="00191B5E" w:rsidP="00191B5E">
            <w:pPr>
              <w:pStyle w:val="TableParagraph"/>
              <w:tabs>
                <w:tab w:val="left" w:pos="-64"/>
                <w:tab w:val="left" w:pos="144"/>
              </w:tabs>
              <w:ind w:left="-62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b)</w:t>
            </w:r>
            <w:r w:rsidRPr="00692394">
              <w:rPr>
                <w:rFonts w:asciiTheme="minorHAnsi" w:hAnsiTheme="minorHAnsi" w:cstheme="minorHAnsi"/>
                <w:spacing w:val="46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Has</w:t>
            </w:r>
            <w:r w:rsidRPr="00692394">
              <w:rPr>
                <w:rFonts w:asciiTheme="minorHAnsi" w:hAnsiTheme="minorHAnsi" w:cstheme="minorHAnsi"/>
                <w:spacing w:val="-2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the</w:t>
            </w:r>
            <w:r w:rsidRPr="00692394">
              <w:rPr>
                <w:rFonts w:asciiTheme="minorHAnsi" w:hAnsiTheme="minorHAnsi" w:cstheme="minorHAnsi"/>
                <w:spacing w:val="-5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organisation</w:t>
            </w:r>
            <w:r w:rsidRPr="00692394">
              <w:rPr>
                <w:rFonts w:asciiTheme="minorHAnsi" w:hAnsiTheme="minorHAnsi" w:cstheme="minorHAnsi"/>
                <w:spacing w:val="-4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defined</w:t>
            </w:r>
            <w:r w:rsidRPr="00692394">
              <w:rPr>
                <w:rFonts w:asciiTheme="minorHAnsi" w:hAnsiTheme="minorHAnsi" w:cstheme="minorHAnsi"/>
                <w:spacing w:val="-1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procedures</w:t>
            </w:r>
            <w:r w:rsidRPr="00692394">
              <w:rPr>
                <w:rFonts w:asciiTheme="minorHAnsi" w:hAnsiTheme="minorHAnsi" w:cstheme="minorHAnsi"/>
                <w:spacing w:val="-3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to</w:t>
            </w:r>
            <w:r w:rsidRPr="00692394">
              <w:rPr>
                <w:rFonts w:asciiTheme="minorHAnsi" w:hAnsiTheme="minorHAnsi" w:cstheme="minorHAnsi"/>
                <w:spacing w:val="-1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address</w:t>
            </w:r>
            <w:r w:rsidRPr="00692394">
              <w:rPr>
                <w:rFonts w:asciiTheme="minorHAnsi" w:hAnsiTheme="minorHAnsi" w:cstheme="minorHAnsi"/>
                <w:spacing w:val="-2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findings</w:t>
            </w:r>
            <w:r w:rsidRPr="00692394">
              <w:rPr>
                <w:rFonts w:asciiTheme="minorHAnsi" w:hAnsiTheme="minorHAnsi" w:cstheme="minorHAnsi"/>
                <w:spacing w:val="-3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notified</w:t>
            </w:r>
            <w:r w:rsidRPr="00692394">
              <w:rPr>
                <w:rFonts w:asciiTheme="minorHAnsi" w:hAnsiTheme="minorHAnsi" w:cstheme="minorHAnsi"/>
                <w:spacing w:val="-3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by</w:t>
            </w:r>
            <w:r w:rsidRPr="00692394">
              <w:rPr>
                <w:rFonts w:asciiTheme="minorHAnsi" w:hAnsiTheme="minorHAnsi" w:cstheme="minorHAnsi"/>
                <w:spacing w:val="-5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the</w:t>
            </w:r>
            <w:r w:rsidRPr="00692394">
              <w:rPr>
                <w:rFonts w:asciiTheme="minorHAnsi" w:hAnsiTheme="minorHAnsi" w:cstheme="minorHAnsi"/>
                <w:spacing w:val="-4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pacing w:val="-2"/>
                <w:sz w:val="16"/>
                <w:szCs w:val="16"/>
                <w:lang w:val="en-GB"/>
              </w:rPr>
              <w:t>competent</w:t>
            </w:r>
          </w:p>
          <w:p w14:paraId="67B8AAE3" w14:textId="60E8C70A" w:rsidR="00191B5E" w:rsidRPr="00692394" w:rsidRDefault="00191B5E" w:rsidP="00191B5E">
            <w:pPr>
              <w:tabs>
                <w:tab w:val="left" w:pos="219"/>
              </w:tabs>
              <w:spacing w:after="0" w:line="259" w:lineRule="auto"/>
              <w:rPr>
                <w:rFonts w:ascii="Calibri" w:eastAsia="Aptos" w:hAnsi="Calibri" w:cs="Calibri"/>
                <w:spacing w:val="-5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92394">
              <w:rPr>
                <w:rFonts w:asciiTheme="minorHAnsi" w:hAnsiTheme="minorHAnsi" w:cstheme="minorHAnsi"/>
                <w:spacing w:val="-2"/>
                <w:sz w:val="16"/>
                <w:szCs w:val="16"/>
                <w:lang w:val="en-GB"/>
              </w:rPr>
              <w:t>authority?</w:t>
            </w:r>
          </w:p>
        </w:tc>
        <w:tc>
          <w:tcPr>
            <w:tcW w:w="1134" w:type="dxa"/>
            <w:vAlign w:val="center"/>
          </w:tcPr>
          <w:p w14:paraId="3280C23F" w14:textId="77777777" w:rsidR="00191B5E" w:rsidRPr="00692394" w:rsidRDefault="00191B5E" w:rsidP="00191B5E">
            <w:pPr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708" w:type="dxa"/>
            <w:vAlign w:val="center"/>
          </w:tcPr>
          <w:p w14:paraId="10A8C76D" w14:textId="77777777" w:rsidR="00191B5E" w:rsidRPr="00692394" w:rsidRDefault="00191B5E" w:rsidP="00191B5E">
            <w:pPr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284" w:type="dxa"/>
          </w:tcPr>
          <w:p w14:paraId="35F76096" w14:textId="77777777" w:rsidR="00191B5E" w:rsidRPr="00692394" w:rsidRDefault="00191B5E" w:rsidP="00191B5E">
            <w:pPr>
              <w:autoSpaceDE w:val="0"/>
              <w:autoSpaceDN w:val="0"/>
              <w:adjustRightInd w:val="0"/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283" w:type="dxa"/>
          </w:tcPr>
          <w:p w14:paraId="6E4138F9" w14:textId="77777777" w:rsidR="00191B5E" w:rsidRPr="00692394" w:rsidRDefault="00191B5E" w:rsidP="00191B5E">
            <w:pPr>
              <w:autoSpaceDE w:val="0"/>
              <w:autoSpaceDN w:val="0"/>
              <w:adjustRightInd w:val="0"/>
              <w:spacing w:after="120" w:line="259" w:lineRule="auto"/>
              <w:jc w:val="center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3119" w:type="dxa"/>
          </w:tcPr>
          <w:p w14:paraId="5733AA88" w14:textId="77777777" w:rsidR="00191B5E" w:rsidRPr="00692394" w:rsidRDefault="00191B5E" w:rsidP="00191B5E">
            <w:pPr>
              <w:autoSpaceDE w:val="0"/>
              <w:autoSpaceDN w:val="0"/>
              <w:adjustRightInd w:val="0"/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</w:tr>
      <w:tr w:rsidR="00191B5E" w:rsidRPr="00692394" w14:paraId="067F488F" w14:textId="77777777" w:rsidTr="00CD3445">
        <w:trPr>
          <w:gridAfter w:val="1"/>
          <w:wAfter w:w="19" w:type="dxa"/>
          <w:trHeight w:val="207"/>
        </w:trPr>
        <w:tc>
          <w:tcPr>
            <w:tcW w:w="10768" w:type="dxa"/>
            <w:gridSpan w:val="9"/>
            <w:vAlign w:val="center"/>
          </w:tcPr>
          <w:p w14:paraId="78CDB3FF" w14:textId="6B06AB7B" w:rsidR="00191B5E" w:rsidRPr="00692394" w:rsidRDefault="00191B5E" w:rsidP="00AE2E3C">
            <w:pPr>
              <w:autoSpaceDE w:val="0"/>
              <w:autoSpaceDN w:val="0"/>
              <w:adjustRightInd w:val="0"/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92394">
              <w:rPr>
                <w:rFonts w:asciiTheme="minorHAnsi" w:hAnsiTheme="minorHAnsi" w:cstheme="minorHAnsi"/>
                <w:b/>
                <w:bCs/>
                <w:spacing w:val="-6"/>
                <w:sz w:val="16"/>
                <w:szCs w:val="16"/>
                <w:lang w:val="en-GB"/>
              </w:rPr>
              <w:t>Protection of the confidentiality of information received from other organisations</w:t>
            </w:r>
          </w:p>
        </w:tc>
      </w:tr>
      <w:tr w:rsidR="00191B5E" w:rsidRPr="00692394" w14:paraId="40C168E8" w14:textId="77777777" w:rsidTr="00AE2E3C">
        <w:trPr>
          <w:gridAfter w:val="1"/>
          <w:wAfter w:w="19" w:type="dxa"/>
          <w:trHeight w:val="207"/>
        </w:trPr>
        <w:tc>
          <w:tcPr>
            <w:tcW w:w="236" w:type="dxa"/>
            <w:vAlign w:val="center"/>
          </w:tcPr>
          <w:p w14:paraId="71D2AF95" w14:textId="6F379EF0" w:rsidR="00191B5E" w:rsidRPr="00692394" w:rsidRDefault="00191B5E" w:rsidP="00191B5E">
            <w:pPr>
              <w:spacing w:after="120" w:line="259" w:lineRule="auto"/>
              <w:ind w:left="-57" w:right="-113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36</w:t>
            </w:r>
          </w:p>
        </w:tc>
        <w:tc>
          <w:tcPr>
            <w:tcW w:w="50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A6E41C" w14:textId="5C9A02FC" w:rsidR="00191B5E" w:rsidRPr="00692394" w:rsidRDefault="00191B5E" w:rsidP="00191B5E">
            <w:pPr>
              <w:tabs>
                <w:tab w:val="left" w:pos="219"/>
              </w:tabs>
              <w:spacing w:after="0" w:line="259" w:lineRule="auto"/>
              <w:rPr>
                <w:rFonts w:ascii="Calibri" w:eastAsia="Aptos" w:hAnsi="Calibri" w:cs="Calibri"/>
                <w:spacing w:val="-5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92394">
              <w:rPr>
                <w:rFonts w:asciiTheme="minorHAnsi" w:hAnsiTheme="minorHAnsi" w:cstheme="minorHAnsi"/>
                <w:spacing w:val="-6"/>
                <w:sz w:val="16"/>
                <w:szCs w:val="16"/>
                <w:lang w:val="en-GB"/>
              </w:rPr>
              <w:t>a)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ab/>
              <w:t>Has</w:t>
            </w:r>
            <w:r w:rsidRPr="00692394">
              <w:rPr>
                <w:rFonts w:asciiTheme="minorHAnsi" w:hAnsiTheme="minorHAnsi" w:cstheme="minorHAnsi"/>
                <w:spacing w:val="-4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the</w:t>
            </w:r>
            <w:r w:rsidRPr="00692394">
              <w:rPr>
                <w:rFonts w:asciiTheme="minorHAnsi" w:hAnsiTheme="minorHAnsi" w:cstheme="minorHAnsi"/>
                <w:spacing w:val="-6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organisation</w:t>
            </w:r>
            <w:r w:rsidRPr="00692394">
              <w:rPr>
                <w:rFonts w:asciiTheme="minorHAnsi" w:hAnsiTheme="minorHAnsi" w:cstheme="minorHAnsi"/>
                <w:spacing w:val="-5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defined</w:t>
            </w:r>
            <w:r w:rsidRPr="00692394">
              <w:rPr>
                <w:rFonts w:asciiTheme="minorHAnsi" w:hAnsiTheme="minorHAnsi" w:cstheme="minorHAnsi"/>
                <w:spacing w:val="-4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procedures</w:t>
            </w:r>
            <w:r w:rsidRPr="00692394">
              <w:rPr>
                <w:rFonts w:asciiTheme="minorHAnsi" w:hAnsiTheme="minorHAnsi" w:cstheme="minorHAnsi"/>
                <w:spacing w:val="-4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to</w:t>
            </w:r>
            <w:r w:rsidRPr="00692394">
              <w:rPr>
                <w:rFonts w:asciiTheme="minorHAnsi" w:hAnsiTheme="minorHAnsi" w:cstheme="minorHAnsi"/>
                <w:spacing w:val="-3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protect</w:t>
            </w:r>
            <w:r w:rsidRPr="00692394">
              <w:rPr>
                <w:rFonts w:asciiTheme="minorHAnsi" w:hAnsiTheme="minorHAnsi" w:cstheme="minorHAnsi"/>
                <w:spacing w:val="-5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the</w:t>
            </w:r>
            <w:r w:rsidRPr="00692394">
              <w:rPr>
                <w:rFonts w:asciiTheme="minorHAnsi" w:hAnsiTheme="minorHAnsi" w:cstheme="minorHAnsi"/>
                <w:spacing w:val="-3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confidentiality</w:t>
            </w:r>
            <w:r w:rsidRPr="00692394">
              <w:rPr>
                <w:rFonts w:asciiTheme="minorHAnsi" w:hAnsiTheme="minorHAnsi" w:cstheme="minorHAnsi"/>
                <w:spacing w:val="-5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of</w:t>
            </w:r>
            <w:r w:rsidRPr="00692394">
              <w:rPr>
                <w:rFonts w:asciiTheme="minorHAnsi" w:hAnsiTheme="minorHAnsi" w:cstheme="minorHAnsi"/>
                <w:spacing w:val="-4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information received from other organisations, according to its level of sensitivity?</w:t>
            </w:r>
          </w:p>
        </w:tc>
        <w:tc>
          <w:tcPr>
            <w:tcW w:w="1134" w:type="dxa"/>
            <w:vAlign w:val="center"/>
          </w:tcPr>
          <w:p w14:paraId="2F89DF1D" w14:textId="6191E990" w:rsidR="00191B5E" w:rsidRPr="00692394" w:rsidRDefault="00191B5E" w:rsidP="00191B5E">
            <w:pPr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92394">
              <w:rPr>
                <w:rFonts w:asciiTheme="minorHAnsi" w:hAnsiTheme="minorHAnsi" w:cstheme="minorHAnsi"/>
                <w:spacing w:val="-6"/>
                <w:sz w:val="14"/>
                <w:szCs w:val="14"/>
                <w:lang w:val="en-GB"/>
              </w:rPr>
              <w:t>IS.D.OR.200(a)(13)</w:t>
            </w:r>
          </w:p>
        </w:tc>
        <w:tc>
          <w:tcPr>
            <w:tcW w:w="708" w:type="dxa"/>
            <w:vAlign w:val="center"/>
          </w:tcPr>
          <w:p w14:paraId="57412650" w14:textId="77777777" w:rsidR="00191B5E" w:rsidRPr="00692394" w:rsidRDefault="00191B5E" w:rsidP="00191B5E">
            <w:pPr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284" w:type="dxa"/>
          </w:tcPr>
          <w:p w14:paraId="7967AF8A" w14:textId="77777777" w:rsidR="00191B5E" w:rsidRPr="00692394" w:rsidRDefault="00191B5E" w:rsidP="00191B5E">
            <w:pPr>
              <w:autoSpaceDE w:val="0"/>
              <w:autoSpaceDN w:val="0"/>
              <w:adjustRightInd w:val="0"/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283" w:type="dxa"/>
          </w:tcPr>
          <w:p w14:paraId="19C6313A" w14:textId="77777777" w:rsidR="00191B5E" w:rsidRPr="00692394" w:rsidRDefault="00191B5E" w:rsidP="00191B5E">
            <w:pPr>
              <w:autoSpaceDE w:val="0"/>
              <w:autoSpaceDN w:val="0"/>
              <w:adjustRightInd w:val="0"/>
              <w:spacing w:after="120" w:line="259" w:lineRule="auto"/>
              <w:jc w:val="center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3119" w:type="dxa"/>
          </w:tcPr>
          <w:p w14:paraId="635B4DB8" w14:textId="77777777" w:rsidR="00191B5E" w:rsidRPr="00692394" w:rsidRDefault="00191B5E" w:rsidP="00191B5E">
            <w:pPr>
              <w:autoSpaceDE w:val="0"/>
              <w:autoSpaceDN w:val="0"/>
              <w:adjustRightInd w:val="0"/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</w:tr>
      <w:tr w:rsidR="00191B5E" w:rsidRPr="00692394" w14:paraId="66C288AD" w14:textId="77777777" w:rsidTr="00A33534">
        <w:trPr>
          <w:gridAfter w:val="1"/>
          <w:wAfter w:w="19" w:type="dxa"/>
          <w:trHeight w:val="207"/>
        </w:trPr>
        <w:tc>
          <w:tcPr>
            <w:tcW w:w="10768" w:type="dxa"/>
            <w:gridSpan w:val="9"/>
            <w:vAlign w:val="center"/>
          </w:tcPr>
          <w:p w14:paraId="25FFF0B8" w14:textId="48D44848" w:rsidR="00191B5E" w:rsidRPr="00692394" w:rsidRDefault="00191B5E" w:rsidP="00191B5E">
            <w:pPr>
              <w:autoSpaceDE w:val="0"/>
              <w:autoSpaceDN w:val="0"/>
              <w:adjustRightInd w:val="0"/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92394">
              <w:rPr>
                <w:rFonts w:asciiTheme="minorHAnsi" w:hAnsiTheme="minorHAnsi" w:cstheme="minorHAnsi"/>
                <w:b/>
                <w:bCs/>
                <w:spacing w:val="-6"/>
                <w:sz w:val="16"/>
                <w:szCs w:val="16"/>
                <w:lang w:val="en-GB"/>
              </w:rPr>
              <w:t>Monitoring of compliance with Part-IS requirements</w:t>
            </w:r>
          </w:p>
        </w:tc>
      </w:tr>
      <w:tr w:rsidR="00191B5E" w:rsidRPr="00692394" w14:paraId="4451A40E" w14:textId="77777777" w:rsidTr="00AE2E3C">
        <w:trPr>
          <w:gridAfter w:val="1"/>
          <w:wAfter w:w="19" w:type="dxa"/>
          <w:trHeight w:val="207"/>
        </w:trPr>
        <w:tc>
          <w:tcPr>
            <w:tcW w:w="236" w:type="dxa"/>
            <w:vAlign w:val="center"/>
          </w:tcPr>
          <w:p w14:paraId="7C32397C" w14:textId="0328CAF1" w:rsidR="00191B5E" w:rsidRPr="00692394" w:rsidRDefault="00191B5E" w:rsidP="00191B5E">
            <w:pPr>
              <w:spacing w:after="120" w:line="259" w:lineRule="auto"/>
              <w:ind w:left="-57" w:right="-113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92394"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  <w:t>37</w:t>
            </w:r>
          </w:p>
        </w:tc>
        <w:tc>
          <w:tcPr>
            <w:tcW w:w="50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DC6E7D" w14:textId="77777777" w:rsidR="00191B5E" w:rsidRPr="00692394" w:rsidRDefault="00191B5E" w:rsidP="00191B5E">
            <w:pPr>
              <w:pStyle w:val="TableParagraph"/>
              <w:tabs>
                <w:tab w:val="left" w:pos="-64"/>
                <w:tab w:val="left" w:pos="144"/>
              </w:tabs>
              <w:ind w:left="-62" w:right="114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692394">
              <w:rPr>
                <w:rFonts w:asciiTheme="minorHAnsi" w:hAnsiTheme="minorHAnsi" w:cstheme="minorHAnsi"/>
                <w:spacing w:val="-6"/>
                <w:sz w:val="16"/>
                <w:szCs w:val="16"/>
                <w:lang w:val="en-GB"/>
              </w:rPr>
              <w:t>a)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ab/>
              <w:t>Has</w:t>
            </w:r>
            <w:r w:rsidRPr="00692394">
              <w:rPr>
                <w:rFonts w:asciiTheme="minorHAnsi" w:hAnsiTheme="minorHAnsi" w:cstheme="minorHAnsi"/>
                <w:spacing w:val="-3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the</w:t>
            </w:r>
            <w:r w:rsidRPr="00692394">
              <w:rPr>
                <w:rFonts w:asciiTheme="minorHAnsi" w:hAnsiTheme="minorHAnsi" w:cstheme="minorHAnsi"/>
                <w:spacing w:val="-5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organisation</w:t>
            </w:r>
            <w:r w:rsidRPr="00692394">
              <w:rPr>
                <w:rFonts w:asciiTheme="minorHAnsi" w:hAnsiTheme="minorHAnsi" w:cstheme="minorHAnsi"/>
                <w:spacing w:val="-6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made</w:t>
            </w:r>
            <w:r w:rsidRPr="00692394">
              <w:rPr>
                <w:rFonts w:asciiTheme="minorHAnsi" w:hAnsiTheme="minorHAnsi" w:cstheme="minorHAnsi"/>
                <w:spacing w:val="-5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available</w:t>
            </w:r>
            <w:r w:rsidRPr="00692394">
              <w:rPr>
                <w:rFonts w:asciiTheme="minorHAnsi" w:hAnsiTheme="minorHAnsi" w:cstheme="minorHAnsi"/>
                <w:spacing w:val="-2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an</w:t>
            </w:r>
            <w:r w:rsidRPr="00692394">
              <w:rPr>
                <w:rFonts w:asciiTheme="minorHAnsi" w:hAnsiTheme="minorHAnsi" w:cstheme="minorHAnsi"/>
                <w:spacing w:val="-4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internal</w:t>
            </w:r>
            <w:r w:rsidRPr="00692394">
              <w:rPr>
                <w:rFonts w:asciiTheme="minorHAnsi" w:hAnsiTheme="minorHAnsi" w:cstheme="minorHAnsi"/>
                <w:spacing w:val="-3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compliance</w:t>
            </w:r>
            <w:r w:rsidRPr="00692394">
              <w:rPr>
                <w:rFonts w:asciiTheme="minorHAnsi" w:hAnsiTheme="minorHAnsi" w:cstheme="minorHAnsi"/>
                <w:spacing w:val="-5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monitoring</w:t>
            </w:r>
            <w:r w:rsidRPr="00692394">
              <w:rPr>
                <w:rFonts w:asciiTheme="minorHAnsi" w:hAnsiTheme="minorHAnsi" w:cstheme="minorHAnsi"/>
                <w:spacing w:val="-4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report,</w:t>
            </w:r>
            <w:r w:rsidRPr="00692394">
              <w:rPr>
                <w:rFonts w:asciiTheme="minorHAnsi" w:hAnsiTheme="minorHAnsi" w:cstheme="minorHAnsi"/>
                <w:spacing w:val="-5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describing the organisational level of compliance with all the criteria described in the columns</w:t>
            </w:r>
          </w:p>
          <w:p w14:paraId="2DD432A6" w14:textId="1F878DA6" w:rsidR="00191B5E" w:rsidRPr="00692394" w:rsidRDefault="00191B5E" w:rsidP="00191B5E">
            <w:pPr>
              <w:tabs>
                <w:tab w:val="left" w:pos="219"/>
              </w:tabs>
              <w:spacing w:after="0" w:line="259" w:lineRule="auto"/>
              <w:rPr>
                <w:rFonts w:ascii="Calibri" w:eastAsia="Aptos" w:hAnsi="Calibri" w:cs="Calibri"/>
                <w:spacing w:val="-5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“ISMM”</w:t>
            </w:r>
            <w:r w:rsidRPr="00692394">
              <w:rPr>
                <w:rFonts w:asciiTheme="minorHAnsi" w:hAnsiTheme="minorHAnsi" w:cstheme="minorHAnsi"/>
                <w:spacing w:val="-4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and</w:t>
            </w:r>
            <w:r w:rsidRPr="00692394">
              <w:rPr>
                <w:rFonts w:asciiTheme="minorHAnsi" w:hAnsiTheme="minorHAnsi" w:cstheme="minorHAnsi"/>
                <w:spacing w:val="-2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“Audit”</w:t>
            </w:r>
            <w:r w:rsidRPr="00692394">
              <w:rPr>
                <w:rFonts w:asciiTheme="minorHAnsi" w:hAnsiTheme="minorHAnsi" w:cstheme="minorHAnsi"/>
                <w:spacing w:val="-2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of</w:t>
            </w:r>
            <w:r w:rsidRPr="00692394">
              <w:rPr>
                <w:rFonts w:asciiTheme="minorHAnsi" w:hAnsiTheme="minorHAnsi" w:cstheme="minorHAnsi"/>
                <w:spacing w:val="-1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z w:val="16"/>
                <w:szCs w:val="16"/>
                <w:lang w:val="en-GB"/>
              </w:rPr>
              <w:t>this</w:t>
            </w:r>
            <w:r w:rsidRPr="00692394">
              <w:rPr>
                <w:rFonts w:asciiTheme="minorHAnsi" w:hAnsiTheme="minorHAnsi" w:cstheme="minorHAnsi"/>
                <w:spacing w:val="-4"/>
                <w:sz w:val="16"/>
                <w:szCs w:val="16"/>
                <w:lang w:val="en-GB"/>
              </w:rPr>
              <w:t xml:space="preserve"> </w:t>
            </w:r>
            <w:r w:rsidRPr="00692394">
              <w:rPr>
                <w:rFonts w:asciiTheme="minorHAnsi" w:hAnsiTheme="minorHAnsi" w:cstheme="minorHAnsi"/>
                <w:spacing w:val="-2"/>
                <w:sz w:val="16"/>
                <w:szCs w:val="16"/>
                <w:lang w:val="en-GB"/>
              </w:rPr>
              <w:t>table?</w:t>
            </w:r>
          </w:p>
        </w:tc>
        <w:tc>
          <w:tcPr>
            <w:tcW w:w="1134" w:type="dxa"/>
            <w:vAlign w:val="center"/>
          </w:tcPr>
          <w:p w14:paraId="40A7D3A9" w14:textId="664494AF" w:rsidR="00191B5E" w:rsidRPr="00692394" w:rsidRDefault="00191B5E" w:rsidP="00191B5E">
            <w:pPr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  <w:r w:rsidRPr="00692394">
              <w:rPr>
                <w:rFonts w:asciiTheme="minorHAnsi" w:hAnsiTheme="minorHAnsi" w:cstheme="minorHAnsi"/>
                <w:spacing w:val="-6"/>
                <w:sz w:val="14"/>
                <w:szCs w:val="14"/>
                <w:lang w:val="en-GB"/>
              </w:rPr>
              <w:t>IS.D.OR.200(a)(12)</w:t>
            </w:r>
          </w:p>
        </w:tc>
        <w:tc>
          <w:tcPr>
            <w:tcW w:w="708" w:type="dxa"/>
            <w:vAlign w:val="center"/>
          </w:tcPr>
          <w:p w14:paraId="016FCD92" w14:textId="77777777" w:rsidR="00191B5E" w:rsidRPr="00692394" w:rsidRDefault="00191B5E" w:rsidP="00191B5E">
            <w:pPr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284" w:type="dxa"/>
          </w:tcPr>
          <w:p w14:paraId="392DFEFB" w14:textId="77777777" w:rsidR="00191B5E" w:rsidRPr="00692394" w:rsidRDefault="00191B5E" w:rsidP="00191B5E">
            <w:pPr>
              <w:autoSpaceDE w:val="0"/>
              <w:autoSpaceDN w:val="0"/>
              <w:adjustRightInd w:val="0"/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283" w:type="dxa"/>
          </w:tcPr>
          <w:p w14:paraId="349BABB7" w14:textId="77777777" w:rsidR="00191B5E" w:rsidRPr="00692394" w:rsidRDefault="00191B5E" w:rsidP="00191B5E">
            <w:pPr>
              <w:autoSpaceDE w:val="0"/>
              <w:autoSpaceDN w:val="0"/>
              <w:adjustRightInd w:val="0"/>
              <w:spacing w:after="120" w:line="259" w:lineRule="auto"/>
              <w:jc w:val="center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  <w:tc>
          <w:tcPr>
            <w:tcW w:w="3119" w:type="dxa"/>
          </w:tcPr>
          <w:p w14:paraId="53176A30" w14:textId="77777777" w:rsidR="00191B5E" w:rsidRPr="00692394" w:rsidRDefault="00191B5E" w:rsidP="00191B5E">
            <w:pPr>
              <w:autoSpaceDE w:val="0"/>
              <w:autoSpaceDN w:val="0"/>
              <w:adjustRightInd w:val="0"/>
              <w:spacing w:after="120" w:line="259" w:lineRule="auto"/>
              <w:rPr>
                <w:rFonts w:ascii="Calibri" w:eastAsia="Aptos" w:hAnsi="Calibri" w:cs="Calibri"/>
                <w:kern w:val="2"/>
                <w:sz w:val="16"/>
                <w:szCs w:val="16"/>
                <w:lang w:val="en-GB" w:eastAsia="en-US"/>
                <w14:ligatures w14:val="standardContextual"/>
              </w:rPr>
            </w:pPr>
          </w:p>
        </w:tc>
      </w:tr>
    </w:tbl>
    <w:p w14:paraId="63DA24D4" w14:textId="77777777" w:rsidR="00191B5E" w:rsidRPr="00692394" w:rsidRDefault="00191B5E" w:rsidP="00191B5E">
      <w:pPr>
        <w:pStyle w:val="ListParagraph"/>
        <w:spacing w:after="0"/>
        <w:ind w:left="252"/>
        <w:rPr>
          <w:rFonts w:asciiTheme="minorHAnsi" w:hAnsiTheme="minorHAnsi"/>
          <w:lang w:val="en-GB"/>
        </w:rPr>
      </w:pPr>
    </w:p>
    <w:p w14:paraId="3F275CA4" w14:textId="77777777" w:rsidR="00191B5E" w:rsidRPr="00692394" w:rsidRDefault="00191B5E" w:rsidP="00191B5E">
      <w:pPr>
        <w:pStyle w:val="ListParagraph"/>
        <w:spacing w:after="0"/>
        <w:ind w:left="252"/>
        <w:rPr>
          <w:rFonts w:asciiTheme="minorHAnsi" w:hAnsiTheme="minorHAnsi"/>
          <w:lang w:val="en-GB"/>
        </w:rPr>
      </w:pPr>
    </w:p>
    <w:p w14:paraId="4E6BF2E8" w14:textId="77777777" w:rsidR="00191B5E" w:rsidRPr="00692394" w:rsidRDefault="00191B5E" w:rsidP="00191B5E">
      <w:pPr>
        <w:pStyle w:val="ListParagraph"/>
        <w:spacing w:after="0"/>
        <w:ind w:left="252"/>
        <w:rPr>
          <w:rFonts w:asciiTheme="minorHAnsi" w:hAnsiTheme="minorHAnsi"/>
          <w:lang w:val="en-GB"/>
        </w:rPr>
      </w:pPr>
    </w:p>
    <w:p w14:paraId="5DFAED6B" w14:textId="77777777" w:rsidR="00191B5E" w:rsidRPr="00692394" w:rsidRDefault="00191B5E" w:rsidP="00191B5E">
      <w:pPr>
        <w:pStyle w:val="ListParagraph"/>
        <w:spacing w:after="0"/>
        <w:ind w:left="252"/>
        <w:rPr>
          <w:rFonts w:asciiTheme="minorHAnsi" w:hAnsiTheme="minorHAnsi"/>
          <w:lang w:val="en-GB"/>
        </w:rPr>
      </w:pPr>
    </w:p>
    <w:p w14:paraId="1C4C0580" w14:textId="77777777" w:rsidR="00191B5E" w:rsidRPr="00692394" w:rsidRDefault="00191B5E" w:rsidP="00191B5E">
      <w:pPr>
        <w:pStyle w:val="ListParagraph"/>
        <w:spacing w:after="0"/>
        <w:ind w:left="252"/>
        <w:rPr>
          <w:rFonts w:asciiTheme="minorHAnsi" w:hAnsiTheme="minorHAnsi"/>
          <w:lang w:val="en-GB"/>
        </w:rPr>
      </w:pPr>
    </w:p>
    <w:p w14:paraId="430F782F" w14:textId="77777777" w:rsidR="00191B5E" w:rsidRPr="00692394" w:rsidRDefault="00191B5E" w:rsidP="00191B5E">
      <w:pPr>
        <w:pStyle w:val="ListParagraph"/>
        <w:spacing w:after="0"/>
        <w:ind w:left="252"/>
        <w:rPr>
          <w:rFonts w:asciiTheme="minorHAnsi" w:hAnsiTheme="minorHAnsi"/>
          <w:lang w:val="en-GB"/>
        </w:rPr>
      </w:pPr>
    </w:p>
    <w:p w14:paraId="2B7EE57D" w14:textId="77777777" w:rsidR="00941A85" w:rsidRPr="00692394" w:rsidRDefault="00941A85">
      <w:pPr>
        <w:rPr>
          <w:lang w:val="en-GB"/>
        </w:rPr>
      </w:pPr>
    </w:p>
    <w:sectPr w:rsidR="00941A85" w:rsidRPr="00692394" w:rsidSect="00AE2E3C">
      <w:footerReference w:type="default" r:id="rId7"/>
      <w:pgSz w:w="12240" w:h="15840"/>
      <w:pgMar w:top="567" w:right="1417" w:bottom="567" w:left="1417" w:header="708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0265C" w14:textId="77777777" w:rsidR="00170103" w:rsidRDefault="00170103" w:rsidP="00AE2E3C">
      <w:pPr>
        <w:spacing w:after="0" w:line="240" w:lineRule="auto"/>
      </w:pPr>
      <w:r>
        <w:separator/>
      </w:r>
    </w:p>
  </w:endnote>
  <w:endnote w:type="continuationSeparator" w:id="0">
    <w:p w14:paraId="1E091FCB" w14:textId="77777777" w:rsidR="00170103" w:rsidRDefault="00170103" w:rsidP="00AE2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423758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8AF0D16" w14:textId="4D9A964E" w:rsidR="00AE2E3C" w:rsidRDefault="00AE2E3C">
            <w:pPr>
              <w:pStyle w:val="Footer"/>
              <w:jc w:val="center"/>
            </w:pPr>
            <w:proofErr w:type="spellStart"/>
            <w:r>
              <w:t>Page</w:t>
            </w:r>
            <w:proofErr w:type="spellEnd"/>
            <w:r>
              <w:t xml:space="preserve">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1067CE2" w14:textId="77777777" w:rsidR="00AE2E3C" w:rsidRDefault="00AE2E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AAA84" w14:textId="77777777" w:rsidR="00170103" w:rsidRDefault="00170103" w:rsidP="00AE2E3C">
      <w:pPr>
        <w:spacing w:after="0" w:line="240" w:lineRule="auto"/>
      </w:pPr>
      <w:r>
        <w:separator/>
      </w:r>
    </w:p>
  </w:footnote>
  <w:footnote w:type="continuationSeparator" w:id="0">
    <w:p w14:paraId="0E78B94B" w14:textId="77777777" w:rsidR="00170103" w:rsidRDefault="00170103" w:rsidP="00AE2E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16360"/>
    <w:multiLevelType w:val="hybridMultilevel"/>
    <w:tmpl w:val="4E522AB6"/>
    <w:lvl w:ilvl="0" w:tplc="D46AA3BC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456B32"/>
    <w:multiLevelType w:val="hybridMultilevel"/>
    <w:tmpl w:val="7B3E6D2A"/>
    <w:lvl w:ilvl="0" w:tplc="099E6DAA">
      <w:start w:val="5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BB07AD"/>
    <w:multiLevelType w:val="hybridMultilevel"/>
    <w:tmpl w:val="2F24D8E0"/>
    <w:lvl w:ilvl="0" w:tplc="099E6DAA">
      <w:start w:val="5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48912">
    <w:abstractNumId w:val="0"/>
  </w:num>
  <w:num w:numId="2" w16cid:durableId="1785465220">
    <w:abstractNumId w:val="1"/>
  </w:num>
  <w:num w:numId="3" w16cid:durableId="12714751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formatting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111"/>
    <w:rsid w:val="000944E7"/>
    <w:rsid w:val="000F5111"/>
    <w:rsid w:val="00170103"/>
    <w:rsid w:val="00191B5E"/>
    <w:rsid w:val="0040603F"/>
    <w:rsid w:val="00644A44"/>
    <w:rsid w:val="00692394"/>
    <w:rsid w:val="00802D41"/>
    <w:rsid w:val="00941A85"/>
    <w:rsid w:val="00AE2E3C"/>
    <w:rsid w:val="00BB7549"/>
    <w:rsid w:val="00D63B5F"/>
    <w:rsid w:val="00D96316"/>
    <w:rsid w:val="00F1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98359"/>
  <w15:chartTrackingRefBased/>
  <w15:docId w15:val="{2207A113-3EF9-4847-983E-3CB6BD215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B5E"/>
    <w:pPr>
      <w:spacing w:after="200" w:line="276" w:lineRule="auto"/>
    </w:pPr>
    <w:rPr>
      <w:rFonts w:ascii="Times New Roman" w:eastAsia="Calibri" w:hAnsi="Times New Roman" w:cs="Times New Roman"/>
      <w:kern w:val="0"/>
      <w:lang w:val="bg-BG" w:eastAsia="bg-BG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1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51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51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51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51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51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51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51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51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51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51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51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51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51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51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51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51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51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51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51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1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51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51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51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51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51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51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51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511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E2E3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2E3C"/>
    <w:rPr>
      <w:rFonts w:ascii="Times New Roman" w:eastAsia="Calibri" w:hAnsi="Times New Roman" w:cs="Times New Roman"/>
      <w:kern w:val="0"/>
      <w:lang w:val="bg-BG" w:eastAsia="bg-BG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E2E3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2E3C"/>
    <w:rPr>
      <w:rFonts w:ascii="Times New Roman" w:eastAsia="Calibri" w:hAnsi="Times New Roman" w:cs="Times New Roman"/>
      <w:kern w:val="0"/>
      <w:lang w:val="bg-BG" w:eastAsia="bg-BG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91B5E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823</Words>
  <Characters>4697</Characters>
  <Application>Microsoft Office Word</Application>
  <DocSecurity>0</DocSecurity>
  <Lines>39</Lines>
  <Paragraphs>11</Paragraphs>
  <ScaleCrop>false</ScaleCrop>
  <Company/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Mincheva</dc:creator>
  <cp:keywords/>
  <dc:description/>
  <cp:lastModifiedBy>Daniela Mincheva</cp:lastModifiedBy>
  <cp:revision>5</cp:revision>
  <dcterms:created xsi:type="dcterms:W3CDTF">2026-05-11T10:30:00Z</dcterms:created>
  <dcterms:modified xsi:type="dcterms:W3CDTF">2026-05-12T05:16:00Z</dcterms:modified>
</cp:coreProperties>
</file>