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1" w:type="dxa"/>
        <w:jc w:val="center"/>
        <w:tblInd w:w="-12" w:type="dxa"/>
        <w:tblLayout w:type="fixed"/>
        <w:tblLook w:val="0000" w:firstRow="0" w:lastRow="0" w:firstColumn="0" w:lastColumn="0" w:noHBand="0" w:noVBand="0"/>
      </w:tblPr>
      <w:tblGrid>
        <w:gridCol w:w="1533"/>
        <w:gridCol w:w="706"/>
        <w:gridCol w:w="106"/>
        <w:gridCol w:w="6"/>
        <w:gridCol w:w="302"/>
        <w:gridCol w:w="276"/>
        <w:gridCol w:w="11"/>
        <w:gridCol w:w="128"/>
        <w:gridCol w:w="23"/>
        <w:gridCol w:w="50"/>
        <w:gridCol w:w="523"/>
        <w:gridCol w:w="238"/>
        <w:gridCol w:w="43"/>
        <w:gridCol w:w="699"/>
        <w:gridCol w:w="9"/>
        <w:gridCol w:w="67"/>
        <w:gridCol w:w="75"/>
        <w:gridCol w:w="260"/>
        <w:gridCol w:w="581"/>
        <w:gridCol w:w="8"/>
        <w:gridCol w:w="110"/>
        <w:gridCol w:w="35"/>
        <w:gridCol w:w="413"/>
        <w:gridCol w:w="8"/>
        <w:gridCol w:w="90"/>
        <w:gridCol w:w="332"/>
        <w:gridCol w:w="139"/>
        <w:gridCol w:w="139"/>
        <w:gridCol w:w="179"/>
        <w:gridCol w:w="116"/>
        <w:gridCol w:w="834"/>
        <w:gridCol w:w="10"/>
        <w:gridCol w:w="707"/>
        <w:gridCol w:w="1145"/>
      </w:tblGrid>
      <w:tr w:rsidR="0023476B" w:rsidRPr="0023476B" w:rsidTr="00116D55">
        <w:trPr>
          <w:trHeight w:val="1565"/>
          <w:jc w:val="center"/>
        </w:trPr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Вх. № </w:t>
            </w:r>
          </w:p>
        </w:tc>
        <w:tc>
          <w:tcPr>
            <w:tcW w:w="59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ДО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bookmarkStart w:id="0" w:name="_GoBack"/>
            <w:r w:rsidRPr="0023476B">
              <w:rPr>
                <w:rFonts w:ascii="Times New Roman" w:eastAsia="MS Mincho" w:hAnsi="Times New Roman" w:cs="Times New Roman"/>
                <w:b/>
                <w:bCs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447E041A" wp14:editId="317031C9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-198120</wp:posOffset>
                  </wp:positionV>
                  <wp:extent cx="65722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287" y="21159"/>
                      <wp:lineTo x="21287" y="0"/>
                      <wp:lineTo x="0" y="0"/>
                    </wp:wrapPolygon>
                  </wp:wrapTight>
                  <wp:docPr id="1" name="Картина 1" descr="gerb_s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gerb_s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КМЕТА НА ОБЩИНА САМОКОВ</w:t>
            </w:r>
          </w:p>
        </w:tc>
      </w:tr>
      <w:tr w:rsidR="0023476B" w:rsidRPr="0023476B" w:rsidTr="00116D55">
        <w:trPr>
          <w:trHeight w:val="460"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ЗАЯВЛЕНИЕ</w:t>
            </w:r>
            <w:r w:rsidRPr="002347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US" w:eastAsia="ar-SA"/>
              </w:rPr>
              <w:t>-</w:t>
            </w:r>
            <w:r w:rsidRPr="002347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  <w:t>ДЕКЛАРАЦИЯ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ar-SA"/>
              </w:rPr>
              <w:t>за категоризиране на място за настаняване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trHeight w:val="155"/>
          <w:jc w:val="center"/>
        </w:trPr>
        <w:tc>
          <w:tcPr>
            <w:tcW w:w="9901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1. Данни за заявителя</w:t>
            </w:r>
          </w:p>
        </w:tc>
      </w:tr>
      <w:tr w:rsidR="0023476B" w:rsidRPr="0023476B" w:rsidTr="00116D55">
        <w:trPr>
          <w:cantSplit/>
          <w:trHeight w:val="893"/>
          <w:jc w:val="center"/>
        </w:trPr>
        <w:tc>
          <w:tcPr>
            <w:tcW w:w="575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1.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</w:t>
            </w:r>
            <w:proofErr w:type="spellEnd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.Наименование на търговеца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(пълното име на организацията с български латински букви)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1.2. ЕИК/Друго основание за извършване на стопанска дейност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2. Адрес на заявителя</w:t>
            </w:r>
          </w:p>
        </w:tc>
      </w:tr>
      <w:tr w:rsidR="0023476B" w:rsidRPr="0023476B" w:rsidTr="00116D55">
        <w:trPr>
          <w:jc w:val="center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2.1. Държава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proofErr w:type="spellEnd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Община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2.3. Пощенски код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2.4. Населено място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2.6. Булевард/площад/улица</w:t>
            </w:r>
          </w:p>
          <w:p w:rsidR="0023476B" w:rsidRPr="0023476B" w:rsidRDefault="0023476B" w:rsidP="0023476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41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2.7. №</w:t>
            </w:r>
          </w:p>
        </w:tc>
      </w:tr>
      <w:tr w:rsidR="0023476B" w:rsidRPr="0023476B" w:rsidTr="00116D55">
        <w:trPr>
          <w:cantSplit/>
          <w:jc w:val="center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2.8. Блок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 Етаж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11. Апартамент</w:t>
            </w:r>
          </w:p>
        </w:tc>
      </w:tr>
      <w:tr w:rsidR="0023476B" w:rsidRPr="0023476B" w:rsidTr="00116D55">
        <w:trPr>
          <w:cantSplit/>
          <w:jc w:val="center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 Телефон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13. Факс</w:t>
            </w:r>
          </w:p>
        </w:tc>
        <w:tc>
          <w:tcPr>
            <w:tcW w:w="4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2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.1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3476B" w:rsidRPr="0023476B" w:rsidTr="00116D55">
        <w:trPr>
          <w:cantSplit/>
          <w:trHeight w:val="420"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3. Адрес за кореспонденция, електронна поща или факс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Съвпадат с посочените в т. 2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Други</w:t>
            </w: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3476B" w:rsidRPr="0023476B" w:rsidTr="00116D55">
        <w:trPr>
          <w:cantSplit/>
          <w:trHeight w:val="420"/>
          <w:jc w:val="center"/>
        </w:trPr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3.1. Държава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3.2. Община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proofErr w:type="spellEnd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Пощенски код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3.4. Населено място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3476B" w:rsidRPr="0023476B" w:rsidTr="00116D55">
        <w:trPr>
          <w:cantSplit/>
          <w:trHeight w:val="420"/>
          <w:jc w:val="center"/>
        </w:trPr>
        <w:tc>
          <w:tcPr>
            <w:tcW w:w="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3.6. Булевард/площад/улица</w:t>
            </w:r>
          </w:p>
          <w:p w:rsidR="0023476B" w:rsidRPr="0023476B" w:rsidRDefault="0023476B" w:rsidP="0023476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3.7. №</w:t>
            </w:r>
          </w:p>
        </w:tc>
      </w:tr>
      <w:tr w:rsidR="0023476B" w:rsidRPr="0023476B" w:rsidTr="00116D55">
        <w:trPr>
          <w:cantSplit/>
          <w:jc w:val="center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3.8. Блок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 Етаж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11. Апартамент</w:t>
            </w:r>
          </w:p>
        </w:tc>
      </w:tr>
      <w:tr w:rsidR="0023476B" w:rsidRPr="0023476B" w:rsidTr="00116D55">
        <w:trPr>
          <w:cantSplit/>
          <w:trHeight w:val="420"/>
          <w:jc w:val="center"/>
        </w:trPr>
        <w:tc>
          <w:tcPr>
            <w:tcW w:w="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 Телефон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13. Факс</w:t>
            </w:r>
          </w:p>
        </w:tc>
        <w:tc>
          <w:tcPr>
            <w:tcW w:w="3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.1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3476B" w:rsidRPr="0023476B" w:rsidTr="00116D55">
        <w:trPr>
          <w:cantSplit/>
          <w:trHeight w:val="420"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4. Представителство на заявителя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3476B" w:rsidRPr="0023476B" w:rsidTr="00116D55">
        <w:trPr>
          <w:trHeight w:val="779"/>
          <w:jc w:val="center"/>
        </w:trPr>
        <w:tc>
          <w:tcPr>
            <w:tcW w:w="390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4.1. Име, презиме, фамилия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4.2. Качество на представляващия </w:t>
            </w: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18"/>
                <w:szCs w:val="18"/>
                <w:lang w:eastAsia="ar-SA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4.3. Телефон/факс</w:t>
            </w:r>
          </w:p>
        </w:tc>
      </w:tr>
      <w:tr w:rsidR="0023476B" w:rsidRPr="0023476B" w:rsidTr="00116D55">
        <w:trPr>
          <w:jc w:val="center"/>
        </w:trPr>
        <w:tc>
          <w:tcPr>
            <w:tcW w:w="3902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4.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4</w:t>
            </w:r>
            <w:proofErr w:type="spellEnd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Е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5. Вид на заявление-декларацията</w:t>
            </w:r>
          </w:p>
        </w:tc>
      </w:tr>
      <w:tr w:rsidR="0023476B" w:rsidRPr="0023476B" w:rsidTr="00116D55">
        <w:trPr>
          <w:jc w:val="center"/>
        </w:trPr>
        <w:tc>
          <w:tcPr>
            <w:tcW w:w="3091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Потвърждаване на категорията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Промяна на определената категория</w:t>
            </w: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6. Данни за обекта</w:t>
            </w:r>
          </w:p>
        </w:tc>
      </w:tr>
      <w:tr w:rsidR="0023476B" w:rsidRPr="0023476B" w:rsidTr="00116D55">
        <w:trPr>
          <w:trHeight w:val="579"/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6.1. Наименование на обекта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6.2. Тип място за настаняване по класове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(отбелязва се с "Х" типът място за настаняване, за което се заявява категоризиране)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trHeight w:val="3091"/>
          <w:jc w:val="center"/>
        </w:trPr>
        <w:tc>
          <w:tcPr>
            <w:tcW w:w="472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ar-SA"/>
              </w:rPr>
              <w:t>Клас „А“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Хотел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Мотел</w:t>
            </w:r>
            <w:proofErr w:type="spellEnd"/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81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ar-SA"/>
              </w:rPr>
              <w:t>Клас „Б“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Семеен хотел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Хостел</w:t>
            </w:r>
            <w:proofErr w:type="spellEnd"/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Пансион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Почивна станция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Къща за гости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Бунгало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Къмпинг</w:t>
            </w: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6.3. Капацитет на обекта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265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легла: _________</w:t>
            </w:r>
          </w:p>
        </w:tc>
        <w:tc>
          <w:tcPr>
            <w:tcW w:w="397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стаи: _________, от които: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 апартаменти: ________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265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с едно легло: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_______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с две легла: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с три легла: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с четири легла: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_______</w:t>
            </w:r>
          </w:p>
        </w:tc>
        <w:tc>
          <w:tcPr>
            <w:tcW w:w="3269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46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6.4. Заведения за хранене и развлечения в обекта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Да                                             </w:t>
            </w: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Не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Брой: ______________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Вид: _______________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6.5. Период на експлоатация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Целогодишно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Сезонно</w:t>
            </w:r>
          </w:p>
        </w:tc>
      </w:tr>
      <w:tr w:rsidR="0023476B" w:rsidRPr="0023476B" w:rsidTr="00116D55">
        <w:trPr>
          <w:trHeight w:val="1733"/>
          <w:jc w:val="center"/>
        </w:trPr>
        <w:tc>
          <w:tcPr>
            <w:tcW w:w="46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</w:t>
            </w:r>
            <w:proofErr w:type="spellStart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</w:t>
            </w:r>
            <w:proofErr w:type="spellEnd"/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Категория, която се заявява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Една звезда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Две звезди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Три звезди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6.7. Настояща категория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Няма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Една звезда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Две звезди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ind w:left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Три звезди </w:t>
            </w:r>
          </w:p>
        </w:tc>
      </w:tr>
      <w:tr w:rsidR="0023476B" w:rsidRPr="0023476B" w:rsidTr="00116D55">
        <w:trPr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7. Адрес на обекта</w:t>
            </w:r>
          </w:p>
        </w:tc>
      </w:tr>
      <w:tr w:rsidR="0023476B" w:rsidRPr="0023476B" w:rsidTr="00116D55">
        <w:trPr>
          <w:jc w:val="center"/>
        </w:trPr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7.2. Пощенски код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7.3. Населено място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3476B" w:rsidRPr="0023476B" w:rsidTr="00116D55">
        <w:trPr>
          <w:jc w:val="center"/>
        </w:trPr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7.5. Булевард/площад/улица</w:t>
            </w:r>
          </w:p>
          <w:p w:rsidR="0023476B" w:rsidRPr="0023476B" w:rsidRDefault="0023476B" w:rsidP="0023476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7.6. №</w:t>
            </w:r>
          </w:p>
        </w:tc>
      </w:tr>
      <w:tr w:rsidR="0023476B" w:rsidRPr="0023476B" w:rsidTr="00116D55">
        <w:trPr>
          <w:cantSplit/>
          <w:jc w:val="center"/>
        </w:trPr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7. Телефон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8. Факс</w:t>
            </w:r>
          </w:p>
        </w:tc>
        <w:tc>
          <w:tcPr>
            <w:tcW w:w="3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7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9.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-mail</w:t>
            </w:r>
          </w:p>
        </w:tc>
      </w:tr>
      <w:tr w:rsidR="0023476B" w:rsidRPr="0023476B" w:rsidTr="00116D55">
        <w:trPr>
          <w:cantSplit/>
          <w:trHeight w:val="1470"/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8. Данни за собствеността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3476B" w:rsidRPr="0023476B" w:rsidTr="00116D55">
        <w:trPr>
          <w:cantSplit/>
          <w:trHeight w:val="384"/>
          <w:jc w:val="center"/>
        </w:trPr>
        <w:tc>
          <w:tcPr>
            <w:tcW w:w="99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9. Данни за персонала</w:t>
            </w:r>
          </w:p>
        </w:tc>
      </w:tr>
      <w:tr w:rsidR="0023476B" w:rsidRPr="0023476B" w:rsidTr="00116D55">
        <w:trPr>
          <w:cantSplit/>
          <w:trHeight w:val="75"/>
          <w:jc w:val="center"/>
        </w:trPr>
        <w:tc>
          <w:tcPr>
            <w:tcW w:w="30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9.1. Общ брой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683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Целогодишно заети: ________ бр.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Сезонно заети: ________ бр.</w:t>
            </w:r>
          </w:p>
        </w:tc>
      </w:tr>
      <w:tr w:rsidR="0023476B" w:rsidRPr="0023476B" w:rsidTr="00116D55">
        <w:trPr>
          <w:cantSplit/>
          <w:trHeight w:val="75"/>
          <w:jc w:val="center"/>
        </w:trPr>
        <w:tc>
          <w:tcPr>
            <w:tcW w:w="9901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>9.2. Справка за образование, езикова квалификация и стаж</w:t>
            </w: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Длъжност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Брой лица</w:t>
            </w:r>
          </w:p>
        </w:tc>
        <w:tc>
          <w:tcPr>
            <w:tcW w:w="340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  <w:t>K</w:t>
            </w: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 xml:space="preserve">вал. и преквал. курсове и/или стаж за управителя </w:t>
            </w:r>
          </w:p>
        </w:tc>
        <w:tc>
          <w:tcPr>
            <w:tcW w:w="26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lastRenderedPageBreak/>
              <w:t>Специалист маркетинг и продажби/експерт-маркетинг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  <w:t>K</w:t>
            </w: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trHeight w:val="25"/>
          <w:jc w:val="center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18"/>
                <w:szCs w:val="18"/>
                <w:lang w:eastAsia="bg-BG"/>
              </w:rPr>
            </w:pPr>
          </w:p>
        </w:tc>
      </w:tr>
      <w:tr w:rsidR="0023476B" w:rsidRPr="0023476B" w:rsidTr="00116D55">
        <w:trPr>
          <w:cantSplit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10. Други обстоятелства</w:t>
            </w:r>
          </w:p>
        </w:tc>
      </w:tr>
      <w:tr w:rsidR="0023476B" w:rsidRPr="0023476B" w:rsidTr="00116D55">
        <w:trPr>
          <w:cantSplit/>
          <w:trHeight w:val="1076"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10.1. Търговецът намира ли се в производство по несъстоятелност или ликвидация?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Лицето в ликвидация ли е?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ind w:firstLine="296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(отнася се за лицата, които не са търговци)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</w:pPr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 xml:space="preserve">       Да    </w:t>
            </w:r>
            <w:sdt>
              <w:sdtPr>
                <w:rPr>
                  <w:rFonts w:ascii="Times New Roman" w:eastAsia="MS Mincho" w:hAnsi="Times New Roman" w:cs="Times New Roman"/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bg-BG"/>
              </w:rPr>
              <w:t xml:space="preserve">                            Не   </w:t>
            </w:r>
            <w:sdt>
              <w:sdtPr>
                <w:rPr>
                  <w:rFonts w:ascii="Times New Roman" w:eastAsia="MS Mincho" w:hAnsi="Times New Roman" w:cs="Times New Roman"/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23476B" w:rsidRPr="0023476B" w:rsidTr="00116D55">
        <w:trPr>
          <w:cantSplit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10.2. Собственик на обекта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Заявителят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Друго лице</w:t>
            </w:r>
          </w:p>
        </w:tc>
      </w:tr>
      <w:tr w:rsidR="0023476B" w:rsidRPr="0023476B" w:rsidTr="00116D55">
        <w:trPr>
          <w:cantSplit/>
          <w:trHeight w:val="791"/>
          <w:jc w:val="center"/>
        </w:trPr>
        <w:tc>
          <w:tcPr>
            <w:tcW w:w="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ЕИК/ЕГН</w:t>
            </w:r>
          </w:p>
        </w:tc>
        <w:tc>
          <w:tcPr>
            <w:tcW w:w="3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Адрес, телефон,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e-mail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3476B" w:rsidRPr="0023476B" w:rsidTr="00116D55">
        <w:trPr>
          <w:cantSplit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10.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3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. Лице, извършващо дейност в обекта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Заявителят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ind w:firstLine="12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ar-SA"/>
                </w:r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76B">
                  <w:rPr>
                    <w:rFonts w:ascii="Times New Roman" w:eastAsia="MS Mincho" w:hAnsi="Times New Roman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  Друго лице</w:t>
            </w:r>
          </w:p>
        </w:tc>
      </w:tr>
      <w:tr w:rsidR="0023476B" w:rsidRPr="0023476B" w:rsidTr="00116D55">
        <w:trPr>
          <w:cantSplit/>
          <w:trHeight w:val="845"/>
          <w:jc w:val="center"/>
        </w:trPr>
        <w:tc>
          <w:tcPr>
            <w:tcW w:w="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ЕИК/ЕГН</w:t>
            </w:r>
          </w:p>
        </w:tc>
        <w:tc>
          <w:tcPr>
            <w:tcW w:w="3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Адрес, телефон, </w:t>
            </w: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  <w:t>e-mail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3476B" w:rsidRPr="0023476B" w:rsidTr="00116D55">
        <w:trPr>
          <w:cantSplit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11. Декларация за истинност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Декларирам, че посочените данни са верни.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3476B" w:rsidRPr="0023476B" w:rsidTr="00116D55">
        <w:trPr>
          <w:cantSplit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 xml:space="preserve">12. Приложени документи 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(отбелязват се с "Х" приложените документи)</w:t>
            </w:r>
          </w:p>
        </w:tc>
      </w:tr>
      <w:tr w:rsidR="0023476B" w:rsidRPr="0023476B" w:rsidTr="00116D55">
        <w:trPr>
          <w:jc w:val="center"/>
        </w:trPr>
        <w:tc>
          <w:tcPr>
            <w:tcW w:w="80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ru-RU" w:eastAsia="ar-SA"/>
              </w:rPr>
            </w:pPr>
            <w:r w:rsidRPr="0023476B"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  <w:t>12.1.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rFonts w:ascii="Times New Roman" w:eastAsia="MS Mincho" w:hAnsi="Times New Roman" w:cs="Times New Roman"/>
              <w:lang w:eastAsia="ar-S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3476B" w:rsidRPr="0023476B" w:rsidRDefault="0023476B" w:rsidP="0023476B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lang w:eastAsia="ar-SA"/>
                  </w:rPr>
                </w:pPr>
                <w:r w:rsidRPr="0023476B">
                  <w:rPr>
                    <w:rFonts w:ascii="Times New Roman" w:eastAsia="MS Mincho" w:hAnsi="Times New Roman" w:cs="Times New Roman" w:hint="eastAsia"/>
                    <w:lang w:eastAsia="ar-SA"/>
                  </w:rPr>
                  <w:t>☐</w:t>
                </w:r>
              </w:p>
            </w:tc>
          </w:sdtContent>
        </w:sdt>
      </w:tr>
      <w:tr w:rsidR="0023476B" w:rsidRPr="0023476B" w:rsidTr="00116D55">
        <w:trPr>
          <w:jc w:val="center"/>
        </w:trPr>
        <w:tc>
          <w:tcPr>
            <w:tcW w:w="80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suppressAutoHyphens/>
              <w:spacing w:after="0" w:line="240" w:lineRule="auto"/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Arial"/>
                <w:sz w:val="20"/>
                <w:szCs w:val="20"/>
                <w:lang w:eastAsia="ar-SA"/>
              </w:rPr>
              <w:t>12.2. 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rFonts w:ascii="Times New Roman" w:eastAsia="MS Mincho" w:hAnsi="Times New Roman" w:cs="Times New Roman"/>
              <w:lang w:eastAsia="ar-S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3476B" w:rsidRPr="0023476B" w:rsidRDefault="0023476B" w:rsidP="0023476B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lang w:eastAsia="ar-SA"/>
                  </w:rPr>
                </w:pPr>
                <w:r w:rsidRPr="0023476B">
                  <w:rPr>
                    <w:rFonts w:ascii="Times New Roman" w:eastAsia="MS Mincho" w:hAnsi="Times New Roman" w:cs="Times New Roman" w:hint="eastAsia"/>
                    <w:lang w:eastAsia="ar-SA"/>
                  </w:rPr>
                  <w:t>☐</w:t>
                </w:r>
              </w:p>
            </w:tc>
          </w:sdtContent>
        </w:sdt>
      </w:tr>
      <w:tr w:rsidR="0023476B" w:rsidRPr="0023476B" w:rsidTr="00116D55">
        <w:trPr>
          <w:jc w:val="center"/>
        </w:trPr>
        <w:tc>
          <w:tcPr>
            <w:tcW w:w="80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12.3. Изрично пълномощно в оригинал, когато се подава от пълномощник</w:t>
            </w:r>
          </w:p>
        </w:tc>
        <w:sdt>
          <w:sdtPr>
            <w:rPr>
              <w:rFonts w:ascii="Times New Roman" w:eastAsia="MS Mincho" w:hAnsi="Times New Roman" w:cs="Times New Roman"/>
              <w:lang w:eastAsia="ar-S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3476B" w:rsidRPr="0023476B" w:rsidRDefault="0023476B" w:rsidP="0023476B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lang w:eastAsia="ar-SA"/>
                  </w:rPr>
                </w:pPr>
                <w:r w:rsidRPr="0023476B">
                  <w:rPr>
                    <w:rFonts w:ascii="Times New Roman" w:eastAsia="MS Mincho" w:hAnsi="Times New Roman" w:cs="Times New Roman" w:hint="eastAsia"/>
                    <w:lang w:eastAsia="ar-SA"/>
                  </w:rPr>
                  <w:t>☐</w:t>
                </w:r>
              </w:p>
            </w:tc>
          </w:sdtContent>
        </w:sdt>
      </w:tr>
      <w:tr w:rsidR="0023476B" w:rsidRPr="0023476B" w:rsidTr="00116D55">
        <w:trPr>
          <w:jc w:val="center"/>
        </w:trPr>
        <w:tc>
          <w:tcPr>
            <w:tcW w:w="80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12.4. Други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(описват се документите)</w:t>
            </w:r>
          </w:p>
        </w:tc>
        <w:sdt>
          <w:sdtPr>
            <w:rPr>
              <w:rFonts w:ascii="Times New Roman" w:eastAsia="MS Mincho" w:hAnsi="Times New Roman" w:cs="Times New Roman"/>
              <w:lang w:eastAsia="ar-S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3476B" w:rsidRPr="0023476B" w:rsidRDefault="0023476B" w:rsidP="0023476B">
                <w:pPr>
                  <w:widowControl w:val="0"/>
                  <w:suppressAutoHyphens/>
                  <w:autoSpaceDE w:val="0"/>
                  <w:snapToGri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lang w:eastAsia="ar-SA"/>
                  </w:rPr>
                </w:pPr>
                <w:r w:rsidRPr="0023476B">
                  <w:rPr>
                    <w:rFonts w:ascii="Times New Roman" w:eastAsia="MS Mincho" w:hAnsi="Times New Roman" w:cs="Times New Roman" w:hint="eastAsia"/>
                    <w:lang w:eastAsia="ar-SA"/>
                  </w:rPr>
                  <w:t>☐</w:t>
                </w:r>
              </w:p>
            </w:tc>
          </w:sdtContent>
        </w:sdt>
      </w:tr>
      <w:tr w:rsidR="0023476B" w:rsidRPr="0023476B" w:rsidTr="00116D55">
        <w:trPr>
          <w:trHeight w:val="1538"/>
          <w:jc w:val="center"/>
        </w:trPr>
        <w:tc>
          <w:tcPr>
            <w:tcW w:w="990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13. Подпис и дата</w:t>
            </w:r>
          </w:p>
          <w:p w:rsidR="0023476B" w:rsidRPr="0023476B" w:rsidRDefault="0023476B" w:rsidP="0023476B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</w:pPr>
            <w:r w:rsidRPr="0023476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ar-SA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5D4898" w:rsidRDefault="005D4898"/>
    <w:sectPr w:rsidR="005D4898" w:rsidSect="00116D55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6B"/>
    <w:rsid w:val="00116D55"/>
    <w:rsid w:val="0023476B"/>
    <w:rsid w:val="005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adimova</dc:creator>
  <cp:lastModifiedBy>adimova</cp:lastModifiedBy>
  <cp:revision>2</cp:revision>
  <dcterms:created xsi:type="dcterms:W3CDTF">2020-08-14T13:38:00Z</dcterms:created>
  <dcterms:modified xsi:type="dcterms:W3CDTF">2020-08-14T13:49:00Z</dcterms:modified>
</cp:coreProperties>
</file>