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646A2" w:rsidRPr="002542FA" w:rsidRDefault="001646A2" w:rsidP="001646A2">
      <w:pPr>
        <w:spacing w:after="0" w:line="240" w:lineRule="auto"/>
        <w:jc w:val="right"/>
        <w:outlineLvl w:val="0"/>
        <w:rPr>
          <w:rFonts w:ascii="Times New Roman" w:eastAsia="Times New Roman" w:hAnsi="Times New Roman" w:cs="Times New Roman"/>
          <w:b/>
          <w:i/>
          <w:sz w:val="24"/>
          <w:szCs w:val="24"/>
          <w:lang w:eastAsia="bg-BG"/>
        </w:rPr>
      </w:pPr>
      <w:r w:rsidRPr="002542FA">
        <w:rPr>
          <w:rFonts w:ascii="Times New Roman" w:eastAsia="Times New Roman" w:hAnsi="Times New Roman" w:cs="Times New Roman"/>
          <w:b/>
          <w:i/>
          <w:sz w:val="24"/>
          <w:szCs w:val="24"/>
          <w:lang w:eastAsia="bg-BG"/>
        </w:rPr>
        <w:t>Образец на заявление за услуга № 1967</w:t>
      </w:r>
    </w:p>
    <w:p w:rsidR="001646A2" w:rsidRPr="002542FA" w:rsidRDefault="001646A2" w:rsidP="001646A2">
      <w:pPr>
        <w:spacing w:after="0" w:line="240" w:lineRule="auto"/>
        <w:ind w:firstLine="567"/>
        <w:jc w:val="right"/>
        <w:outlineLvl w:val="0"/>
        <w:rPr>
          <w:rFonts w:ascii="Times New Roman" w:eastAsia="Times New Roman" w:hAnsi="Times New Roman" w:cs="Times New Roman"/>
          <w:i/>
          <w:sz w:val="24"/>
          <w:szCs w:val="24"/>
          <w:lang w:eastAsia="bg-BG"/>
        </w:rPr>
      </w:pPr>
      <w:r w:rsidRPr="002542FA">
        <w:rPr>
          <w:rFonts w:ascii="Times New Roman" w:eastAsia="Times New Roman" w:hAnsi="Times New Roman" w:cs="Times New Roman"/>
          <w:i/>
          <w:sz w:val="24"/>
          <w:szCs w:val="24"/>
          <w:lang w:eastAsia="bg-BG"/>
        </w:rPr>
        <w:t>Съгласуване на идейни инвестиционни проекти за обекти на техническата инфраструктура с обхват повече от една община или за обекти с регионално значение</w:t>
      </w:r>
    </w:p>
    <w:p w:rsidR="001646A2" w:rsidRPr="002542FA" w:rsidRDefault="001646A2" w:rsidP="001646A2">
      <w:pPr>
        <w:spacing w:after="0" w:line="36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</w:p>
    <w:p w:rsidR="001646A2" w:rsidRPr="002542FA" w:rsidRDefault="001646A2" w:rsidP="001646A2">
      <w:pPr>
        <w:spacing w:after="0" w:line="36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</w:p>
    <w:p w:rsidR="001646A2" w:rsidRPr="002542FA" w:rsidRDefault="001646A2" w:rsidP="001646A2">
      <w:pPr>
        <w:spacing w:after="0" w:line="360" w:lineRule="auto"/>
        <w:ind w:firstLine="708"/>
        <w:jc w:val="both"/>
        <w:outlineLvl w:val="0"/>
        <w:rPr>
          <w:rFonts w:ascii="Times New Roman" w:eastAsia="Times New Roman" w:hAnsi="Times New Roman" w:cs="Times New Roman"/>
          <w:b/>
          <w:sz w:val="24"/>
          <w:szCs w:val="24"/>
          <w:lang w:eastAsia="bg-BG"/>
        </w:rPr>
      </w:pPr>
      <w:r w:rsidRPr="002542FA">
        <w:rPr>
          <w:rFonts w:ascii="Times New Roman" w:eastAsia="Times New Roman" w:hAnsi="Times New Roman" w:cs="Times New Roman"/>
          <w:b/>
          <w:sz w:val="24"/>
          <w:szCs w:val="24"/>
          <w:lang w:eastAsia="bg-BG"/>
        </w:rPr>
        <w:t xml:space="preserve">ДО </w:t>
      </w:r>
    </w:p>
    <w:p w:rsidR="001646A2" w:rsidRPr="002542FA" w:rsidRDefault="001646A2" w:rsidP="001646A2">
      <w:pPr>
        <w:spacing w:after="0" w:line="360" w:lineRule="auto"/>
        <w:ind w:firstLine="708"/>
        <w:jc w:val="both"/>
        <w:outlineLvl w:val="0"/>
        <w:rPr>
          <w:rFonts w:ascii="Times New Roman" w:eastAsia="Times New Roman" w:hAnsi="Times New Roman" w:cs="Times New Roman"/>
          <w:b/>
          <w:sz w:val="24"/>
          <w:szCs w:val="24"/>
          <w:lang w:eastAsia="bg-BG"/>
        </w:rPr>
      </w:pPr>
      <w:r w:rsidRPr="002542FA">
        <w:rPr>
          <w:rFonts w:ascii="Times New Roman" w:eastAsia="Times New Roman" w:hAnsi="Times New Roman" w:cs="Times New Roman"/>
          <w:b/>
          <w:sz w:val="24"/>
          <w:szCs w:val="24"/>
          <w:lang w:eastAsia="bg-BG"/>
        </w:rPr>
        <w:t>ОБЛАСТНИЯ УПРАВИТЕЛ</w:t>
      </w:r>
    </w:p>
    <w:p w:rsidR="001646A2" w:rsidRPr="002542FA" w:rsidRDefault="001646A2" w:rsidP="001646A2">
      <w:pPr>
        <w:spacing w:after="0" w:line="360" w:lineRule="auto"/>
        <w:ind w:firstLine="708"/>
        <w:jc w:val="both"/>
        <w:outlineLvl w:val="0"/>
        <w:rPr>
          <w:rFonts w:ascii="Times New Roman" w:eastAsia="Times New Roman" w:hAnsi="Times New Roman" w:cs="Times New Roman"/>
          <w:b/>
          <w:sz w:val="24"/>
          <w:szCs w:val="24"/>
          <w:lang w:eastAsia="bg-BG"/>
        </w:rPr>
      </w:pPr>
      <w:r w:rsidRPr="002542FA">
        <w:rPr>
          <w:rFonts w:ascii="Times New Roman" w:eastAsia="Times New Roman" w:hAnsi="Times New Roman" w:cs="Times New Roman"/>
          <w:b/>
          <w:sz w:val="24"/>
          <w:szCs w:val="24"/>
          <w:lang w:eastAsia="bg-BG"/>
        </w:rPr>
        <w:t>НА ОБЛАСТ ВИДИН</w:t>
      </w:r>
      <w:r w:rsidRPr="002542FA">
        <w:rPr>
          <w:rFonts w:ascii="Times New Roman" w:eastAsia="Times New Roman" w:hAnsi="Times New Roman" w:cs="Times New Roman"/>
          <w:b/>
          <w:sz w:val="24"/>
          <w:szCs w:val="24"/>
          <w:lang w:eastAsia="bg-BG"/>
        </w:rPr>
        <w:tab/>
      </w:r>
      <w:r w:rsidRPr="002542FA">
        <w:rPr>
          <w:rFonts w:ascii="Times New Roman" w:eastAsia="Times New Roman" w:hAnsi="Times New Roman" w:cs="Times New Roman"/>
          <w:b/>
          <w:sz w:val="24"/>
          <w:szCs w:val="24"/>
          <w:lang w:eastAsia="bg-BG"/>
        </w:rPr>
        <w:tab/>
      </w:r>
    </w:p>
    <w:p w:rsidR="001646A2" w:rsidRPr="002542FA" w:rsidRDefault="001646A2" w:rsidP="001646A2">
      <w:pPr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b/>
          <w:sz w:val="24"/>
          <w:szCs w:val="24"/>
          <w:lang w:eastAsia="bg-BG"/>
        </w:rPr>
      </w:pPr>
    </w:p>
    <w:p w:rsidR="001646A2" w:rsidRDefault="001646A2" w:rsidP="001646A2">
      <w:pPr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b/>
          <w:sz w:val="24"/>
          <w:szCs w:val="24"/>
          <w:lang w:eastAsia="bg-BG"/>
        </w:rPr>
      </w:pPr>
    </w:p>
    <w:p w:rsidR="00156D26" w:rsidRPr="002542FA" w:rsidRDefault="00156D26" w:rsidP="001646A2">
      <w:pPr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b/>
          <w:sz w:val="24"/>
          <w:szCs w:val="24"/>
          <w:lang w:eastAsia="bg-BG"/>
        </w:rPr>
      </w:pPr>
    </w:p>
    <w:p w:rsidR="001646A2" w:rsidRPr="002542FA" w:rsidRDefault="001646A2" w:rsidP="001646A2">
      <w:pPr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b/>
          <w:sz w:val="24"/>
          <w:szCs w:val="24"/>
          <w:lang w:eastAsia="bg-BG"/>
        </w:rPr>
      </w:pPr>
    </w:p>
    <w:p w:rsidR="001646A2" w:rsidRPr="002542FA" w:rsidRDefault="001646A2" w:rsidP="001646A2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sz w:val="24"/>
          <w:szCs w:val="24"/>
          <w:lang w:eastAsia="bg-BG"/>
        </w:rPr>
      </w:pPr>
      <w:r w:rsidRPr="002542FA">
        <w:rPr>
          <w:rFonts w:ascii="Times New Roman" w:eastAsia="Times New Roman" w:hAnsi="Times New Roman" w:cs="Times New Roman"/>
          <w:b/>
          <w:sz w:val="24"/>
          <w:szCs w:val="24"/>
          <w:lang w:eastAsia="bg-BG"/>
        </w:rPr>
        <w:t>З А Я В Л Е Н И Е</w:t>
      </w:r>
    </w:p>
    <w:p w:rsidR="001646A2" w:rsidRPr="002542FA" w:rsidRDefault="001646A2" w:rsidP="001646A2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sz w:val="24"/>
          <w:szCs w:val="24"/>
          <w:lang w:eastAsia="bg-BG"/>
        </w:rPr>
      </w:pPr>
    </w:p>
    <w:p w:rsidR="001646A2" w:rsidRPr="002542FA" w:rsidRDefault="001646A2" w:rsidP="001646A2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</w:pPr>
      <w:r w:rsidRPr="002542FA">
        <w:rPr>
          <w:rFonts w:ascii="Times New Roman" w:eastAsia="Times New Roman" w:hAnsi="Times New Roman" w:cs="Times New Roman"/>
          <w:sz w:val="24"/>
          <w:szCs w:val="24"/>
          <w:lang w:eastAsia="bg-BG"/>
        </w:rPr>
        <w:t>О</w:t>
      </w:r>
      <w:r w:rsidRPr="002542FA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т .............................................................................................................................................</w:t>
      </w:r>
    </w:p>
    <w:p w:rsidR="001646A2" w:rsidRPr="002542FA" w:rsidRDefault="001646A2" w:rsidP="001646A2">
      <w:pPr>
        <w:spacing w:after="0" w:line="360" w:lineRule="auto"/>
        <w:ind w:firstLine="567"/>
        <w:jc w:val="center"/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bg-BG"/>
        </w:rPr>
      </w:pPr>
      <w:r w:rsidRPr="002542FA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bg-BG"/>
        </w:rPr>
        <w:t>(посочете трите имена на физическото лице или наименованието на ЮЛ)</w:t>
      </w:r>
    </w:p>
    <w:p w:rsidR="001646A2" w:rsidRPr="002542FA" w:rsidRDefault="001646A2" w:rsidP="001646A2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2542FA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ЕГН/ЕИК……………………………., постоянен/настоящ адрес или адрес на управление: гр./с. .............................................................................................., община…………, област……………………………. ул. (ж.к.) ……………………............................., тел. ...................., електронна поща ................................................</w:t>
      </w:r>
    </w:p>
    <w:p w:rsidR="001646A2" w:rsidRPr="002542FA" w:rsidRDefault="001646A2" w:rsidP="001646A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2542FA">
        <w:rPr>
          <w:rFonts w:ascii="Times New Roman" w:eastAsia="Times New Roman" w:hAnsi="Times New Roman" w:cs="Times New Roman"/>
          <w:sz w:val="24"/>
          <w:szCs w:val="24"/>
          <w:lang w:eastAsia="bg-BG"/>
        </w:rPr>
        <w:tab/>
      </w:r>
    </w:p>
    <w:p w:rsidR="001646A2" w:rsidRPr="002542FA" w:rsidRDefault="001646A2" w:rsidP="001646A2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2542FA">
        <w:rPr>
          <w:rFonts w:ascii="Times New Roman" w:eastAsia="Times New Roman" w:hAnsi="Times New Roman" w:cs="Times New Roman"/>
          <w:sz w:val="24"/>
          <w:szCs w:val="24"/>
          <w:lang w:eastAsia="bg-BG"/>
        </w:rPr>
        <w:t>Заявявам желанието си, да ми бъде съгласуван идейния инвестиционен проект за обект/и на техническата инфраструктура, който:</w:t>
      </w:r>
    </w:p>
    <w:p w:rsidR="001646A2" w:rsidRPr="002542FA" w:rsidRDefault="001646A2" w:rsidP="001646A2">
      <w:pPr>
        <w:numPr>
          <w:ilvl w:val="0"/>
          <w:numId w:val="3"/>
        </w:numPr>
        <w:tabs>
          <w:tab w:val="left" w:pos="851"/>
        </w:tabs>
        <w:spacing w:after="0" w:line="360" w:lineRule="auto"/>
        <w:ind w:left="0" w:firstLine="567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2542FA">
        <w:rPr>
          <w:rFonts w:ascii="Times New Roman" w:eastAsia="Times New Roman" w:hAnsi="Times New Roman" w:cs="Times New Roman"/>
          <w:sz w:val="24"/>
          <w:szCs w:val="24"/>
          <w:lang w:eastAsia="bg-BG"/>
        </w:rPr>
        <w:t>Обхваща територии, попадащи в общините:</w:t>
      </w:r>
    </w:p>
    <w:p w:rsidR="001646A2" w:rsidRPr="002542FA" w:rsidRDefault="001646A2" w:rsidP="001646A2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2542FA">
        <w:rPr>
          <w:rFonts w:ascii="Times New Roman" w:eastAsia="Times New Roman" w:hAnsi="Times New Roman" w:cs="Times New Roman"/>
          <w:sz w:val="24"/>
          <w:szCs w:val="24"/>
          <w:lang w:eastAsia="bg-BG"/>
        </w:rPr>
        <w:t>........................................................................................................................................................</w:t>
      </w:r>
    </w:p>
    <w:p w:rsidR="001646A2" w:rsidRPr="002542FA" w:rsidRDefault="001646A2" w:rsidP="001646A2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2542FA">
        <w:rPr>
          <w:rFonts w:ascii="Times New Roman" w:eastAsia="Times New Roman" w:hAnsi="Times New Roman" w:cs="Times New Roman"/>
          <w:sz w:val="24"/>
          <w:szCs w:val="24"/>
          <w:lang w:eastAsia="bg-BG"/>
        </w:rPr>
        <w:t>…………………………………………………………………………………………………….</w:t>
      </w:r>
    </w:p>
    <w:p w:rsidR="001646A2" w:rsidRPr="002542FA" w:rsidRDefault="001646A2" w:rsidP="001646A2">
      <w:pPr>
        <w:spacing w:after="0" w:line="360" w:lineRule="auto"/>
        <w:ind w:firstLine="851"/>
        <w:jc w:val="center"/>
        <w:rPr>
          <w:rFonts w:ascii="Times New Roman" w:eastAsia="Times New Roman" w:hAnsi="Times New Roman" w:cs="Times New Roman"/>
          <w:i/>
          <w:sz w:val="24"/>
          <w:szCs w:val="24"/>
          <w:lang w:eastAsia="bg-BG"/>
        </w:rPr>
      </w:pPr>
      <w:r w:rsidRPr="002542FA">
        <w:rPr>
          <w:rFonts w:ascii="Times New Roman" w:eastAsia="Times New Roman" w:hAnsi="Times New Roman" w:cs="Times New Roman"/>
          <w:sz w:val="24"/>
          <w:szCs w:val="24"/>
          <w:lang w:eastAsia="bg-BG"/>
        </w:rPr>
        <w:t>(</w:t>
      </w:r>
      <w:r w:rsidRPr="002542FA">
        <w:rPr>
          <w:rFonts w:ascii="Times New Roman" w:eastAsia="Times New Roman" w:hAnsi="Times New Roman" w:cs="Times New Roman"/>
          <w:i/>
          <w:sz w:val="24"/>
          <w:szCs w:val="24"/>
          <w:lang w:eastAsia="bg-BG"/>
        </w:rPr>
        <w:t>посочва се наименованието на общините)</w:t>
      </w:r>
    </w:p>
    <w:p w:rsidR="001646A2" w:rsidRPr="002542FA" w:rsidRDefault="001646A2" w:rsidP="001646A2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2542FA">
        <w:rPr>
          <w:rFonts w:ascii="Times New Roman" w:eastAsia="Times New Roman" w:hAnsi="Times New Roman" w:cs="Times New Roman"/>
          <w:sz w:val="24"/>
          <w:szCs w:val="24"/>
          <w:lang w:eastAsia="bg-BG"/>
        </w:rPr>
        <w:t>във връзка с имот/и:</w:t>
      </w:r>
    </w:p>
    <w:p w:rsidR="001646A2" w:rsidRPr="002542FA" w:rsidRDefault="001646A2" w:rsidP="001646A2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2542FA">
        <w:rPr>
          <w:rFonts w:ascii="Times New Roman" w:eastAsia="Times New Roman" w:hAnsi="Times New Roman" w:cs="Times New Roman"/>
          <w:sz w:val="24"/>
          <w:szCs w:val="24"/>
          <w:lang w:eastAsia="bg-BG"/>
        </w:rPr>
        <w:t>........................................................................................................................................................</w:t>
      </w:r>
    </w:p>
    <w:p w:rsidR="001646A2" w:rsidRPr="002542FA" w:rsidRDefault="001646A2" w:rsidP="001646A2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2542FA">
        <w:rPr>
          <w:rFonts w:ascii="Times New Roman" w:eastAsia="Times New Roman" w:hAnsi="Times New Roman" w:cs="Times New Roman"/>
          <w:sz w:val="24"/>
          <w:szCs w:val="24"/>
          <w:lang w:eastAsia="bg-BG"/>
        </w:rPr>
        <w:t>……………………………………………………………………………………………………</w:t>
      </w:r>
    </w:p>
    <w:p w:rsidR="001646A2" w:rsidRPr="002542FA" w:rsidRDefault="001646A2" w:rsidP="001646A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2542FA">
        <w:rPr>
          <w:rFonts w:ascii="Times New Roman" w:eastAsia="Times New Roman" w:hAnsi="Times New Roman" w:cs="Times New Roman"/>
          <w:i/>
          <w:sz w:val="24"/>
          <w:szCs w:val="24"/>
          <w:lang w:eastAsia="bg-BG"/>
        </w:rPr>
        <w:t xml:space="preserve">(посочва се урегулиран/неурегулиран имот/и </w:t>
      </w:r>
      <w:proofErr w:type="spellStart"/>
      <w:r w:rsidRPr="002542FA">
        <w:rPr>
          <w:rFonts w:ascii="Times New Roman" w:eastAsia="Times New Roman" w:hAnsi="Times New Roman" w:cs="Times New Roman"/>
          <w:i/>
          <w:sz w:val="24"/>
          <w:szCs w:val="24"/>
          <w:lang w:eastAsia="bg-BG"/>
        </w:rPr>
        <w:t>и</w:t>
      </w:r>
      <w:proofErr w:type="spellEnd"/>
      <w:r w:rsidRPr="002542FA">
        <w:rPr>
          <w:rFonts w:ascii="Times New Roman" w:eastAsia="Times New Roman" w:hAnsi="Times New Roman" w:cs="Times New Roman"/>
          <w:i/>
          <w:sz w:val="24"/>
          <w:szCs w:val="24"/>
          <w:lang w:eastAsia="bg-BG"/>
        </w:rPr>
        <w:t xml:space="preserve"> №/идентификатор,</w:t>
      </w:r>
      <w:r w:rsidRPr="002542FA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</w:t>
      </w:r>
      <w:r w:rsidRPr="002542FA">
        <w:rPr>
          <w:rFonts w:ascii="Times New Roman" w:eastAsia="Times New Roman" w:hAnsi="Times New Roman" w:cs="Times New Roman"/>
          <w:i/>
          <w:sz w:val="24"/>
          <w:szCs w:val="24"/>
          <w:lang w:eastAsia="bg-BG"/>
        </w:rPr>
        <w:t>когато имота/имотите, попада/т в територия с одобрени кадастрална карта и кадастрални регистри</w:t>
      </w:r>
      <w:r w:rsidRPr="002542FA">
        <w:rPr>
          <w:rFonts w:ascii="Times New Roman" w:eastAsia="Times New Roman" w:hAnsi="Times New Roman" w:cs="Times New Roman"/>
          <w:sz w:val="24"/>
          <w:szCs w:val="24"/>
          <w:lang w:eastAsia="bg-BG"/>
        </w:rPr>
        <w:t>)</w:t>
      </w:r>
    </w:p>
    <w:p w:rsidR="001646A2" w:rsidRPr="002542FA" w:rsidRDefault="001646A2" w:rsidP="001646A2">
      <w:pPr>
        <w:spacing w:after="0" w:line="360" w:lineRule="auto"/>
        <w:ind w:left="219" w:firstLine="567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</w:p>
    <w:p w:rsidR="001646A2" w:rsidRPr="002542FA" w:rsidRDefault="001646A2" w:rsidP="001646A2">
      <w:pPr>
        <w:spacing w:after="0" w:line="360" w:lineRule="auto"/>
        <w:ind w:left="219" w:firstLine="567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2542FA">
        <w:rPr>
          <w:rFonts w:ascii="Times New Roman" w:eastAsia="Times New Roman" w:hAnsi="Times New Roman" w:cs="Times New Roman"/>
          <w:sz w:val="24"/>
          <w:szCs w:val="24"/>
          <w:lang w:eastAsia="bg-BG"/>
        </w:rPr>
        <w:t>или</w:t>
      </w:r>
    </w:p>
    <w:p w:rsidR="001646A2" w:rsidRPr="002542FA" w:rsidRDefault="001646A2" w:rsidP="001646A2">
      <w:pPr>
        <w:numPr>
          <w:ilvl w:val="0"/>
          <w:numId w:val="3"/>
        </w:numPr>
        <w:tabs>
          <w:tab w:val="left" w:pos="851"/>
        </w:tabs>
        <w:spacing w:after="0" w:line="360" w:lineRule="auto"/>
        <w:ind w:left="0" w:firstLine="567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2542FA">
        <w:rPr>
          <w:rFonts w:ascii="Times New Roman" w:eastAsia="Times New Roman" w:hAnsi="Times New Roman" w:cs="Times New Roman"/>
          <w:sz w:val="24"/>
          <w:szCs w:val="24"/>
          <w:lang w:eastAsia="bg-BG"/>
        </w:rPr>
        <w:t>Предвижда изграждане на обект/и с регионално значение:</w:t>
      </w:r>
    </w:p>
    <w:p w:rsidR="001646A2" w:rsidRPr="002542FA" w:rsidRDefault="001646A2" w:rsidP="001646A2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2542FA">
        <w:rPr>
          <w:rFonts w:ascii="Times New Roman" w:eastAsia="Times New Roman" w:hAnsi="Times New Roman" w:cs="Times New Roman"/>
          <w:sz w:val="24"/>
          <w:szCs w:val="24"/>
          <w:lang w:eastAsia="bg-BG"/>
        </w:rPr>
        <w:lastRenderedPageBreak/>
        <w:t>............................................................................................................................................................</w:t>
      </w:r>
    </w:p>
    <w:p w:rsidR="001646A2" w:rsidRPr="002542FA" w:rsidRDefault="001646A2" w:rsidP="001646A2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2542FA">
        <w:rPr>
          <w:rFonts w:ascii="Times New Roman" w:eastAsia="Times New Roman" w:hAnsi="Times New Roman" w:cs="Times New Roman"/>
          <w:sz w:val="24"/>
          <w:szCs w:val="24"/>
          <w:lang w:eastAsia="bg-BG"/>
        </w:rPr>
        <w:t>............................................................................................................................................................</w:t>
      </w:r>
    </w:p>
    <w:p w:rsidR="001646A2" w:rsidRPr="002542FA" w:rsidRDefault="001646A2" w:rsidP="001646A2">
      <w:pPr>
        <w:spacing w:after="0" w:line="360" w:lineRule="auto"/>
        <w:ind w:firstLine="851"/>
        <w:jc w:val="center"/>
        <w:rPr>
          <w:rFonts w:ascii="Times New Roman" w:eastAsia="Times New Roman" w:hAnsi="Times New Roman" w:cs="Times New Roman"/>
          <w:i/>
          <w:sz w:val="24"/>
          <w:szCs w:val="24"/>
          <w:lang w:eastAsia="bg-BG"/>
        </w:rPr>
      </w:pPr>
      <w:r w:rsidRPr="002542FA">
        <w:rPr>
          <w:rFonts w:ascii="Times New Roman" w:eastAsia="Times New Roman" w:hAnsi="Times New Roman" w:cs="Times New Roman"/>
          <w:sz w:val="24"/>
          <w:szCs w:val="24"/>
          <w:lang w:eastAsia="bg-BG"/>
        </w:rPr>
        <w:t>(</w:t>
      </w:r>
      <w:r w:rsidRPr="002542FA">
        <w:rPr>
          <w:rFonts w:ascii="Times New Roman" w:eastAsia="Times New Roman" w:hAnsi="Times New Roman" w:cs="Times New Roman"/>
          <w:i/>
          <w:sz w:val="24"/>
          <w:szCs w:val="24"/>
          <w:lang w:eastAsia="bg-BG"/>
        </w:rPr>
        <w:t>посочва се наименованието на обектите)</w:t>
      </w:r>
    </w:p>
    <w:p w:rsidR="001646A2" w:rsidRPr="002542FA" w:rsidRDefault="001646A2" w:rsidP="001646A2">
      <w:pPr>
        <w:spacing w:before="240" w:after="0" w:line="360" w:lineRule="auto"/>
        <w:ind w:firstLine="567"/>
        <w:jc w:val="both"/>
        <w:outlineLvl w:val="0"/>
        <w:rPr>
          <w:rFonts w:ascii="Times New Roman" w:eastAsia="Times New Roman" w:hAnsi="Times New Roman" w:cs="Times New Roman"/>
          <w:b/>
          <w:sz w:val="24"/>
          <w:szCs w:val="24"/>
          <w:lang w:eastAsia="bg-BG"/>
        </w:rPr>
      </w:pPr>
    </w:p>
    <w:p w:rsidR="001646A2" w:rsidRPr="002542FA" w:rsidRDefault="001646A2" w:rsidP="001646A2">
      <w:pPr>
        <w:spacing w:before="240" w:after="0" w:line="360" w:lineRule="auto"/>
        <w:ind w:firstLine="567"/>
        <w:jc w:val="both"/>
        <w:outlineLvl w:val="0"/>
        <w:rPr>
          <w:rFonts w:ascii="Times New Roman" w:eastAsia="Times New Roman" w:hAnsi="Times New Roman" w:cs="Times New Roman"/>
          <w:b/>
          <w:sz w:val="24"/>
          <w:szCs w:val="24"/>
          <w:lang w:eastAsia="bg-BG"/>
        </w:rPr>
      </w:pPr>
      <w:r w:rsidRPr="002542FA">
        <w:rPr>
          <w:rFonts w:ascii="Times New Roman" w:eastAsia="Times New Roman" w:hAnsi="Times New Roman" w:cs="Times New Roman"/>
          <w:b/>
          <w:sz w:val="24"/>
          <w:szCs w:val="24"/>
          <w:lang w:eastAsia="bg-BG"/>
        </w:rPr>
        <w:t xml:space="preserve">Приложения: </w:t>
      </w:r>
    </w:p>
    <w:p w:rsidR="001646A2" w:rsidRPr="002542FA" w:rsidRDefault="001646A2" w:rsidP="001646A2">
      <w:pPr>
        <w:numPr>
          <w:ilvl w:val="0"/>
          <w:numId w:val="1"/>
        </w:numPr>
        <w:tabs>
          <w:tab w:val="left" w:pos="851"/>
        </w:tabs>
        <w:spacing w:after="0" w:line="360" w:lineRule="auto"/>
        <w:rPr>
          <w:rFonts w:ascii="Times New Roman" w:eastAsia="Arial Unicode MS" w:hAnsi="Times New Roman" w:cs="Times New Roman"/>
          <w:i/>
          <w:sz w:val="24"/>
          <w:szCs w:val="24"/>
          <w:lang w:eastAsia="bg-BG"/>
        </w:rPr>
      </w:pPr>
      <w:r w:rsidRPr="002542FA">
        <w:rPr>
          <w:rFonts w:ascii="Times New Roman" w:eastAsia="Times New Roman" w:hAnsi="Times New Roman" w:cs="Times New Roman"/>
          <w:sz w:val="24"/>
          <w:szCs w:val="24"/>
          <w:lang w:eastAsia="bg-BG"/>
        </w:rPr>
        <w:t>Документи за: (</w:t>
      </w:r>
      <w:r w:rsidRPr="002542FA">
        <w:rPr>
          <w:rFonts w:ascii="Times New Roman" w:eastAsia="Arial Unicode MS" w:hAnsi="Times New Roman" w:cs="Times New Roman"/>
          <w:i/>
          <w:sz w:val="24"/>
          <w:szCs w:val="24"/>
          <w:lang w:eastAsia="bg-BG"/>
        </w:rPr>
        <w:t>отбележете със знак</w:t>
      </w:r>
      <w:r w:rsidRPr="002542FA">
        <w:rPr>
          <w:rFonts w:ascii="Times New Roman" w:eastAsia="Times New Roman" w:hAnsi="Times New Roman" w:cs="Times New Roman"/>
          <w:sz w:val="24"/>
          <w:szCs w:val="24"/>
          <w:lang w:eastAsia="bg-BG" w:bidi="bg-BG"/>
        </w:rPr>
        <w:t xml:space="preserve"> </w:t>
      </w:r>
      <w:r w:rsidRPr="002542FA">
        <w:rPr>
          <w:rFonts w:ascii="Times New Roman" w:eastAsia="Times New Roman" w:hAnsi="Times New Roman" w:cs="Times New Roman"/>
          <w:sz w:val="24"/>
          <w:szCs w:val="24"/>
          <w:lang w:eastAsia="bg-BG" w:bidi="bg-BG"/>
        </w:rPr>
        <w:sym w:font="Wingdings 2" w:char="F054"/>
      </w:r>
      <w:r w:rsidRPr="002542FA">
        <w:rPr>
          <w:rFonts w:ascii="Times New Roman" w:eastAsia="Times New Roman" w:hAnsi="Times New Roman" w:cs="Times New Roman"/>
          <w:sz w:val="24"/>
          <w:szCs w:val="24"/>
          <w:lang w:eastAsia="bg-BG" w:bidi="bg-BG"/>
        </w:rPr>
        <w:t xml:space="preserve"> </w:t>
      </w:r>
      <w:r w:rsidRPr="002542FA">
        <w:rPr>
          <w:rFonts w:ascii="Times New Roman" w:eastAsia="Times New Roman" w:hAnsi="Times New Roman" w:cs="Times New Roman"/>
          <w:i/>
          <w:sz w:val="24"/>
          <w:szCs w:val="24"/>
          <w:lang w:eastAsia="bg-BG" w:bidi="bg-BG"/>
        </w:rPr>
        <w:t>приложимото</w:t>
      </w:r>
      <w:r w:rsidRPr="002542FA">
        <w:rPr>
          <w:rFonts w:ascii="Times New Roman" w:eastAsia="Arial Unicode MS" w:hAnsi="Times New Roman" w:cs="Times New Roman"/>
          <w:i/>
          <w:sz w:val="24"/>
          <w:szCs w:val="24"/>
          <w:lang w:eastAsia="bg-BG"/>
        </w:rPr>
        <w:t>)</w:t>
      </w:r>
    </w:p>
    <w:p w:rsidR="001646A2" w:rsidRPr="00156D26" w:rsidRDefault="001646A2" w:rsidP="00156D26">
      <w:pPr>
        <w:pStyle w:val="a3"/>
        <w:numPr>
          <w:ilvl w:val="0"/>
          <w:numId w:val="6"/>
        </w:numPr>
        <w:spacing w:after="0" w:line="240" w:lineRule="auto"/>
        <w:jc w:val="both"/>
        <w:textAlignment w:val="center"/>
        <w:rPr>
          <w:rFonts w:ascii="Times New Roman" w:eastAsia="Arial Unicode MS" w:hAnsi="Times New Roman" w:cs="Times New Roman"/>
          <w:sz w:val="24"/>
          <w:szCs w:val="24"/>
          <w:lang w:eastAsia="bg-BG"/>
        </w:rPr>
      </w:pPr>
      <w:r w:rsidRPr="00156D26">
        <w:rPr>
          <w:rFonts w:ascii="Times New Roman" w:eastAsia="Arial Unicode MS" w:hAnsi="Times New Roman" w:cs="Times New Roman"/>
          <w:sz w:val="24"/>
          <w:szCs w:val="24"/>
          <w:lang w:eastAsia="bg-BG"/>
        </w:rPr>
        <w:t>Собственост (отстъпено право на строеж) №……………../…………….;</w:t>
      </w:r>
    </w:p>
    <w:p w:rsidR="001646A2" w:rsidRPr="00156D26" w:rsidRDefault="001646A2" w:rsidP="00156D26">
      <w:pPr>
        <w:pStyle w:val="a3"/>
        <w:numPr>
          <w:ilvl w:val="0"/>
          <w:numId w:val="6"/>
        </w:numPr>
        <w:spacing w:after="0" w:line="240" w:lineRule="auto"/>
        <w:jc w:val="both"/>
        <w:textAlignment w:val="center"/>
        <w:rPr>
          <w:rFonts w:ascii="Times New Roman" w:eastAsia="Arial Unicode MS" w:hAnsi="Times New Roman" w:cs="Times New Roman"/>
          <w:sz w:val="24"/>
          <w:szCs w:val="24"/>
          <w:lang w:eastAsia="bg-BG"/>
        </w:rPr>
      </w:pPr>
      <w:r w:rsidRPr="00156D26">
        <w:rPr>
          <w:rFonts w:ascii="Times New Roman" w:eastAsia="Arial Unicode MS" w:hAnsi="Times New Roman" w:cs="Times New Roman"/>
          <w:sz w:val="24"/>
          <w:szCs w:val="24"/>
          <w:lang w:eastAsia="bg-BG"/>
        </w:rPr>
        <w:t>У</w:t>
      </w:r>
      <w:r w:rsidRPr="00156D26">
        <w:rPr>
          <w:rFonts w:ascii="Times New Roman" w:eastAsia="Times New Roman" w:hAnsi="Times New Roman" w:cs="Times New Roman"/>
          <w:sz w:val="24"/>
          <w:szCs w:val="24"/>
          <w:lang w:eastAsia="bg-BG"/>
        </w:rPr>
        <w:t>чредени вещни права;</w:t>
      </w:r>
    </w:p>
    <w:p w:rsidR="001646A2" w:rsidRPr="00156D26" w:rsidRDefault="001646A2" w:rsidP="00156D26">
      <w:pPr>
        <w:pStyle w:val="a3"/>
        <w:numPr>
          <w:ilvl w:val="0"/>
          <w:numId w:val="6"/>
        </w:numPr>
        <w:spacing w:after="0" w:line="240" w:lineRule="auto"/>
        <w:jc w:val="both"/>
        <w:textAlignment w:val="center"/>
        <w:rPr>
          <w:rFonts w:ascii="Times New Roman" w:eastAsia="Arial Unicode MS" w:hAnsi="Times New Roman" w:cs="Times New Roman"/>
          <w:sz w:val="24"/>
          <w:szCs w:val="24"/>
          <w:lang w:eastAsia="bg-BG"/>
        </w:rPr>
      </w:pPr>
      <w:r w:rsidRPr="00156D26">
        <w:rPr>
          <w:rFonts w:ascii="Times New Roman" w:eastAsia="Times New Roman" w:hAnsi="Times New Roman" w:cs="Times New Roman"/>
          <w:sz w:val="24"/>
          <w:szCs w:val="24"/>
          <w:lang w:eastAsia="bg-BG"/>
        </w:rPr>
        <w:t>Учредени сервитути по реда на специални закони;</w:t>
      </w:r>
    </w:p>
    <w:p w:rsidR="001646A2" w:rsidRPr="00156D26" w:rsidRDefault="001646A2" w:rsidP="00156D26">
      <w:pPr>
        <w:pStyle w:val="a3"/>
        <w:numPr>
          <w:ilvl w:val="0"/>
          <w:numId w:val="6"/>
        </w:numPr>
        <w:spacing w:after="0" w:line="240" w:lineRule="auto"/>
        <w:jc w:val="both"/>
        <w:textAlignment w:val="center"/>
        <w:rPr>
          <w:rFonts w:ascii="Times New Roman" w:eastAsia="Arial Unicode MS" w:hAnsi="Times New Roman" w:cs="Times New Roman"/>
          <w:sz w:val="24"/>
          <w:szCs w:val="24"/>
          <w:lang w:eastAsia="bg-BG"/>
        </w:rPr>
      </w:pPr>
      <w:r w:rsidRPr="00156D26">
        <w:rPr>
          <w:rFonts w:ascii="Times New Roman" w:eastAsia="Times New Roman" w:hAnsi="Times New Roman" w:cs="Times New Roman"/>
          <w:sz w:val="24"/>
          <w:szCs w:val="24"/>
          <w:lang w:eastAsia="bg-BG"/>
        </w:rPr>
        <w:t>Право на преминаване по чл. 192 от ЗУТ;</w:t>
      </w:r>
    </w:p>
    <w:p w:rsidR="001646A2" w:rsidRPr="00156D26" w:rsidRDefault="001646A2" w:rsidP="00156D26">
      <w:pPr>
        <w:pStyle w:val="a3"/>
        <w:numPr>
          <w:ilvl w:val="0"/>
          <w:numId w:val="6"/>
        </w:numPr>
        <w:spacing w:after="0" w:line="240" w:lineRule="auto"/>
        <w:jc w:val="both"/>
        <w:textAlignment w:val="center"/>
        <w:rPr>
          <w:rFonts w:ascii="Times New Roman" w:eastAsia="Arial Unicode MS" w:hAnsi="Times New Roman" w:cs="Times New Roman"/>
          <w:sz w:val="24"/>
          <w:szCs w:val="24"/>
          <w:lang w:eastAsia="bg-BG"/>
        </w:rPr>
      </w:pPr>
      <w:r w:rsidRPr="00156D26">
        <w:rPr>
          <w:rFonts w:ascii="Times New Roman" w:eastAsia="Times New Roman" w:hAnsi="Times New Roman" w:cs="Times New Roman"/>
          <w:sz w:val="24"/>
          <w:szCs w:val="24"/>
          <w:lang w:eastAsia="bg-BG"/>
        </w:rPr>
        <w:t>Право на прокарване по чл. 193 от ЗУТ.</w:t>
      </w:r>
    </w:p>
    <w:p w:rsidR="001646A2" w:rsidRPr="002542FA" w:rsidRDefault="001646A2" w:rsidP="00156D26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2542FA">
        <w:rPr>
          <w:rFonts w:ascii="Times New Roman" w:eastAsia="Times New Roman" w:hAnsi="Times New Roman" w:cs="Times New Roman"/>
          <w:sz w:val="24"/>
          <w:szCs w:val="24"/>
          <w:lang w:eastAsia="bg-BG"/>
        </w:rPr>
        <w:t>Идеен инвестиционен проект – 2 екземпляра;</w:t>
      </w:r>
    </w:p>
    <w:p w:rsidR="001646A2" w:rsidRPr="002542FA" w:rsidRDefault="001646A2" w:rsidP="00156D26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2542FA">
        <w:rPr>
          <w:rFonts w:ascii="Times New Roman" w:eastAsia="Times New Roman" w:hAnsi="Times New Roman" w:cs="Times New Roman"/>
          <w:sz w:val="24"/>
          <w:szCs w:val="24"/>
          <w:lang w:eastAsia="bg-BG"/>
        </w:rPr>
        <w:t>Предварителна оценка за съответствие с предвижданията на подробния устройствен план чл. 142, ал. 2 от ЗУТ;</w:t>
      </w:r>
    </w:p>
    <w:p w:rsidR="001646A2" w:rsidRPr="002542FA" w:rsidRDefault="001646A2" w:rsidP="00156D26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2542FA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Действащ подробен устройствен план, със заверка от органа, който го е одобрил, ако не е процедиран пред Областния управител; </w:t>
      </w:r>
    </w:p>
    <w:p w:rsidR="001646A2" w:rsidRPr="002542FA" w:rsidRDefault="001646A2" w:rsidP="00156D26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2542FA">
        <w:rPr>
          <w:rFonts w:ascii="Times New Roman" w:eastAsia="Times New Roman" w:hAnsi="Times New Roman" w:cs="Times New Roman"/>
          <w:sz w:val="24"/>
          <w:szCs w:val="24"/>
          <w:lang w:eastAsia="bg-BG"/>
        </w:rPr>
        <w:t>Документ удостоверяващ строителната стойност на обекта;</w:t>
      </w:r>
    </w:p>
    <w:p w:rsidR="001646A2" w:rsidRPr="002542FA" w:rsidRDefault="001646A2" w:rsidP="00156D26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2542FA">
        <w:rPr>
          <w:rFonts w:ascii="Times New Roman" w:eastAsia="Times New Roman" w:hAnsi="Times New Roman" w:cs="Times New Roman"/>
          <w:sz w:val="24"/>
          <w:szCs w:val="24"/>
          <w:lang w:eastAsia="bg-BG"/>
        </w:rPr>
        <w:t>Документ за платена такса, освен ако плащането не е направено по електронен път.</w:t>
      </w:r>
    </w:p>
    <w:p w:rsidR="001646A2" w:rsidRPr="00156D26" w:rsidRDefault="001646A2" w:rsidP="00156D26">
      <w:pPr>
        <w:pStyle w:val="a3"/>
        <w:numPr>
          <w:ilvl w:val="0"/>
          <w:numId w:val="7"/>
        </w:numPr>
        <w:spacing w:after="0" w:line="240" w:lineRule="auto"/>
        <w:jc w:val="both"/>
        <w:textAlignment w:val="center"/>
        <w:rPr>
          <w:rFonts w:ascii="Times New Roman" w:eastAsia="Arial Unicode MS" w:hAnsi="Times New Roman" w:cs="Times New Roman"/>
          <w:sz w:val="24"/>
          <w:szCs w:val="24"/>
          <w:lang w:eastAsia="bg-BG"/>
        </w:rPr>
      </w:pPr>
      <w:r w:rsidRPr="00156D26">
        <w:rPr>
          <w:rFonts w:ascii="Times New Roman" w:eastAsia="Arial Unicode MS" w:hAnsi="Times New Roman" w:cs="Times New Roman"/>
          <w:sz w:val="24"/>
          <w:szCs w:val="24"/>
          <w:lang w:eastAsia="bg-BG"/>
        </w:rPr>
        <w:t>Плащането е извършено по електронен път (</w:t>
      </w:r>
      <w:r w:rsidRPr="00156D26">
        <w:rPr>
          <w:rFonts w:ascii="Times New Roman" w:eastAsia="Arial Unicode MS" w:hAnsi="Times New Roman" w:cs="Times New Roman"/>
          <w:i/>
          <w:sz w:val="24"/>
          <w:szCs w:val="24"/>
          <w:lang w:eastAsia="bg-BG"/>
        </w:rPr>
        <w:t>отбележете със знак</w:t>
      </w:r>
      <w:r w:rsidRPr="00156D26">
        <w:rPr>
          <w:rFonts w:ascii="Times New Roman" w:eastAsia="Arial Unicode MS" w:hAnsi="Times New Roman" w:cs="Times New Roman"/>
          <w:sz w:val="24"/>
          <w:szCs w:val="24"/>
          <w:lang w:eastAsia="bg-BG" w:bidi="bg-BG"/>
        </w:rPr>
        <w:t xml:space="preserve"> </w:t>
      </w:r>
      <w:r w:rsidRPr="002542FA">
        <w:rPr>
          <w:lang w:eastAsia="bg-BG" w:bidi="bg-BG"/>
        </w:rPr>
        <w:sym w:font="Wingdings 2" w:char="F054"/>
      </w:r>
      <w:r w:rsidRPr="00156D26">
        <w:rPr>
          <w:rFonts w:ascii="Times New Roman" w:eastAsia="Arial Unicode MS" w:hAnsi="Times New Roman" w:cs="Times New Roman"/>
          <w:sz w:val="24"/>
          <w:szCs w:val="24"/>
          <w:lang w:eastAsia="bg-BG" w:bidi="bg-BG"/>
        </w:rPr>
        <w:t xml:space="preserve">, </w:t>
      </w:r>
      <w:r w:rsidRPr="00156D26">
        <w:rPr>
          <w:rFonts w:ascii="Times New Roman" w:eastAsia="Arial Unicode MS" w:hAnsi="Times New Roman" w:cs="Times New Roman"/>
          <w:i/>
          <w:sz w:val="24"/>
          <w:szCs w:val="24"/>
          <w:lang w:eastAsia="bg-BG"/>
        </w:rPr>
        <w:t>когато плащането е извършено по електронен път</w:t>
      </w:r>
      <w:r w:rsidRPr="00156D26">
        <w:rPr>
          <w:rFonts w:ascii="Times New Roman" w:eastAsia="Arial Unicode MS" w:hAnsi="Times New Roman" w:cs="Times New Roman"/>
          <w:sz w:val="24"/>
          <w:szCs w:val="24"/>
          <w:lang w:eastAsia="bg-BG"/>
        </w:rPr>
        <w:t>).</w:t>
      </w:r>
    </w:p>
    <w:p w:rsidR="001646A2" w:rsidRPr="002542FA" w:rsidRDefault="001646A2" w:rsidP="00156D26">
      <w:pPr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bg-BG"/>
        </w:rPr>
      </w:pPr>
    </w:p>
    <w:p w:rsidR="001646A2" w:rsidRPr="002542FA" w:rsidRDefault="001646A2" w:rsidP="00156D26">
      <w:pPr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bg-BG"/>
        </w:rPr>
      </w:pPr>
      <w:r w:rsidRPr="002542FA">
        <w:rPr>
          <w:rFonts w:ascii="Times New Roman" w:eastAsia="Times New Roman" w:hAnsi="Times New Roman" w:cs="Times New Roman"/>
          <w:b/>
          <w:sz w:val="24"/>
          <w:szCs w:val="24"/>
          <w:lang w:eastAsia="bg-BG"/>
        </w:rPr>
        <w:t>Други специфични документи:</w:t>
      </w:r>
    </w:p>
    <w:p w:rsidR="001646A2" w:rsidRPr="002542FA" w:rsidRDefault="001646A2" w:rsidP="00156D26">
      <w:pPr>
        <w:numPr>
          <w:ilvl w:val="0"/>
          <w:numId w:val="4"/>
        </w:num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bg-BG"/>
        </w:rPr>
      </w:pPr>
      <w:r w:rsidRPr="002542FA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Разрешително за изграждане на </w:t>
      </w:r>
      <w:proofErr w:type="spellStart"/>
      <w:r w:rsidRPr="002542FA">
        <w:rPr>
          <w:rFonts w:ascii="Times New Roman" w:eastAsia="Times New Roman" w:hAnsi="Times New Roman" w:cs="Times New Roman"/>
          <w:sz w:val="24"/>
          <w:szCs w:val="24"/>
          <w:lang w:eastAsia="bg-BG"/>
        </w:rPr>
        <w:t>водовземно</w:t>
      </w:r>
      <w:proofErr w:type="spellEnd"/>
      <w:r w:rsidRPr="002542FA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съоръжение за подземни води и/или разрешително за </w:t>
      </w:r>
      <w:proofErr w:type="spellStart"/>
      <w:r w:rsidRPr="002542FA">
        <w:rPr>
          <w:rFonts w:ascii="Times New Roman" w:eastAsia="Times New Roman" w:hAnsi="Times New Roman" w:cs="Times New Roman"/>
          <w:sz w:val="24"/>
          <w:szCs w:val="24"/>
          <w:lang w:eastAsia="bg-BG"/>
        </w:rPr>
        <w:t>водовземане</w:t>
      </w:r>
      <w:proofErr w:type="spellEnd"/>
      <w:r w:rsidRPr="002542FA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, и/или разрешително за </w:t>
      </w:r>
      <w:proofErr w:type="spellStart"/>
      <w:r w:rsidRPr="002542FA">
        <w:rPr>
          <w:rFonts w:ascii="Times New Roman" w:eastAsia="Times New Roman" w:hAnsi="Times New Roman" w:cs="Times New Roman"/>
          <w:sz w:val="24"/>
          <w:szCs w:val="24"/>
          <w:lang w:eastAsia="bg-BG"/>
        </w:rPr>
        <w:t>заустване</w:t>
      </w:r>
      <w:proofErr w:type="spellEnd"/>
      <w:r w:rsidRPr="002542FA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на отпадъчни води, издадени по реда и в случаите, предвидени в Закона за водите, съгласно чл. 144, ал. 1, т. 6;</w:t>
      </w:r>
    </w:p>
    <w:p w:rsidR="001646A2" w:rsidRPr="002542FA" w:rsidRDefault="001646A2" w:rsidP="00156D26">
      <w:pPr>
        <w:numPr>
          <w:ilvl w:val="0"/>
          <w:numId w:val="4"/>
        </w:num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bg-BG"/>
        </w:rPr>
      </w:pPr>
      <w:r w:rsidRPr="002542FA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Становище на органите за пожарна безопасност и защита на населението; </w:t>
      </w:r>
    </w:p>
    <w:p w:rsidR="001646A2" w:rsidRPr="002542FA" w:rsidRDefault="001646A2" w:rsidP="00156D26">
      <w:pPr>
        <w:numPr>
          <w:ilvl w:val="0"/>
          <w:numId w:val="4"/>
        </w:num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bg-BG"/>
        </w:rPr>
      </w:pPr>
      <w:r w:rsidRPr="002542FA">
        <w:rPr>
          <w:rFonts w:ascii="Times New Roman" w:eastAsia="Times New Roman" w:hAnsi="Times New Roman" w:cs="Times New Roman"/>
          <w:sz w:val="24"/>
          <w:szCs w:val="24"/>
          <w:lang w:eastAsia="bg-BG"/>
        </w:rPr>
        <w:t>Предварителни договори с експлоатационните дружества за присъединяване към мрежите на техническата инфраструктура;</w:t>
      </w:r>
    </w:p>
    <w:p w:rsidR="001646A2" w:rsidRPr="002542FA" w:rsidRDefault="001646A2" w:rsidP="00156D26">
      <w:pPr>
        <w:numPr>
          <w:ilvl w:val="0"/>
          <w:numId w:val="4"/>
        </w:num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bg-BG"/>
        </w:rPr>
      </w:pPr>
      <w:r w:rsidRPr="002542FA">
        <w:rPr>
          <w:rFonts w:ascii="Times New Roman" w:eastAsia="Times New Roman" w:hAnsi="Times New Roman" w:cs="Times New Roman"/>
          <w:sz w:val="24"/>
          <w:szCs w:val="24"/>
          <w:lang w:eastAsia="bg-BG"/>
        </w:rPr>
        <w:t>Съгласуване с Министерството на културата при условията на Закона за културното наследство (</w:t>
      </w:r>
      <w:r w:rsidRPr="002542FA">
        <w:rPr>
          <w:rFonts w:ascii="Times New Roman" w:eastAsia="Times New Roman" w:hAnsi="Times New Roman" w:cs="Times New Roman"/>
          <w:i/>
          <w:sz w:val="24"/>
          <w:szCs w:val="24"/>
          <w:lang w:eastAsia="bg-BG"/>
        </w:rPr>
        <w:t>за недвижими културни ценности и за строежи в техните граници и охранителните им зони</w:t>
      </w:r>
      <w:r w:rsidRPr="002542FA">
        <w:rPr>
          <w:rFonts w:ascii="Times New Roman" w:eastAsia="Times New Roman" w:hAnsi="Times New Roman" w:cs="Times New Roman"/>
          <w:sz w:val="24"/>
          <w:szCs w:val="24"/>
          <w:lang w:eastAsia="bg-BG"/>
        </w:rPr>
        <w:t>);</w:t>
      </w:r>
    </w:p>
    <w:p w:rsidR="001646A2" w:rsidRPr="002542FA" w:rsidRDefault="001646A2" w:rsidP="00156D26">
      <w:pPr>
        <w:numPr>
          <w:ilvl w:val="0"/>
          <w:numId w:val="4"/>
        </w:num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bg-BG"/>
        </w:rPr>
      </w:pPr>
      <w:r w:rsidRPr="002542FA">
        <w:rPr>
          <w:rFonts w:ascii="Times New Roman" w:eastAsia="Times New Roman" w:hAnsi="Times New Roman" w:cs="Times New Roman"/>
          <w:sz w:val="24"/>
          <w:szCs w:val="24"/>
          <w:lang w:eastAsia="bg-BG"/>
        </w:rPr>
        <w:t>Оценка за съответствие по чл. 142, ал. 6 от ЗУТ.</w:t>
      </w:r>
    </w:p>
    <w:p w:rsidR="001646A2" w:rsidRPr="002542FA" w:rsidRDefault="001646A2" w:rsidP="00156D2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bg-BG"/>
        </w:rPr>
      </w:pPr>
    </w:p>
    <w:p w:rsidR="001646A2" w:rsidRPr="002542FA" w:rsidRDefault="001646A2" w:rsidP="00156D26">
      <w:pPr>
        <w:spacing w:after="0" w:line="240" w:lineRule="auto"/>
        <w:ind w:firstLine="567"/>
        <w:jc w:val="both"/>
        <w:rPr>
          <w:rFonts w:ascii="Times New Roman" w:eastAsia="Arial Unicode MS" w:hAnsi="Times New Roman" w:cs="Times New Roman"/>
          <w:sz w:val="24"/>
          <w:szCs w:val="24"/>
          <w:lang w:eastAsia="bg-BG"/>
        </w:rPr>
      </w:pPr>
      <w:r w:rsidRPr="002542FA">
        <w:rPr>
          <w:rFonts w:ascii="Times New Roman" w:eastAsia="Times New Roman" w:hAnsi="Times New Roman" w:cs="Times New Roman"/>
          <w:b/>
          <w:sz w:val="24"/>
          <w:szCs w:val="24"/>
          <w:lang w:eastAsia="bg-BG"/>
        </w:rPr>
        <w:t xml:space="preserve">Желая да получа искания документ по следния начин: </w:t>
      </w:r>
      <w:r w:rsidRPr="002542FA">
        <w:rPr>
          <w:rFonts w:ascii="Times New Roman" w:eastAsia="Times New Roman" w:hAnsi="Times New Roman" w:cs="Times New Roman"/>
          <w:sz w:val="24"/>
          <w:szCs w:val="24"/>
          <w:lang w:eastAsia="bg-BG"/>
        </w:rPr>
        <w:t>(</w:t>
      </w:r>
      <w:r w:rsidRPr="002542FA">
        <w:rPr>
          <w:rFonts w:ascii="Times New Roman" w:eastAsia="Arial Unicode MS" w:hAnsi="Times New Roman" w:cs="Times New Roman"/>
          <w:i/>
          <w:sz w:val="24"/>
          <w:szCs w:val="24"/>
          <w:lang w:eastAsia="bg-BG"/>
        </w:rPr>
        <w:t>отбележете със знак</w:t>
      </w:r>
      <w:r w:rsidRPr="002542FA">
        <w:rPr>
          <w:rFonts w:ascii="Times New Roman" w:eastAsia="Times New Roman" w:hAnsi="Times New Roman" w:cs="Times New Roman"/>
          <w:sz w:val="24"/>
          <w:szCs w:val="24"/>
          <w:lang w:eastAsia="bg-BG" w:bidi="bg-BG"/>
        </w:rPr>
        <w:t xml:space="preserve"> </w:t>
      </w:r>
      <w:r w:rsidRPr="002542FA">
        <w:rPr>
          <w:rFonts w:ascii="Times New Roman" w:eastAsia="Times New Roman" w:hAnsi="Times New Roman" w:cs="Times New Roman"/>
          <w:sz w:val="24"/>
          <w:szCs w:val="24"/>
          <w:lang w:eastAsia="bg-BG" w:bidi="bg-BG"/>
        </w:rPr>
        <w:sym w:font="Wingdings 2" w:char="F054"/>
      </w:r>
      <w:r w:rsidRPr="002542FA">
        <w:rPr>
          <w:rFonts w:ascii="Times New Roman" w:eastAsia="Arial Unicode MS" w:hAnsi="Times New Roman" w:cs="Times New Roman"/>
          <w:sz w:val="24"/>
          <w:szCs w:val="24"/>
          <w:lang w:eastAsia="bg-BG"/>
        </w:rPr>
        <w:t>)</w:t>
      </w:r>
    </w:p>
    <w:p w:rsidR="001646A2" w:rsidRPr="00156D26" w:rsidRDefault="001646A2" w:rsidP="00156D26">
      <w:pPr>
        <w:pStyle w:val="a3"/>
        <w:numPr>
          <w:ilvl w:val="0"/>
          <w:numId w:val="7"/>
        </w:numPr>
        <w:spacing w:after="0" w:line="240" w:lineRule="auto"/>
        <w:jc w:val="both"/>
        <w:textAlignment w:val="center"/>
        <w:rPr>
          <w:rFonts w:ascii="Times New Roman" w:eastAsia="Arial Unicode MS" w:hAnsi="Times New Roman" w:cs="Times New Roman"/>
          <w:sz w:val="24"/>
          <w:szCs w:val="24"/>
          <w:lang w:eastAsia="bg-BG"/>
        </w:rPr>
      </w:pPr>
      <w:r w:rsidRPr="00156D26">
        <w:rPr>
          <w:rFonts w:ascii="Times New Roman" w:eastAsia="Arial Unicode MS" w:hAnsi="Times New Roman" w:cs="Times New Roman"/>
          <w:sz w:val="24"/>
          <w:szCs w:val="24"/>
          <w:lang w:eastAsia="bg-BG"/>
        </w:rPr>
        <w:t>Чрез лицензиран пощенски оператор на адрес…………………………………</w:t>
      </w:r>
    </w:p>
    <w:p w:rsidR="001646A2" w:rsidRPr="002542FA" w:rsidRDefault="001646A2" w:rsidP="00156D26">
      <w:pPr>
        <w:spacing w:after="0" w:line="240" w:lineRule="auto"/>
        <w:ind w:left="284"/>
        <w:jc w:val="both"/>
        <w:textAlignment w:val="center"/>
        <w:rPr>
          <w:rFonts w:ascii="Times New Roman" w:eastAsia="Arial Unicode MS" w:hAnsi="Times New Roman" w:cs="Times New Roman"/>
          <w:sz w:val="24"/>
          <w:szCs w:val="24"/>
          <w:lang w:eastAsia="bg-BG"/>
        </w:rPr>
      </w:pPr>
      <w:r w:rsidRPr="002542FA">
        <w:rPr>
          <w:rFonts w:ascii="Times New Roman" w:eastAsia="Arial Unicode MS" w:hAnsi="Times New Roman" w:cs="Times New Roman"/>
          <w:sz w:val="24"/>
          <w:szCs w:val="24"/>
          <w:lang w:eastAsia="bg-BG"/>
        </w:rPr>
        <w:t xml:space="preserve">…………………………, </w:t>
      </w:r>
      <w:r w:rsidRPr="002542FA">
        <w:rPr>
          <w:rFonts w:ascii="Times New Roman" w:eastAsia="Times New Roman" w:hAnsi="Times New Roman" w:cs="Times New Roman"/>
          <w:iCs/>
          <w:sz w:val="24"/>
          <w:szCs w:val="24"/>
          <w:lang w:eastAsia="bg-BG"/>
        </w:rPr>
        <w:t>като</w:t>
      </w:r>
      <w:r w:rsidRPr="002542FA">
        <w:rPr>
          <w:rFonts w:ascii="Times New Roman" w:eastAsia="Arial Unicode MS" w:hAnsi="Times New Roman" w:cs="Times New Roman"/>
          <w:sz w:val="24"/>
          <w:szCs w:val="24"/>
          <w:lang w:eastAsia="bg-BG"/>
        </w:rPr>
        <w:t xml:space="preserve"> декларирам, че пощенските разходи са за моя сметка, платими при получаването му.</w:t>
      </w:r>
    </w:p>
    <w:p w:rsidR="001646A2" w:rsidRPr="00156D26" w:rsidRDefault="001646A2" w:rsidP="00156D26">
      <w:pPr>
        <w:pStyle w:val="a3"/>
        <w:numPr>
          <w:ilvl w:val="0"/>
          <w:numId w:val="7"/>
        </w:numPr>
        <w:spacing w:after="0" w:line="240" w:lineRule="auto"/>
        <w:jc w:val="both"/>
        <w:textAlignment w:val="center"/>
        <w:rPr>
          <w:rFonts w:ascii="Times New Roman" w:eastAsia="Arial Unicode MS" w:hAnsi="Times New Roman" w:cs="Times New Roman"/>
          <w:sz w:val="24"/>
          <w:szCs w:val="24"/>
          <w:lang w:eastAsia="bg-BG"/>
        </w:rPr>
      </w:pPr>
      <w:r w:rsidRPr="00156D26">
        <w:rPr>
          <w:rFonts w:ascii="Times New Roman" w:eastAsia="Arial Unicode MS" w:hAnsi="Times New Roman" w:cs="Times New Roman"/>
          <w:sz w:val="24"/>
          <w:szCs w:val="24"/>
          <w:lang w:eastAsia="bg-BG"/>
        </w:rPr>
        <w:t>Лично от звеното за административно обслужване.</w:t>
      </w:r>
    </w:p>
    <w:p w:rsidR="001646A2" w:rsidRPr="00156D26" w:rsidRDefault="001646A2" w:rsidP="00156D26">
      <w:pPr>
        <w:pStyle w:val="a3"/>
        <w:numPr>
          <w:ilvl w:val="0"/>
          <w:numId w:val="7"/>
        </w:numPr>
        <w:spacing w:after="0" w:line="240" w:lineRule="auto"/>
        <w:jc w:val="both"/>
        <w:textAlignment w:val="center"/>
        <w:rPr>
          <w:rFonts w:ascii="Times New Roman" w:eastAsia="Arial Unicode MS" w:hAnsi="Times New Roman" w:cs="Times New Roman"/>
          <w:sz w:val="24"/>
          <w:szCs w:val="24"/>
          <w:lang w:eastAsia="bg-BG"/>
        </w:rPr>
      </w:pPr>
      <w:r w:rsidRPr="00156D26">
        <w:rPr>
          <w:rFonts w:ascii="Times New Roman" w:eastAsia="Arial Unicode MS" w:hAnsi="Times New Roman" w:cs="Times New Roman"/>
          <w:sz w:val="24"/>
          <w:szCs w:val="24"/>
          <w:lang w:eastAsia="bg-BG"/>
        </w:rPr>
        <w:t>По електронен път на електронна поща…………………………………………</w:t>
      </w:r>
    </w:p>
    <w:p w:rsidR="001646A2" w:rsidRDefault="001646A2" w:rsidP="00156D26">
      <w:pPr>
        <w:pStyle w:val="a3"/>
        <w:numPr>
          <w:ilvl w:val="0"/>
          <w:numId w:val="7"/>
        </w:numPr>
        <w:spacing w:after="0" w:line="240" w:lineRule="auto"/>
        <w:jc w:val="both"/>
        <w:textAlignment w:val="center"/>
        <w:rPr>
          <w:rFonts w:ascii="Times New Roman" w:eastAsia="Arial Unicode MS" w:hAnsi="Times New Roman" w:cs="Times New Roman"/>
          <w:sz w:val="24"/>
          <w:szCs w:val="24"/>
          <w:lang w:eastAsia="bg-BG"/>
        </w:rPr>
      </w:pPr>
      <w:r w:rsidRPr="00156D26">
        <w:rPr>
          <w:rFonts w:ascii="Times New Roman" w:eastAsia="Arial Unicode MS" w:hAnsi="Times New Roman" w:cs="Times New Roman"/>
          <w:sz w:val="24"/>
          <w:szCs w:val="24"/>
          <w:lang w:eastAsia="bg-BG"/>
        </w:rPr>
        <w:lastRenderedPageBreak/>
        <w:t>Чрез Система за сигурно електронно връчване, персонален профил: ………………………………………………………..…………………………………….</w:t>
      </w:r>
    </w:p>
    <w:p w:rsidR="00156D26" w:rsidRDefault="00156D26" w:rsidP="00156D26">
      <w:pPr>
        <w:pStyle w:val="a3"/>
        <w:spacing w:after="0" w:line="240" w:lineRule="auto"/>
        <w:ind w:left="1287"/>
        <w:jc w:val="both"/>
        <w:textAlignment w:val="center"/>
        <w:rPr>
          <w:rFonts w:ascii="Times New Roman" w:eastAsia="Arial Unicode MS" w:hAnsi="Times New Roman" w:cs="Times New Roman"/>
          <w:sz w:val="24"/>
          <w:szCs w:val="24"/>
          <w:lang w:eastAsia="bg-BG"/>
        </w:rPr>
      </w:pPr>
    </w:p>
    <w:p w:rsidR="00156D26" w:rsidRDefault="00156D26" w:rsidP="00156D26">
      <w:pPr>
        <w:pStyle w:val="a3"/>
        <w:spacing w:after="0" w:line="240" w:lineRule="auto"/>
        <w:ind w:left="1287"/>
        <w:jc w:val="both"/>
        <w:textAlignment w:val="center"/>
        <w:rPr>
          <w:rFonts w:ascii="Times New Roman" w:eastAsia="Arial Unicode MS" w:hAnsi="Times New Roman" w:cs="Times New Roman"/>
          <w:sz w:val="24"/>
          <w:szCs w:val="24"/>
          <w:lang w:eastAsia="bg-BG"/>
        </w:rPr>
      </w:pPr>
    </w:p>
    <w:p w:rsidR="00156D26" w:rsidRPr="00156D26" w:rsidRDefault="00156D26" w:rsidP="00156D26">
      <w:pPr>
        <w:pStyle w:val="a3"/>
        <w:spacing w:after="0" w:line="240" w:lineRule="auto"/>
        <w:ind w:left="1287"/>
        <w:jc w:val="both"/>
        <w:textAlignment w:val="center"/>
        <w:rPr>
          <w:rFonts w:ascii="Times New Roman" w:eastAsia="Arial Unicode MS" w:hAnsi="Times New Roman" w:cs="Times New Roman"/>
          <w:sz w:val="24"/>
          <w:szCs w:val="24"/>
          <w:lang w:eastAsia="bg-BG"/>
        </w:rPr>
      </w:pPr>
    </w:p>
    <w:p w:rsidR="00156D26" w:rsidRPr="00BD564C" w:rsidRDefault="00156D26" w:rsidP="00156D26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BD564C">
        <w:rPr>
          <w:rFonts w:ascii="Times New Roman" w:hAnsi="Times New Roman" w:cs="Times New Roman"/>
          <w:b/>
          <w:sz w:val="24"/>
          <w:szCs w:val="24"/>
        </w:rPr>
        <w:t>Заявител:</w:t>
      </w:r>
      <w:r w:rsidRPr="00BD564C">
        <w:rPr>
          <w:rFonts w:ascii="Times New Roman" w:hAnsi="Times New Roman" w:cs="Times New Roman"/>
          <w:sz w:val="24"/>
          <w:szCs w:val="24"/>
        </w:rPr>
        <w:t xml:space="preserve"> ..................................................................... </w:t>
      </w:r>
    </w:p>
    <w:p w:rsidR="00156D26" w:rsidRPr="00BD564C" w:rsidRDefault="00156D26" w:rsidP="00156D26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p w:rsidR="00156D26" w:rsidRPr="00BD564C" w:rsidRDefault="00156D26" w:rsidP="00156D26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0"/>
          <w:szCs w:val="20"/>
        </w:rPr>
      </w:pPr>
      <w:r w:rsidRPr="00BD564C">
        <w:rPr>
          <w:rFonts w:ascii="Times New Roman" w:hAnsi="Times New Roman" w:cs="Times New Roman"/>
          <w:sz w:val="24"/>
          <w:szCs w:val="24"/>
        </w:rPr>
        <w:t xml:space="preserve">Дата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</w:t>
      </w:r>
      <w:r>
        <w:rPr>
          <w:rFonts w:ascii="Times New Roman" w:hAnsi="Times New Roman" w:cs="Times New Roman"/>
          <w:sz w:val="24"/>
          <w:szCs w:val="24"/>
        </w:rPr>
        <w:t xml:space="preserve">                 </w:t>
      </w:r>
      <w:r w:rsidRPr="00BD564C">
        <w:rPr>
          <w:rFonts w:ascii="Times New Roman" w:hAnsi="Times New Roman" w:cs="Times New Roman"/>
          <w:sz w:val="24"/>
          <w:szCs w:val="24"/>
        </w:rPr>
        <w:t xml:space="preserve">/ </w:t>
      </w:r>
      <w:r w:rsidRPr="00BD564C">
        <w:rPr>
          <w:rFonts w:ascii="Times New Roman" w:hAnsi="Times New Roman" w:cs="Times New Roman"/>
          <w:sz w:val="20"/>
          <w:szCs w:val="20"/>
        </w:rPr>
        <w:t xml:space="preserve">три имена на физическото лице/три имена на лицето, </w:t>
      </w:r>
    </w:p>
    <w:p w:rsidR="00156D26" w:rsidRDefault="00156D26" w:rsidP="00156D26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BD564C">
        <w:rPr>
          <w:rFonts w:ascii="Times New Roman" w:hAnsi="Times New Roman" w:cs="Times New Roman"/>
          <w:sz w:val="20"/>
          <w:szCs w:val="20"/>
        </w:rPr>
        <w:t xml:space="preserve">                                           </w:t>
      </w:r>
      <w:r>
        <w:rPr>
          <w:rFonts w:ascii="Times New Roman" w:hAnsi="Times New Roman" w:cs="Times New Roman"/>
          <w:sz w:val="20"/>
          <w:szCs w:val="20"/>
        </w:rPr>
        <w:t xml:space="preserve">                                   </w:t>
      </w:r>
      <w:r w:rsidRPr="00BD564C">
        <w:rPr>
          <w:rFonts w:ascii="Times New Roman" w:hAnsi="Times New Roman" w:cs="Times New Roman"/>
          <w:sz w:val="20"/>
          <w:szCs w:val="20"/>
        </w:rPr>
        <w:t xml:space="preserve"> Представляващо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  <w:r w:rsidRPr="00BD564C">
        <w:rPr>
          <w:rFonts w:ascii="Times New Roman" w:hAnsi="Times New Roman" w:cs="Times New Roman"/>
          <w:sz w:val="20"/>
          <w:szCs w:val="20"/>
        </w:rPr>
        <w:t>ЮЛ</w:t>
      </w:r>
      <w:r w:rsidRPr="00BD564C">
        <w:rPr>
          <w:rFonts w:ascii="Times New Roman" w:hAnsi="Times New Roman" w:cs="Times New Roman"/>
          <w:sz w:val="24"/>
          <w:szCs w:val="24"/>
        </w:rPr>
        <w:t xml:space="preserve">/   </w:t>
      </w:r>
    </w:p>
    <w:p w:rsidR="00156D26" w:rsidRPr="00BD564C" w:rsidRDefault="00156D26" w:rsidP="00156D26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BD564C">
        <w:rPr>
          <w:rFonts w:ascii="Times New Roman" w:hAnsi="Times New Roman" w:cs="Times New Roman"/>
          <w:sz w:val="24"/>
          <w:szCs w:val="24"/>
        </w:rPr>
        <w:t xml:space="preserve">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</w:t>
      </w:r>
      <w:r w:rsidRPr="00BD564C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</w:t>
      </w:r>
    </w:p>
    <w:p w:rsidR="00156D26" w:rsidRPr="00BD564C" w:rsidRDefault="00156D26" w:rsidP="00156D26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                                                                                        </w:t>
      </w:r>
      <w:r w:rsidRPr="00BD564C">
        <w:rPr>
          <w:rFonts w:ascii="Times New Roman" w:hAnsi="Times New Roman" w:cs="Times New Roman"/>
          <w:sz w:val="24"/>
          <w:szCs w:val="24"/>
        </w:rPr>
        <w:t>(подпис)……………………….</w:t>
      </w:r>
    </w:p>
    <w:p w:rsidR="00156D26" w:rsidRDefault="00156D26" w:rsidP="00156D26">
      <w:pPr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</w:p>
    <w:p w:rsidR="00156D26" w:rsidRPr="002542FA" w:rsidRDefault="00156D26" w:rsidP="001646A2">
      <w:pPr>
        <w:spacing w:after="0" w:line="36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</w:p>
    <w:p w:rsidR="001646A2" w:rsidRPr="008979DA" w:rsidRDefault="001646A2" w:rsidP="001646A2">
      <w:pPr>
        <w:spacing w:after="0"/>
        <w:outlineLvl w:val="0"/>
        <w:rPr>
          <w:rFonts w:ascii="Times New Roman" w:eastAsia="Times New Roman" w:hAnsi="Times New Roman" w:cs="Times New Roman"/>
          <w:b/>
          <w:sz w:val="24"/>
          <w:szCs w:val="24"/>
          <w:lang w:val="ru-RU" w:eastAsia="bg-BG"/>
        </w:rPr>
      </w:pPr>
      <w:r w:rsidRPr="008979DA">
        <w:rPr>
          <w:rFonts w:ascii="Times New Roman" w:eastAsia="Times New Roman" w:hAnsi="Times New Roman" w:cs="Times New Roman"/>
          <w:b/>
          <w:sz w:val="24"/>
          <w:szCs w:val="24"/>
          <w:lang w:eastAsia="bg-BG"/>
        </w:rPr>
        <w:t xml:space="preserve">Начин на плащане: </w:t>
      </w:r>
      <w:r w:rsidRPr="008979DA">
        <w:rPr>
          <w:rFonts w:ascii="Times New Roman" w:eastAsia="Times New Roman" w:hAnsi="Times New Roman" w:cs="Times New Roman"/>
          <w:b/>
          <w:sz w:val="24"/>
          <w:szCs w:val="24"/>
          <w:lang w:val="ru-RU" w:eastAsia="bg-BG"/>
        </w:rPr>
        <w:t xml:space="preserve"> </w:t>
      </w:r>
      <w:r w:rsidRPr="008979DA">
        <w:rPr>
          <w:rFonts w:ascii="Times New Roman" w:eastAsia="Times New Roman" w:hAnsi="Times New Roman" w:cs="Times New Roman"/>
          <w:sz w:val="24"/>
          <w:szCs w:val="24"/>
          <w:lang w:val="ru-RU" w:eastAsia="bg-BG"/>
        </w:rPr>
        <w:t xml:space="preserve">  </w:t>
      </w:r>
      <w:r w:rsidRPr="008979DA">
        <w:rPr>
          <w:rFonts w:ascii="Times New Roman" w:eastAsia="Times New Roman" w:hAnsi="Times New Roman" w:cs="Times New Roman"/>
          <w:sz w:val="24"/>
          <w:szCs w:val="24"/>
          <w:lang w:eastAsia="bg-BG"/>
        </w:rPr>
        <w:sym w:font="Wingdings" w:char="F0A8"/>
      </w:r>
      <w:r w:rsidRPr="008979DA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в брой     </w:t>
      </w:r>
      <w:r w:rsidRPr="008979DA">
        <w:rPr>
          <w:rFonts w:ascii="Times New Roman" w:eastAsia="Times New Roman" w:hAnsi="Times New Roman" w:cs="Times New Roman"/>
          <w:sz w:val="24"/>
          <w:szCs w:val="24"/>
          <w:lang w:eastAsia="bg-BG"/>
        </w:rPr>
        <w:sym w:font="Wingdings" w:char="F0A8"/>
      </w:r>
      <w:r w:rsidRPr="008979DA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ПОС терминал</w:t>
      </w:r>
      <w:r w:rsidRPr="008979DA">
        <w:rPr>
          <w:rFonts w:ascii="Times New Roman" w:eastAsia="Times New Roman" w:hAnsi="Times New Roman" w:cs="Times New Roman"/>
          <w:sz w:val="24"/>
          <w:szCs w:val="24"/>
          <w:lang w:val="ru-RU" w:eastAsia="bg-BG"/>
        </w:rPr>
        <w:t xml:space="preserve">     </w:t>
      </w:r>
      <w:r w:rsidRPr="008979DA">
        <w:rPr>
          <w:rFonts w:ascii="Times New Roman" w:eastAsia="Times New Roman" w:hAnsi="Times New Roman" w:cs="Times New Roman"/>
          <w:sz w:val="24"/>
          <w:szCs w:val="24"/>
          <w:lang w:eastAsia="bg-BG"/>
        </w:rPr>
        <w:sym w:font="Wingdings" w:char="F0A8"/>
      </w:r>
      <w:r w:rsidRPr="008979DA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по банков път</w:t>
      </w:r>
    </w:p>
    <w:p w:rsidR="001646A2" w:rsidRPr="008979DA" w:rsidRDefault="001646A2" w:rsidP="001646A2">
      <w:pPr>
        <w:spacing w:after="0"/>
        <w:outlineLvl w:val="0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8979DA">
        <w:rPr>
          <w:rFonts w:ascii="Times New Roman" w:eastAsia="Times New Roman" w:hAnsi="Times New Roman" w:cs="Times New Roman"/>
          <w:b/>
          <w:sz w:val="24"/>
          <w:szCs w:val="24"/>
          <w:lang w:eastAsia="bg-BG"/>
        </w:rPr>
        <w:t xml:space="preserve">Банка: </w:t>
      </w:r>
      <w:r w:rsidRPr="008979DA">
        <w:rPr>
          <w:rFonts w:ascii="Times New Roman" w:eastAsia="Times New Roman" w:hAnsi="Times New Roman" w:cs="Times New Roman"/>
          <w:sz w:val="24"/>
          <w:szCs w:val="24"/>
          <w:lang w:eastAsia="bg-BG"/>
        </w:rPr>
        <w:t>ОББ клон Видин</w:t>
      </w:r>
      <w:r w:rsidRPr="008979DA">
        <w:rPr>
          <w:rFonts w:ascii="Times New Roman" w:eastAsia="Times New Roman" w:hAnsi="Times New Roman" w:cs="Times New Roman"/>
          <w:b/>
          <w:sz w:val="24"/>
          <w:szCs w:val="24"/>
          <w:lang w:eastAsia="bg-BG"/>
        </w:rPr>
        <w:t xml:space="preserve"> </w:t>
      </w:r>
      <w:r w:rsidRPr="008979DA">
        <w:rPr>
          <w:rFonts w:ascii="Times New Roman" w:eastAsia="Times New Roman" w:hAnsi="Times New Roman" w:cs="Times New Roman"/>
          <w:b/>
          <w:sz w:val="24"/>
          <w:szCs w:val="24"/>
          <w:lang w:val="en-US" w:eastAsia="bg-BG"/>
        </w:rPr>
        <w:t>IBAN</w:t>
      </w:r>
      <w:r w:rsidRPr="008979DA">
        <w:rPr>
          <w:rFonts w:ascii="Times New Roman" w:eastAsia="Times New Roman" w:hAnsi="Times New Roman" w:cs="Times New Roman"/>
          <w:b/>
          <w:sz w:val="24"/>
          <w:szCs w:val="24"/>
          <w:lang w:eastAsia="bg-BG"/>
        </w:rPr>
        <w:t xml:space="preserve">: </w:t>
      </w:r>
      <w:r w:rsidRPr="008979DA">
        <w:rPr>
          <w:rFonts w:ascii="Times New Roman" w:eastAsia="Times New Roman" w:hAnsi="Times New Roman" w:cs="Times New Roman"/>
          <w:sz w:val="24"/>
          <w:szCs w:val="24"/>
          <w:lang w:eastAsia="bg-BG"/>
        </w:rPr>
        <w:t>BG74UB</w:t>
      </w:r>
      <w:r w:rsidRPr="008979DA">
        <w:rPr>
          <w:rFonts w:ascii="Times New Roman" w:eastAsia="Times New Roman" w:hAnsi="Times New Roman" w:cs="Times New Roman"/>
          <w:sz w:val="24"/>
          <w:szCs w:val="24"/>
          <w:lang w:val="en-US" w:eastAsia="bg-BG"/>
        </w:rPr>
        <w:t>BS</w:t>
      </w:r>
      <w:r w:rsidRPr="008979DA">
        <w:rPr>
          <w:rFonts w:ascii="Times New Roman" w:eastAsia="Times New Roman" w:hAnsi="Times New Roman" w:cs="Times New Roman"/>
          <w:sz w:val="24"/>
          <w:szCs w:val="24"/>
          <w:lang w:eastAsia="bg-BG"/>
        </w:rPr>
        <w:t>80023106524806</w:t>
      </w:r>
    </w:p>
    <w:p w:rsidR="001646A2" w:rsidRPr="008979DA" w:rsidRDefault="001646A2" w:rsidP="001646A2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8979DA">
        <w:rPr>
          <w:rFonts w:ascii="Times New Roman" w:eastAsia="Times New Roman" w:hAnsi="Times New Roman" w:cs="Times New Roman"/>
          <w:sz w:val="24"/>
          <w:szCs w:val="24"/>
          <w:lang w:eastAsia="bg-BG"/>
        </w:rPr>
        <w:t>Платена на основание: Тарифа № 14 за таксите, които се събират в системата на МРРБ и от областните управители</w:t>
      </w:r>
    </w:p>
    <w:p w:rsidR="008979DA" w:rsidRDefault="008979DA" w:rsidP="001646A2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sz w:val="20"/>
          <w:szCs w:val="20"/>
          <w:lang w:eastAsia="bg-BG"/>
        </w:rPr>
      </w:pPr>
    </w:p>
    <w:p w:rsidR="00156D26" w:rsidRDefault="008979DA" w:rsidP="00156D26">
      <w:pPr>
        <w:spacing w:after="160" w:line="256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US" w:eastAsia="bg-BG"/>
        </w:rPr>
      </w:pP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en-US"/>
        </w:rPr>
        <w:t xml:space="preserve">В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en-US"/>
        </w:rPr>
        <w:t>случай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en-US"/>
        </w:rPr>
        <w:t xml:space="preserve">,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en-US"/>
        </w:rPr>
        <w:t>че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en-US"/>
        </w:rPr>
        <w:t>услугата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en-US"/>
        </w:rPr>
        <w:t>се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en-US"/>
        </w:rPr>
        <w:t>заявява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en-US"/>
        </w:rPr>
        <w:t xml:space="preserve"> и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en-US"/>
        </w:rPr>
        <w:t>получава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en-US"/>
        </w:rPr>
        <w:t>по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en-US"/>
        </w:rPr>
        <w:t>електронен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en-US"/>
        </w:rPr>
        <w:t>път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en-US"/>
        </w:rPr>
        <w:t xml:space="preserve"> (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en-US"/>
        </w:rPr>
        <w:t>заявена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en-US"/>
        </w:rPr>
        <w:t xml:space="preserve"> с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en-US"/>
        </w:rPr>
        <w:t>квалифициран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en-US"/>
        </w:rPr>
        <w:t>електронен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en-US"/>
        </w:rPr>
        <w:t>подпис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en-US"/>
        </w:rPr>
        <w:t xml:space="preserve">),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en-US"/>
        </w:rPr>
        <w:t>таксата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en-US"/>
        </w:rPr>
        <w:t>за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en-US"/>
        </w:rPr>
        <w:t>услугата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en-US"/>
        </w:rPr>
        <w:t>се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en-US"/>
        </w:rPr>
        <w:t>намалява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en-US"/>
        </w:rPr>
        <w:t xml:space="preserve"> с 10%,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en-US"/>
        </w:rPr>
        <w:t>като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en-US"/>
        </w:rPr>
        <w:t>намалението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en-US"/>
        </w:rPr>
        <w:t>не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en-US"/>
        </w:rPr>
        <w:t>може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en-US"/>
        </w:rPr>
        <w:t>да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en-US"/>
        </w:rPr>
        <w:t xml:space="preserve"> </w:t>
      </w:r>
      <w:proofErr w:type="spellStart"/>
      <w:proofErr w:type="gramStart"/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en-US"/>
        </w:rPr>
        <w:t>надвишава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en-US"/>
        </w:rPr>
        <w:t xml:space="preserve"> </w:t>
      </w:r>
      <w:r w:rsidR="00156D2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10</w:t>
      </w:r>
      <w:proofErr w:type="gramEnd"/>
      <w:r w:rsidR="00156D2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,23 </w:t>
      </w:r>
      <w:r w:rsidR="00156D26">
        <w:rPr>
          <w:rFonts w:ascii="Times New Roman" w:hAnsi="Times New Roman" w:cs="Times New Roman"/>
          <w:sz w:val="24"/>
          <w:szCs w:val="24"/>
        </w:rPr>
        <w:t>€</w:t>
      </w:r>
      <w:r w:rsidR="00156D26">
        <w:rPr>
          <w:rFonts w:ascii="Times New Roman" w:hAnsi="Times New Roman" w:cs="Times New Roman"/>
          <w:sz w:val="24"/>
          <w:szCs w:val="24"/>
        </w:rPr>
        <w:t xml:space="preserve"> /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en-US"/>
        </w:rPr>
        <w:t>20 (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en-US"/>
        </w:rPr>
        <w:t>двадесет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en-US"/>
        </w:rPr>
        <w:t xml:space="preserve">)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en-US"/>
        </w:rPr>
        <w:t>лева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en-US"/>
        </w:rPr>
        <w:t xml:space="preserve">,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en-US"/>
        </w:rPr>
        <w:t>съгласно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en-US"/>
        </w:rPr>
        <w:t>чл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en-US"/>
        </w:rPr>
        <w:t xml:space="preserve">. 10а,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en-US"/>
        </w:rPr>
        <w:t>ал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en-US"/>
        </w:rPr>
        <w:t xml:space="preserve">. 2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en-US"/>
        </w:rPr>
        <w:t>от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en-US"/>
        </w:rPr>
        <w:t>Закон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en-US"/>
        </w:rPr>
        <w:t>за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en-US"/>
        </w:rPr>
        <w:t>електронното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en-US"/>
        </w:rPr>
        <w:t>управление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en-US"/>
        </w:rPr>
        <w:t>.</w:t>
      </w:r>
      <w:r w:rsidR="00156D26" w:rsidRPr="00156D2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                                                                                            </w:t>
      </w:r>
      <w:r w:rsidR="00156D2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  </w:t>
      </w:r>
      <w:r w:rsidR="00156D26" w:rsidRPr="00156D2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r w:rsidR="00156D26" w:rsidRPr="00156D26">
        <w:rPr>
          <w:rFonts w:ascii="Times New Roman" w:eastAsia="Times New Roman" w:hAnsi="Times New Roman" w:cs="Times New Roman"/>
          <w:sz w:val="24"/>
          <w:szCs w:val="24"/>
          <w:lang w:val="en-US" w:eastAsia="bg-BG"/>
        </w:rPr>
        <w:t>(</w:t>
      </w:r>
      <w:r w:rsidR="00156D26" w:rsidRPr="00156D26">
        <w:rPr>
          <w:rFonts w:ascii="Times New Roman" w:eastAsia="Times New Roman" w:hAnsi="Times New Roman" w:cs="Times New Roman"/>
          <w:sz w:val="24"/>
          <w:szCs w:val="24"/>
          <w:lang w:eastAsia="bg-BG"/>
        </w:rPr>
        <w:t>1</w:t>
      </w:r>
      <w:r w:rsidR="00156D26" w:rsidRPr="00156D26">
        <w:rPr>
          <w:rFonts w:ascii="Times New Roman" w:eastAsia="Times New Roman" w:hAnsi="Times New Roman" w:cs="Times New Roman"/>
          <w:sz w:val="24"/>
          <w:szCs w:val="24"/>
          <w:lang w:val="en-US" w:eastAsia="bg-BG"/>
        </w:rPr>
        <w:t xml:space="preserve"> EUR </w:t>
      </w:r>
      <w:r w:rsidR="00156D26" w:rsidRPr="00156D26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= 1.95583 </w:t>
      </w:r>
      <w:r w:rsidR="00156D26" w:rsidRPr="00156D26">
        <w:rPr>
          <w:rFonts w:ascii="Times New Roman" w:eastAsia="Times New Roman" w:hAnsi="Times New Roman" w:cs="Times New Roman"/>
          <w:sz w:val="24"/>
          <w:szCs w:val="24"/>
          <w:lang w:val="en-US" w:eastAsia="bg-BG"/>
        </w:rPr>
        <w:t>BGN)</w:t>
      </w:r>
    </w:p>
    <w:p w:rsidR="00156D26" w:rsidRPr="00BD564C" w:rsidRDefault="00156D26" w:rsidP="00156D26">
      <w:pPr>
        <w:spacing w:after="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BD564C">
        <w:rPr>
          <w:rFonts w:ascii="Times New Roman" w:hAnsi="Times New Roman" w:cs="Times New Roman"/>
          <w:sz w:val="24"/>
          <w:szCs w:val="24"/>
        </w:rPr>
        <w:t>В съответствие с разпоредбата на чл. 24 от Закона за въвеждане на еврото в Република България след изтичане на период от 1 /един/ месец от въвеждане на еврото, таксите ще се събират в евро.</w:t>
      </w:r>
    </w:p>
    <w:p w:rsidR="00156D26" w:rsidRDefault="00156D26" w:rsidP="00156D26">
      <w:pPr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sz w:val="20"/>
          <w:szCs w:val="20"/>
          <w:lang w:eastAsia="bg-BG"/>
        </w:rPr>
      </w:pPr>
    </w:p>
    <w:p w:rsidR="00156D26" w:rsidRPr="00156D26" w:rsidRDefault="00156D26" w:rsidP="00156D26">
      <w:pPr>
        <w:spacing w:after="160" w:line="256" w:lineRule="auto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</w:p>
    <w:p w:rsidR="008979DA" w:rsidRPr="00156D26" w:rsidRDefault="00156D26" w:rsidP="00156D26">
      <w:pPr>
        <w:spacing w:after="160" w:line="256" w:lineRule="auto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156D2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             </w:t>
      </w:r>
      <w:r w:rsidRPr="00156D26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                                                                                           </w:t>
      </w:r>
      <w:r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                                     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                                                  </w:t>
      </w:r>
    </w:p>
    <w:p w:rsidR="008979DA" w:rsidRPr="00156D26" w:rsidRDefault="00156D26" w:rsidP="00156D26">
      <w:pPr>
        <w:spacing w:after="160" w:line="25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                                                                                                                      </w:t>
      </w:r>
    </w:p>
    <w:p w:rsidR="008979DA" w:rsidRDefault="008979DA" w:rsidP="008979DA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sz w:val="20"/>
          <w:szCs w:val="20"/>
          <w:lang w:eastAsia="bg-BG"/>
        </w:rPr>
      </w:pPr>
    </w:p>
    <w:p w:rsidR="008979DA" w:rsidRDefault="008979DA" w:rsidP="001646A2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sz w:val="20"/>
          <w:szCs w:val="20"/>
          <w:lang w:eastAsia="bg-BG"/>
        </w:rPr>
      </w:pPr>
    </w:p>
    <w:p w:rsidR="008979DA" w:rsidRDefault="008979DA" w:rsidP="001646A2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sz w:val="20"/>
          <w:szCs w:val="20"/>
          <w:lang w:eastAsia="bg-BG"/>
        </w:rPr>
      </w:pPr>
    </w:p>
    <w:p w:rsidR="008979DA" w:rsidRPr="002542FA" w:rsidRDefault="008979DA" w:rsidP="001646A2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sz w:val="20"/>
          <w:szCs w:val="20"/>
          <w:lang w:eastAsia="bg-BG"/>
        </w:rPr>
      </w:pPr>
    </w:p>
    <w:p w:rsidR="001646A2" w:rsidRPr="002542FA" w:rsidRDefault="001646A2" w:rsidP="001646A2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sz w:val="18"/>
          <w:szCs w:val="18"/>
          <w:lang w:eastAsia="bg-BG"/>
        </w:rPr>
      </w:pPr>
    </w:p>
    <w:p w:rsidR="001646A2" w:rsidRPr="002542FA" w:rsidRDefault="001646A2" w:rsidP="001646A2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bCs/>
          <w:noProof/>
          <w:sz w:val="28"/>
          <w:szCs w:val="24"/>
          <w:lang w:val="ru-RU"/>
        </w:rPr>
      </w:pPr>
      <w:r w:rsidRPr="002542FA">
        <w:rPr>
          <w:rFonts w:ascii="Times New Roman" w:eastAsia="Times New Roman" w:hAnsi="Times New Roman" w:cs="Times New Roman"/>
          <w:b/>
          <w:sz w:val="16"/>
          <w:szCs w:val="16"/>
          <w:lang w:eastAsia="bg-BG"/>
        </w:rPr>
        <w:t>ЗАБЕЛЕЖКИ</w:t>
      </w:r>
      <w:r w:rsidRPr="002542FA">
        <w:rPr>
          <w:rFonts w:ascii="Times New Roman" w:eastAsia="Times New Roman" w:hAnsi="Times New Roman" w:cs="Times New Roman"/>
          <w:sz w:val="16"/>
          <w:szCs w:val="16"/>
          <w:lang w:eastAsia="bg-BG"/>
        </w:rPr>
        <w:t>:</w:t>
      </w:r>
      <w:r w:rsidRPr="002542FA">
        <w:rPr>
          <w:rFonts w:ascii="Times New Roman" w:eastAsia="Times New Roman" w:hAnsi="Times New Roman" w:cs="Times New Roman"/>
          <w:sz w:val="16"/>
          <w:szCs w:val="16"/>
          <w:lang w:val="ru-RU" w:eastAsia="bg-BG"/>
        </w:rPr>
        <w:t xml:space="preserve"> 1. </w:t>
      </w:r>
      <w:r w:rsidRPr="002542FA">
        <w:rPr>
          <w:rFonts w:ascii="Times New Roman" w:eastAsia="Times New Roman" w:hAnsi="Times New Roman" w:cs="Times New Roman"/>
          <w:sz w:val="16"/>
          <w:szCs w:val="16"/>
          <w:lang w:eastAsia="bg-BG"/>
        </w:rPr>
        <w:t>Упълномощеният представител прилага пълномощно;</w:t>
      </w:r>
      <w:r w:rsidRPr="002542FA">
        <w:rPr>
          <w:rFonts w:ascii="Times New Roman" w:eastAsia="Times New Roman" w:hAnsi="Times New Roman" w:cs="Times New Roman"/>
          <w:sz w:val="16"/>
          <w:szCs w:val="16"/>
          <w:lang w:val="ru-RU" w:eastAsia="bg-BG"/>
        </w:rPr>
        <w:t xml:space="preserve"> 2.</w:t>
      </w:r>
      <w:r w:rsidRPr="002542FA">
        <w:rPr>
          <w:rFonts w:ascii="Times New Roman" w:eastAsia="Times New Roman" w:hAnsi="Times New Roman" w:cs="Times New Roman"/>
          <w:noProof/>
          <w:sz w:val="16"/>
          <w:szCs w:val="16"/>
        </w:rPr>
        <w:t xml:space="preserve"> Заявителят не е длъжен да доказва факти и обстоятелства от значение за извършване на административната услуга, които се установяват от Областна администрация Видин; </w:t>
      </w:r>
      <w:r w:rsidRPr="002542FA">
        <w:rPr>
          <w:rFonts w:ascii="Times New Roman" w:eastAsia="Times New Roman" w:hAnsi="Times New Roman" w:cs="Times New Roman"/>
          <w:sz w:val="16"/>
          <w:szCs w:val="16"/>
          <w:lang w:val="ru-RU" w:eastAsia="bg-BG"/>
        </w:rPr>
        <w:t xml:space="preserve"> 3. </w:t>
      </w:r>
      <w:r w:rsidRPr="002542FA">
        <w:rPr>
          <w:rFonts w:ascii="Times New Roman" w:eastAsia="Times New Roman" w:hAnsi="Times New Roman" w:cs="Times New Roman"/>
          <w:sz w:val="16"/>
          <w:szCs w:val="20"/>
          <w:lang w:eastAsia="bg-BG"/>
        </w:rPr>
        <w:t>Информация по движението на преписката – тел.:</w:t>
      </w:r>
      <w:r w:rsidRPr="002542FA">
        <w:rPr>
          <w:rFonts w:ascii="Times New Roman" w:eastAsia="Times New Roman" w:hAnsi="Times New Roman" w:cs="Times New Roman"/>
          <w:noProof/>
          <w:sz w:val="16"/>
          <w:szCs w:val="16"/>
        </w:rPr>
        <w:t>094 / 605 720</w:t>
      </w:r>
      <w:r w:rsidRPr="002542FA">
        <w:rPr>
          <w:rFonts w:ascii="Times New Roman" w:eastAsia="Times New Roman" w:hAnsi="Times New Roman" w:cs="Times New Roman"/>
          <w:sz w:val="16"/>
          <w:szCs w:val="20"/>
          <w:lang w:eastAsia="bg-BG"/>
        </w:rPr>
        <w:t>.</w:t>
      </w:r>
    </w:p>
    <w:p w:rsidR="00B363C7" w:rsidRDefault="00B363C7"/>
    <w:sectPr w:rsidR="00B363C7">
      <w:pgSz w:w="12240" w:h="15840"/>
      <w:pgMar w:top="1417" w:right="1417" w:bottom="1417" w:left="141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C7F61B1"/>
    <w:multiLevelType w:val="hybridMultilevel"/>
    <w:tmpl w:val="429A956E"/>
    <w:lvl w:ilvl="0" w:tplc="A52E4B6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DA740D3"/>
    <w:multiLevelType w:val="hybridMultilevel"/>
    <w:tmpl w:val="3DE4E3AE"/>
    <w:lvl w:ilvl="0" w:tplc="52A6FEF0">
      <w:start w:val="1"/>
      <w:numFmt w:val="bullet"/>
      <w:lvlText w:val=""/>
      <w:lvlJc w:val="left"/>
      <w:pPr>
        <w:ind w:left="1287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" w15:restartNumberingAfterBreak="0">
    <w:nsid w:val="20EF29C5"/>
    <w:multiLevelType w:val="hybridMultilevel"/>
    <w:tmpl w:val="FF040516"/>
    <w:lvl w:ilvl="0" w:tplc="18722D74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647" w:hanging="360"/>
      </w:pPr>
    </w:lvl>
    <w:lvl w:ilvl="2" w:tplc="0402001B" w:tentative="1">
      <w:start w:val="1"/>
      <w:numFmt w:val="lowerRoman"/>
      <w:lvlText w:val="%3."/>
      <w:lvlJc w:val="right"/>
      <w:pPr>
        <w:ind w:left="2367" w:hanging="180"/>
      </w:pPr>
    </w:lvl>
    <w:lvl w:ilvl="3" w:tplc="0402000F" w:tentative="1">
      <w:start w:val="1"/>
      <w:numFmt w:val="decimal"/>
      <w:lvlText w:val="%4."/>
      <w:lvlJc w:val="left"/>
      <w:pPr>
        <w:ind w:left="3087" w:hanging="360"/>
      </w:pPr>
    </w:lvl>
    <w:lvl w:ilvl="4" w:tplc="04020019" w:tentative="1">
      <w:start w:val="1"/>
      <w:numFmt w:val="lowerLetter"/>
      <w:lvlText w:val="%5."/>
      <w:lvlJc w:val="left"/>
      <w:pPr>
        <w:ind w:left="3807" w:hanging="360"/>
      </w:pPr>
    </w:lvl>
    <w:lvl w:ilvl="5" w:tplc="0402001B" w:tentative="1">
      <w:start w:val="1"/>
      <w:numFmt w:val="lowerRoman"/>
      <w:lvlText w:val="%6."/>
      <w:lvlJc w:val="right"/>
      <w:pPr>
        <w:ind w:left="4527" w:hanging="180"/>
      </w:pPr>
    </w:lvl>
    <w:lvl w:ilvl="6" w:tplc="0402000F" w:tentative="1">
      <w:start w:val="1"/>
      <w:numFmt w:val="decimal"/>
      <w:lvlText w:val="%7."/>
      <w:lvlJc w:val="left"/>
      <w:pPr>
        <w:ind w:left="5247" w:hanging="360"/>
      </w:pPr>
    </w:lvl>
    <w:lvl w:ilvl="7" w:tplc="04020019" w:tentative="1">
      <w:start w:val="1"/>
      <w:numFmt w:val="lowerLetter"/>
      <w:lvlText w:val="%8."/>
      <w:lvlJc w:val="left"/>
      <w:pPr>
        <w:ind w:left="5967" w:hanging="360"/>
      </w:pPr>
    </w:lvl>
    <w:lvl w:ilvl="8" w:tplc="0402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" w15:restartNumberingAfterBreak="0">
    <w:nsid w:val="52583EFB"/>
    <w:multiLevelType w:val="hybridMultilevel"/>
    <w:tmpl w:val="138C6906"/>
    <w:lvl w:ilvl="0" w:tplc="52A6FEF0">
      <w:start w:val="1"/>
      <w:numFmt w:val="bullet"/>
      <w:lvlText w:val=""/>
      <w:lvlJc w:val="left"/>
      <w:pPr>
        <w:ind w:left="1004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4" w15:restartNumberingAfterBreak="0">
    <w:nsid w:val="59DB78FF"/>
    <w:multiLevelType w:val="hybridMultilevel"/>
    <w:tmpl w:val="DE026E44"/>
    <w:lvl w:ilvl="0" w:tplc="AE3A6F3C">
      <w:start w:val="1"/>
      <w:numFmt w:val="bullet"/>
      <w:lvlText w:val=""/>
      <w:lvlJc w:val="left"/>
      <w:pPr>
        <w:ind w:left="720" w:hanging="360"/>
      </w:pPr>
      <w:rPr>
        <w:rFonts w:ascii="Symbol" w:hAnsi="Symbol" w:hint="default"/>
        <w:b/>
      </w:rPr>
    </w:lvl>
    <w:lvl w:ilvl="1" w:tplc="0402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8F181EA8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i w:val="0"/>
      </w:rPr>
    </w:lvl>
    <w:lvl w:ilvl="3" w:tplc="0402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2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2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2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7EEC05D6"/>
    <w:multiLevelType w:val="hybridMultilevel"/>
    <w:tmpl w:val="C6C4DC4A"/>
    <w:lvl w:ilvl="0" w:tplc="657475A6">
      <w:start w:val="1"/>
      <w:numFmt w:val="decimal"/>
      <w:lvlText w:val="%1."/>
      <w:lvlJc w:val="left"/>
      <w:pPr>
        <w:ind w:left="927" w:hanging="360"/>
      </w:pPr>
      <w:rPr>
        <w:rFonts w:hint="default"/>
        <w:b w:val="0"/>
      </w:rPr>
    </w:lvl>
    <w:lvl w:ilvl="1" w:tplc="04020019" w:tentative="1">
      <w:start w:val="1"/>
      <w:numFmt w:val="lowerLetter"/>
      <w:lvlText w:val="%2."/>
      <w:lvlJc w:val="left"/>
      <w:pPr>
        <w:ind w:left="1647" w:hanging="360"/>
      </w:pPr>
    </w:lvl>
    <w:lvl w:ilvl="2" w:tplc="0402001B" w:tentative="1">
      <w:start w:val="1"/>
      <w:numFmt w:val="lowerRoman"/>
      <w:lvlText w:val="%3."/>
      <w:lvlJc w:val="right"/>
      <w:pPr>
        <w:ind w:left="2367" w:hanging="180"/>
      </w:pPr>
    </w:lvl>
    <w:lvl w:ilvl="3" w:tplc="0402000F" w:tentative="1">
      <w:start w:val="1"/>
      <w:numFmt w:val="decimal"/>
      <w:lvlText w:val="%4."/>
      <w:lvlJc w:val="left"/>
      <w:pPr>
        <w:ind w:left="3087" w:hanging="360"/>
      </w:pPr>
    </w:lvl>
    <w:lvl w:ilvl="4" w:tplc="04020019" w:tentative="1">
      <w:start w:val="1"/>
      <w:numFmt w:val="lowerLetter"/>
      <w:lvlText w:val="%5."/>
      <w:lvlJc w:val="left"/>
      <w:pPr>
        <w:ind w:left="3807" w:hanging="360"/>
      </w:pPr>
    </w:lvl>
    <w:lvl w:ilvl="5" w:tplc="0402001B" w:tentative="1">
      <w:start w:val="1"/>
      <w:numFmt w:val="lowerRoman"/>
      <w:lvlText w:val="%6."/>
      <w:lvlJc w:val="right"/>
      <w:pPr>
        <w:ind w:left="4527" w:hanging="180"/>
      </w:pPr>
    </w:lvl>
    <w:lvl w:ilvl="6" w:tplc="0402000F" w:tentative="1">
      <w:start w:val="1"/>
      <w:numFmt w:val="decimal"/>
      <w:lvlText w:val="%7."/>
      <w:lvlJc w:val="left"/>
      <w:pPr>
        <w:ind w:left="5247" w:hanging="360"/>
      </w:pPr>
    </w:lvl>
    <w:lvl w:ilvl="7" w:tplc="04020019" w:tentative="1">
      <w:start w:val="1"/>
      <w:numFmt w:val="lowerLetter"/>
      <w:lvlText w:val="%8."/>
      <w:lvlJc w:val="left"/>
      <w:pPr>
        <w:ind w:left="5967" w:hanging="360"/>
      </w:pPr>
    </w:lvl>
    <w:lvl w:ilvl="8" w:tplc="0402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0"/>
  </w:num>
  <w:num w:numId="2">
    <w:abstractNumId w:val="4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5"/>
  </w:num>
  <w:num w:numId="5">
    <w:abstractNumId w:val="4"/>
  </w:num>
  <w:num w:numId="6">
    <w:abstractNumId w:val="3"/>
  </w:num>
  <w:num w:numId="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646A2"/>
    <w:rsid w:val="00156D26"/>
    <w:rsid w:val="001646A2"/>
    <w:rsid w:val="008979DA"/>
    <w:rsid w:val="00B363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094414"/>
  <w15:chartTrackingRefBased/>
  <w15:docId w15:val="{EDC4C68D-1BF8-4230-9625-966863BB73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646A2"/>
    <w:pPr>
      <w:spacing w:after="200" w:line="276" w:lineRule="auto"/>
    </w:pPr>
    <w:rPr>
      <w:lang w:val="bg-BG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56D2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48849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3</Pages>
  <Words>892</Words>
  <Characters>5086</Characters>
  <Application>Microsoft Office Word</Application>
  <DocSecurity>0</DocSecurity>
  <Lines>42</Lines>
  <Paragraphs>11</Paragraphs>
  <ScaleCrop>false</ScaleCrop>
  <HeadingPairs>
    <vt:vector size="2" baseType="variant">
      <vt:variant>
        <vt:lpstr>Заглавие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Albena Milcheva</dc:creator>
  <cp:keywords/>
  <dc:description/>
  <cp:lastModifiedBy>Albena Milcheva</cp:lastModifiedBy>
  <cp:revision>3</cp:revision>
  <dcterms:created xsi:type="dcterms:W3CDTF">2023-12-20T08:16:00Z</dcterms:created>
  <dcterms:modified xsi:type="dcterms:W3CDTF">2026-02-10T08:53:00Z</dcterms:modified>
</cp:coreProperties>
</file>