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bookmarkStart w:id="0" w:name="_GoBack"/>
      <w:bookmarkEnd w:id="0"/>
      <w:r>
        <w:rPr>
          <w:b/>
          <w:bCs/>
          <w:i/>
          <w:sz w:val="24"/>
          <w:szCs w:val="24"/>
          <w:lang w:val="bg-BG"/>
        </w:rPr>
        <w:t>Приложение № 15</w:t>
      </w:r>
      <w:r>
        <w:rPr>
          <w:bCs/>
          <w:i/>
          <w:sz w:val="24"/>
          <w:szCs w:val="24"/>
          <w:lang w:val="bg-BG"/>
        </w:rPr>
        <w:t xml:space="preserve"> </w:t>
      </w:r>
      <w:r>
        <w:rPr>
          <w:bCs/>
          <w:i/>
          <w:sz w:val="22"/>
          <w:szCs w:val="22"/>
          <w:lang w:val="bg-BG"/>
        </w:rPr>
        <w:t xml:space="preserve">към </w:t>
      </w:r>
      <w:r w:rsidR="008C3332" w:rsidRPr="008C3332">
        <w:rPr>
          <w:bCs/>
          <w:i/>
          <w:sz w:val="22"/>
          <w:szCs w:val="22"/>
          <w:lang w:val="bg-BG"/>
        </w:rPr>
        <w:t>Заповед № РД-392/06.06.2017 г.</w:t>
      </w:r>
      <w:r>
        <w:rPr>
          <w:bCs/>
          <w:i/>
          <w:sz w:val="22"/>
          <w:szCs w:val="22"/>
          <w:lang w:val="bg-BG"/>
        </w:rPr>
        <w:t xml:space="preserve">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highlight w:val="yellow"/>
                <w:lang w:val="bg-BG"/>
              </w:rPr>
            </w:pPr>
            <w:r>
              <w:rPr>
                <w:sz w:val="24"/>
                <w:szCs w:val="24"/>
                <w:lang w:val="bg-BG"/>
              </w:rPr>
              <w:t xml:space="preserve">Декларация за обстоятелствата по чл. 71, ал. 2 от Закона за опазване на околната среда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w:t>
            </w:r>
            <w:r>
              <w:rPr>
                <w:sz w:val="24"/>
                <w:szCs w:val="24"/>
                <w:lang w:val="bg-BG"/>
              </w:rPr>
              <w:lastRenderedPageBreak/>
              <w:t xml:space="preserve">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9A14E3">
        <w:rPr>
          <w:i/>
          <w:sz w:val="24"/>
          <w:szCs w:val="24"/>
          <w:lang w:val="bg-BG"/>
        </w:rPr>
        <w:t>/име</w:t>
      </w:r>
      <w:r w:rsidR="009A14E3">
        <w:rPr>
          <w:i/>
          <w:sz w:val="24"/>
          <w:szCs w:val="24"/>
        </w:rPr>
        <w:t xml:space="preserve"> </w:t>
      </w:r>
      <w:r w:rsidR="009A14E3">
        <w:rPr>
          <w:i/>
          <w:sz w:val="24"/>
          <w:szCs w:val="24"/>
          <w:lang w:val="bg-BG"/>
        </w:rPr>
        <w:t>и подпис</w:t>
      </w:r>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79" w:rsidRDefault="00332A79" w:rsidP="00867904">
      <w:r>
        <w:separator/>
      </w:r>
    </w:p>
  </w:endnote>
  <w:endnote w:type="continuationSeparator" w:id="0">
    <w:p w:rsidR="00332A79" w:rsidRDefault="00332A79"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55454C">
          <w:rPr>
            <w:noProof/>
          </w:rPr>
          <w:t>1</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79" w:rsidRDefault="00332A79" w:rsidP="00867904">
      <w:r>
        <w:separator/>
      </w:r>
    </w:p>
  </w:footnote>
  <w:footnote w:type="continuationSeparator" w:id="0">
    <w:p w:rsidR="00332A79" w:rsidRDefault="00332A79"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62F51"/>
    <w:rsid w:val="00322A1A"/>
    <w:rsid w:val="00332A79"/>
    <w:rsid w:val="004920A9"/>
    <w:rsid w:val="0055454C"/>
    <w:rsid w:val="006745EF"/>
    <w:rsid w:val="00741F83"/>
    <w:rsid w:val="00867904"/>
    <w:rsid w:val="008A3B66"/>
    <w:rsid w:val="008C3332"/>
    <w:rsid w:val="009A14E3"/>
    <w:rsid w:val="009B3A1F"/>
    <w:rsid w:val="00C25CEB"/>
    <w:rsid w:val="00D763D5"/>
    <w:rsid w:val="00E265F2"/>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123456</cp:lastModifiedBy>
  <cp:revision>2</cp:revision>
  <cp:lastPrinted>2017-05-17T10:59:00Z</cp:lastPrinted>
  <dcterms:created xsi:type="dcterms:W3CDTF">2018-11-27T08:40:00Z</dcterms:created>
  <dcterms:modified xsi:type="dcterms:W3CDTF">2018-11-27T08:40:00Z</dcterms:modified>
</cp:coreProperties>
</file>