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50"/>
        <w:gridCol w:w="4750"/>
      </w:tblGrid>
      <w:tr w:rsidR="00A75164" w:rsidRPr="00A75164" w:rsidTr="00A87785">
        <w:trPr>
          <w:jc w:val="center"/>
        </w:trPr>
        <w:tc>
          <w:tcPr>
            <w:tcW w:w="9500" w:type="dxa"/>
            <w:gridSpan w:val="2"/>
          </w:tcPr>
          <w:p w:rsidR="00A75164" w:rsidRPr="00A75164" w:rsidRDefault="00A75164" w:rsidP="00A7516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A75164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МИНИСТЕРСТВО НА ЗДРАВЕОПАЗВАНЕТО</w:t>
            </w:r>
          </w:p>
          <w:p w:rsidR="00A75164" w:rsidRPr="00A75164" w:rsidRDefault="00A75164" w:rsidP="00A7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/>
              </w:rPr>
            </w:pPr>
            <w:r w:rsidRPr="00A75164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РЕГИОНАЛНА ЗДРАВНА ИНСПЕКЦИЯ – ПЛЕВЕН</w:t>
            </w:r>
          </w:p>
        </w:tc>
      </w:tr>
      <w:tr w:rsidR="00A75164" w:rsidRPr="00A75164" w:rsidTr="00A87785">
        <w:trPr>
          <w:jc w:val="center"/>
        </w:trPr>
        <w:tc>
          <w:tcPr>
            <w:tcW w:w="4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5164" w:rsidRPr="00A75164" w:rsidRDefault="00A75164" w:rsidP="00A75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751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гр. Плевен  п. код 5800</w:t>
            </w:r>
          </w:p>
          <w:p w:rsidR="00A75164" w:rsidRPr="00A75164" w:rsidRDefault="00A75164" w:rsidP="00A75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 w:rsidRPr="00A751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ул. </w:t>
            </w:r>
            <w:proofErr w:type="spellStart"/>
            <w:r w:rsidRPr="00A751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Княз</w:t>
            </w:r>
            <w:proofErr w:type="spellEnd"/>
            <w:r w:rsidRPr="00A751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51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Александър</w:t>
            </w:r>
            <w:proofErr w:type="spellEnd"/>
            <w:r w:rsidRPr="00A751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51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Батенберг</w:t>
            </w:r>
            <w:proofErr w:type="spellEnd"/>
            <w:r w:rsidRPr="00A751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І</w:t>
            </w:r>
            <w:r w:rsidRPr="00A75164"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 xml:space="preserve"> </w:t>
            </w:r>
            <w:r w:rsidRPr="00A751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№ 7</w:t>
            </w:r>
          </w:p>
        </w:tc>
        <w:tc>
          <w:tcPr>
            <w:tcW w:w="4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5164" w:rsidRPr="00A75164" w:rsidRDefault="00A75164" w:rsidP="00A75164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751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тел.</w:t>
            </w:r>
            <w:r w:rsidRPr="00A751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  <w:r w:rsidRPr="00A751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064/823 409</w:t>
            </w:r>
          </w:p>
          <w:p w:rsidR="00A75164" w:rsidRPr="00463BC1" w:rsidRDefault="00A75164" w:rsidP="00A75164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751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факс</w:t>
            </w:r>
            <w:r w:rsidRPr="00A751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  <w:r w:rsidRPr="00A751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064/82</w:t>
            </w:r>
            <w:r w:rsidR="00463B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A751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63B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304</w:t>
            </w:r>
          </w:p>
          <w:p w:rsidR="00A75164" w:rsidRPr="00A75164" w:rsidRDefault="00A75164" w:rsidP="00A75164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A751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A75164"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ru-RU"/>
              </w:rPr>
              <w:t>-</w:t>
            </w:r>
            <w:r w:rsidRPr="00A75164"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en-US"/>
              </w:rPr>
              <w:t>mail</w:t>
            </w:r>
            <w:r w:rsidRPr="00A75164"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ru-RU"/>
              </w:rPr>
              <w:t xml:space="preserve">: </w:t>
            </w:r>
            <w:proofErr w:type="spellStart"/>
            <w:r w:rsidRPr="00A75164"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en-US"/>
              </w:rPr>
              <w:t>rzi</w:t>
            </w:r>
            <w:proofErr w:type="spellEnd"/>
            <w:r w:rsidRPr="00A75164"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ru-RU"/>
              </w:rPr>
              <w:t>@</w:t>
            </w:r>
            <w:proofErr w:type="spellStart"/>
            <w:r w:rsidRPr="00A75164"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en-US"/>
              </w:rPr>
              <w:t>rzi</w:t>
            </w:r>
            <w:proofErr w:type="spellEnd"/>
            <w:r w:rsidRPr="00A75164"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en-US"/>
              </w:rPr>
              <w:t>-</w:t>
            </w:r>
            <w:r w:rsidRPr="00A75164"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ru-RU"/>
              </w:rPr>
              <w:t>pleven.com</w:t>
            </w:r>
          </w:p>
        </w:tc>
      </w:tr>
    </w:tbl>
    <w:p w:rsidR="00A75164" w:rsidRPr="00A75164" w:rsidRDefault="00A75164" w:rsidP="00A75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75164">
        <w:rPr>
          <w:rFonts w:ascii="Times New Roman" w:eastAsia="Times New Roman" w:hAnsi="Times New Roman" w:cs="Times New Roman"/>
          <w:sz w:val="24"/>
          <w:szCs w:val="20"/>
        </w:rPr>
        <w:t>Изх. №</w:t>
      </w:r>
    </w:p>
    <w:p w:rsidR="00A75164" w:rsidRPr="00A75164" w:rsidRDefault="00A75164" w:rsidP="00A75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75164" w:rsidRPr="00A75164" w:rsidRDefault="00A75164" w:rsidP="00A75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75164" w:rsidRPr="00A75164" w:rsidRDefault="00A75164" w:rsidP="00A75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75164" w:rsidRPr="00A75164" w:rsidRDefault="00A75164" w:rsidP="00A75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75164" w:rsidRPr="00A75164" w:rsidRDefault="00A75164" w:rsidP="00A751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7516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Утвърдил: </w:t>
      </w:r>
    </w:p>
    <w:p w:rsidR="00A75164" w:rsidRPr="00A75164" w:rsidRDefault="00A75164" w:rsidP="00A751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75164" w:rsidRPr="00A75164" w:rsidRDefault="00BF2907" w:rsidP="00A75164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bg-BG"/>
        </w:rPr>
        <w:t>………….</w:t>
      </w:r>
      <w:bookmarkStart w:id="0" w:name="_GoBack"/>
      <w:bookmarkEnd w:id="0"/>
    </w:p>
    <w:p w:rsidR="00A75164" w:rsidRPr="00A75164" w:rsidRDefault="00A75164" w:rsidP="00A75164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bg-BG"/>
        </w:rPr>
      </w:pPr>
      <w:r w:rsidRPr="00A75164">
        <w:rPr>
          <w:rFonts w:ascii="Times New Roman" w:eastAsia="Times New Roman" w:hAnsi="Times New Roman" w:cs="Times New Roman"/>
          <w:b/>
          <w:i/>
          <w:sz w:val="28"/>
          <w:szCs w:val="20"/>
          <w:lang w:eastAsia="bg-BG"/>
        </w:rPr>
        <w:t>Директор РЗИ-Плевен</w:t>
      </w:r>
    </w:p>
    <w:p w:rsidR="00A75164" w:rsidRPr="00A75164" w:rsidRDefault="00A75164" w:rsidP="00A75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75164" w:rsidRPr="00A75164" w:rsidRDefault="00A75164" w:rsidP="00A7516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bg-BG"/>
        </w:rPr>
      </w:pPr>
      <w:r w:rsidRPr="00A75164">
        <w:rPr>
          <w:rFonts w:ascii="Times New Roman" w:eastAsia="Times New Roman" w:hAnsi="Times New Roman" w:cs="Times New Roman"/>
          <w:b/>
          <w:sz w:val="32"/>
          <w:szCs w:val="24"/>
          <w:lang w:eastAsia="bg-BG"/>
        </w:rPr>
        <w:t>ПРОТОКОЛ</w:t>
      </w:r>
    </w:p>
    <w:p w:rsidR="00A75164" w:rsidRPr="00463BC1" w:rsidRDefault="00A75164" w:rsidP="00A7516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A7516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№</w:t>
      </w:r>
      <w:r w:rsidR="00463BC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…………………….</w:t>
      </w:r>
      <w:r w:rsidRPr="00A7516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/ </w:t>
      </w:r>
      <w:r w:rsidR="00463BC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……………………………</w:t>
      </w:r>
    </w:p>
    <w:p w:rsidR="00A75164" w:rsidRPr="00A75164" w:rsidRDefault="00A75164" w:rsidP="00A75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75164" w:rsidRPr="00A75164" w:rsidRDefault="00A75164" w:rsidP="00A75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A75164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ЗА ОЦЕНКА НА СЕДМИЧНОТО УЧЕБНО РАЗПИСАНИЕ</w:t>
      </w:r>
    </w:p>
    <w:p w:rsidR="00A75164" w:rsidRPr="00A75164" w:rsidRDefault="00A75164" w:rsidP="00A75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751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</w:p>
    <w:p w:rsidR="00A75164" w:rsidRPr="00A75164" w:rsidRDefault="00A75164" w:rsidP="00A75164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751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Училище: </w:t>
      </w:r>
    </w:p>
    <w:p w:rsidR="00A75164" w:rsidRPr="00A75164" w:rsidRDefault="00A75164" w:rsidP="00A75164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751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Адрес: </w:t>
      </w:r>
    </w:p>
    <w:p w:rsidR="00A75164" w:rsidRPr="00A75164" w:rsidRDefault="00A75164" w:rsidP="00A75164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751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Брой паралелки: </w:t>
      </w:r>
    </w:p>
    <w:p w:rsidR="00A75164" w:rsidRPr="00A75164" w:rsidRDefault="00A75164" w:rsidP="00A75164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751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Брой ученици в училището: </w:t>
      </w:r>
    </w:p>
    <w:p w:rsidR="00A75164" w:rsidRPr="00A75164" w:rsidRDefault="00A75164" w:rsidP="00A75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751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</w:p>
    <w:p w:rsidR="00A75164" w:rsidRPr="00A75164" w:rsidRDefault="00A75164" w:rsidP="00A75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751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Допуснати са следните нарушения: </w:t>
      </w:r>
    </w:p>
    <w:p w:rsidR="00A75164" w:rsidRPr="00A75164" w:rsidRDefault="00A75164" w:rsidP="00A75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751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1.1. по чл. 3 – </w:t>
      </w:r>
    </w:p>
    <w:p w:rsidR="00A75164" w:rsidRPr="00A75164" w:rsidRDefault="00A75164" w:rsidP="00A7516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bg-BG"/>
        </w:rPr>
      </w:pPr>
      <w:r w:rsidRPr="00A75164">
        <w:rPr>
          <w:rFonts w:ascii="Times New Roman" w:eastAsia="Times New Roman" w:hAnsi="Times New Roman" w:cs="Times New Roman"/>
          <w:i/>
          <w:sz w:val="20"/>
          <w:szCs w:val="24"/>
          <w:lang w:eastAsia="bg-BG"/>
        </w:rPr>
        <w:t xml:space="preserve">(посочват се паралелки, в които има допуснати нарушения) </w:t>
      </w:r>
    </w:p>
    <w:p w:rsidR="00A75164" w:rsidRPr="00A75164" w:rsidRDefault="00A75164" w:rsidP="00A75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75164" w:rsidRPr="00A75164" w:rsidRDefault="00A75164" w:rsidP="00A75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751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1.2. по чл. 4 – </w:t>
      </w:r>
    </w:p>
    <w:p w:rsidR="00A75164" w:rsidRPr="00A75164" w:rsidRDefault="00A75164" w:rsidP="00A75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75164">
        <w:rPr>
          <w:rFonts w:ascii="Times New Roman" w:eastAsia="Times New Roman" w:hAnsi="Times New Roman" w:cs="Times New Roman"/>
          <w:i/>
          <w:sz w:val="20"/>
          <w:szCs w:val="24"/>
          <w:lang w:eastAsia="bg-BG"/>
        </w:rPr>
        <w:t xml:space="preserve">(посочват се паралелки, в които има допуснати нарушения) </w:t>
      </w:r>
    </w:p>
    <w:p w:rsidR="00A75164" w:rsidRPr="00A75164" w:rsidRDefault="00A75164" w:rsidP="00A75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75164" w:rsidRPr="00A75164" w:rsidRDefault="00A75164" w:rsidP="00A75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751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1.3. по чл. 5 – </w:t>
      </w:r>
    </w:p>
    <w:p w:rsidR="00A75164" w:rsidRPr="00A75164" w:rsidRDefault="00A75164" w:rsidP="00A75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75164">
        <w:rPr>
          <w:rFonts w:ascii="Times New Roman" w:eastAsia="Times New Roman" w:hAnsi="Times New Roman" w:cs="Times New Roman"/>
          <w:i/>
          <w:sz w:val="20"/>
          <w:szCs w:val="24"/>
          <w:lang w:eastAsia="bg-BG"/>
        </w:rPr>
        <w:t>(посочват се паралелки, в които има допуснати нарушения)</w:t>
      </w:r>
      <w:r w:rsidRPr="00A75164">
        <w:rPr>
          <w:rFonts w:ascii="Times New Roman" w:eastAsia="Times New Roman" w:hAnsi="Times New Roman" w:cs="Times New Roman"/>
          <w:sz w:val="20"/>
          <w:szCs w:val="24"/>
          <w:lang w:eastAsia="bg-BG"/>
        </w:rPr>
        <w:t xml:space="preserve"> </w:t>
      </w:r>
    </w:p>
    <w:p w:rsidR="00A75164" w:rsidRPr="00A75164" w:rsidRDefault="00A75164" w:rsidP="00A75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75164" w:rsidRPr="00A75164" w:rsidRDefault="00A75164" w:rsidP="00A75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751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1.4. по чл. 6 – </w:t>
      </w:r>
    </w:p>
    <w:p w:rsidR="00A75164" w:rsidRPr="00A75164" w:rsidRDefault="00A75164" w:rsidP="00A7516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bg-BG"/>
        </w:rPr>
      </w:pPr>
      <w:r w:rsidRPr="00A75164">
        <w:rPr>
          <w:rFonts w:ascii="Times New Roman" w:eastAsia="Times New Roman" w:hAnsi="Times New Roman" w:cs="Times New Roman"/>
          <w:i/>
          <w:sz w:val="20"/>
          <w:szCs w:val="24"/>
          <w:lang w:eastAsia="bg-BG"/>
        </w:rPr>
        <w:t xml:space="preserve">(посочват се паралелки, в които има допуснати нарушения) </w:t>
      </w:r>
    </w:p>
    <w:p w:rsidR="00A75164" w:rsidRPr="00A75164" w:rsidRDefault="00A75164" w:rsidP="00A75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75164" w:rsidRPr="00A75164" w:rsidRDefault="00A75164" w:rsidP="00A75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bg-BG"/>
        </w:rPr>
      </w:pPr>
      <w:r w:rsidRPr="00A751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</w:t>
      </w:r>
      <w:r w:rsidRPr="00A7516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Заключение:</w:t>
      </w:r>
      <w:r w:rsidRPr="00A751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75164">
        <w:rPr>
          <w:rFonts w:ascii="Times New Roman" w:eastAsia="Times New Roman" w:hAnsi="Times New Roman" w:cs="Times New Roman"/>
          <w:sz w:val="24"/>
          <w:szCs w:val="28"/>
          <w:lang w:eastAsia="bg-BG"/>
        </w:rPr>
        <w:t xml:space="preserve">Седмичното учебно разписание </w:t>
      </w:r>
      <w:r w:rsidRPr="00A75164"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  <w:t>ОТГОВАРЯ ИЛИ НЕ ОТГОВАРЯ</w:t>
      </w:r>
      <w:r w:rsidRPr="00A7516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A75164">
        <w:rPr>
          <w:rFonts w:ascii="Times New Roman" w:eastAsia="Times New Roman" w:hAnsi="Times New Roman" w:cs="Times New Roman"/>
          <w:sz w:val="24"/>
          <w:szCs w:val="28"/>
          <w:lang w:eastAsia="bg-BG"/>
        </w:rPr>
        <w:t xml:space="preserve">на изискванията на Наредба № 10 от 2014 г. за здравните изисквания при изготвяне и спазване на седмичните учебни разписания. </w:t>
      </w:r>
    </w:p>
    <w:p w:rsidR="00A75164" w:rsidRPr="00A75164" w:rsidRDefault="00A75164" w:rsidP="00A75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75164" w:rsidRPr="00A75164" w:rsidRDefault="00A75164" w:rsidP="00A7516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bg-BG"/>
        </w:rPr>
      </w:pPr>
      <w:r w:rsidRPr="00A751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Препоръки: </w:t>
      </w:r>
      <w:r w:rsidRPr="00A7516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Да се </w:t>
      </w:r>
      <w:proofErr w:type="spellStart"/>
      <w:r w:rsidRPr="00A7516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преработи</w:t>
      </w:r>
      <w:proofErr w:type="spellEnd"/>
      <w:r w:rsidRPr="00A7516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A7516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седмичното</w:t>
      </w:r>
      <w:proofErr w:type="spellEnd"/>
      <w:r w:rsidRPr="00A7516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A7516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разписание</w:t>
      </w:r>
      <w:proofErr w:type="spellEnd"/>
      <w:r w:rsidRPr="00A7516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 </w:t>
      </w:r>
      <w:proofErr w:type="spellStart"/>
      <w:r w:rsidRPr="00A7516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внесе</w:t>
      </w:r>
      <w:proofErr w:type="spellEnd"/>
      <w:r w:rsidRPr="00A7516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в РЗИ - Плевен за оценка.</w:t>
      </w:r>
      <w:r w:rsidRPr="00A75164">
        <w:rPr>
          <w:rFonts w:ascii="Times New Roman" w:eastAsia="Times New Roman" w:hAnsi="Times New Roman" w:cs="Times New Roman"/>
          <w:i/>
          <w:sz w:val="20"/>
          <w:szCs w:val="24"/>
          <w:lang w:eastAsia="bg-BG"/>
        </w:rPr>
        <w:t xml:space="preserve"> </w:t>
      </w:r>
    </w:p>
    <w:p w:rsidR="00A75164" w:rsidRPr="00A75164" w:rsidRDefault="00A75164" w:rsidP="00A7516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bg-BG"/>
        </w:rPr>
      </w:pPr>
      <w:r w:rsidRPr="00A75164">
        <w:rPr>
          <w:rFonts w:ascii="Times New Roman" w:eastAsia="Times New Roman" w:hAnsi="Times New Roman" w:cs="Times New Roman"/>
          <w:i/>
          <w:sz w:val="20"/>
          <w:szCs w:val="24"/>
          <w:lang w:eastAsia="bg-BG"/>
        </w:rPr>
        <w:t xml:space="preserve">(ако е необходимо) </w:t>
      </w:r>
    </w:p>
    <w:p w:rsidR="00A75164" w:rsidRPr="00A75164" w:rsidRDefault="00A75164" w:rsidP="00A75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751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</w:p>
    <w:p w:rsidR="00A75164" w:rsidRPr="00A75164" w:rsidRDefault="00A75164" w:rsidP="00A75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75164" w:rsidRPr="00A75164" w:rsidRDefault="00A75164" w:rsidP="00A75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75164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Извършил оценката:</w:t>
      </w:r>
    </w:p>
    <w:p w:rsidR="00A75164" w:rsidRPr="00A75164" w:rsidRDefault="00A75164" w:rsidP="00A75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75164" w:rsidRPr="00A75164" w:rsidRDefault="00A75164" w:rsidP="00A75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75164">
        <w:rPr>
          <w:rFonts w:ascii="Times New Roman" w:eastAsia="Times New Roman" w:hAnsi="Times New Roman" w:cs="Times New Roman"/>
          <w:sz w:val="24"/>
          <w:szCs w:val="24"/>
          <w:lang w:eastAsia="bg-BG"/>
        </w:rPr>
        <w:t>Началник отдел ПБПЗ</w:t>
      </w:r>
    </w:p>
    <w:p w:rsidR="00A75164" w:rsidRPr="00A75164" w:rsidRDefault="00A75164" w:rsidP="00A75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75164" w:rsidRPr="00A75164" w:rsidRDefault="00A75164" w:rsidP="00A75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sectPr w:rsidR="00A75164" w:rsidRPr="00A75164" w:rsidSect="00A75164">
      <w:pgSz w:w="11906" w:h="16838" w:code="9"/>
      <w:pgMar w:top="851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164"/>
    <w:rsid w:val="00463BC1"/>
    <w:rsid w:val="004C5DB9"/>
    <w:rsid w:val="00640323"/>
    <w:rsid w:val="00A75164"/>
    <w:rsid w:val="00B10F5A"/>
    <w:rsid w:val="00BE7FC3"/>
    <w:rsid w:val="00BF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F3F825"/>
  <w15:docId w15:val="{F2BE444F-29E9-4037-A8C4-E92B3950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BF2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97</dc:creator>
  <cp:lastModifiedBy>USER</cp:lastModifiedBy>
  <cp:revision>2</cp:revision>
  <cp:lastPrinted>2022-07-22T11:13:00Z</cp:lastPrinted>
  <dcterms:created xsi:type="dcterms:W3CDTF">2022-07-22T11:14:00Z</dcterms:created>
  <dcterms:modified xsi:type="dcterms:W3CDTF">2022-07-22T11:14:00Z</dcterms:modified>
</cp:coreProperties>
</file>