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07" w:rsidRPr="00B6782E" w:rsidRDefault="001F2E07" w:rsidP="00B6782E">
      <w:pPr>
        <w:autoSpaceDE w:val="0"/>
        <w:autoSpaceDN w:val="0"/>
        <w:adjustRightInd w:val="0"/>
        <w:jc w:val="right"/>
        <w:rPr>
          <w:rFonts w:ascii="TimesNewRoman" w:hAnsi="TimesNewRoman" w:cs="TimesNewRoman"/>
          <w:b/>
          <w:sz w:val="20"/>
          <w:szCs w:val="20"/>
        </w:rPr>
      </w:pPr>
      <w:r w:rsidRPr="00B6782E">
        <w:rPr>
          <w:rFonts w:ascii="TimesNewRoman" w:hAnsi="TimesNewRoman" w:cs="TimesNewRoman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1F2E07" w:rsidRPr="00B92215" w:rsidRDefault="001F2E07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B92215">
        <w:rPr>
          <w:rFonts w:ascii="TimesNewRoman" w:hAnsi="TimesNewRoman" w:cs="TimesNewRoman"/>
          <w:b/>
        </w:rPr>
        <w:t>ДО</w:t>
      </w:r>
      <w:r w:rsidR="00D73A48" w:rsidRPr="00B92215">
        <w:rPr>
          <w:rFonts w:ascii="TimesNewRoman" w:hAnsi="TimesNewRoman" w:cs="TimesNewRoman"/>
          <w:b/>
        </w:rPr>
        <w:t xml:space="preserve"> </w:t>
      </w:r>
      <w:r w:rsidR="00B92215" w:rsidRPr="00B92215">
        <w:rPr>
          <w:rFonts w:ascii="TimesNewRoman" w:hAnsi="TimesNewRoman" w:cs="TimesNewRoman"/>
          <w:b/>
        </w:rPr>
        <w:t>ГЛАВНИЯ АРХИТЕКТ</w:t>
      </w:r>
      <w:r w:rsidR="006D6F6C" w:rsidRPr="00B92215">
        <w:rPr>
          <w:rFonts w:ascii="TimesNewRoman" w:hAnsi="TimesNewRoman" w:cs="TimesNewRoman"/>
          <w:b/>
        </w:rPr>
        <w:t xml:space="preserve">                                                                                       </w:t>
      </w:r>
    </w:p>
    <w:p w:rsidR="00D73A48" w:rsidRPr="00B92215" w:rsidRDefault="00D73A48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B92215">
        <w:rPr>
          <w:rFonts w:ascii="TimesNewRoman" w:hAnsi="TimesNewRoman" w:cs="TimesNewRoman"/>
          <w:b/>
        </w:rPr>
        <w:t>НА РАЙОН ”ЦЕНТРАЛЕН”</w:t>
      </w:r>
    </w:p>
    <w:p w:rsidR="001F2E07" w:rsidRPr="00B92215" w:rsidRDefault="001F2E07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B92215">
        <w:rPr>
          <w:rFonts w:ascii="TimesNewRoman" w:hAnsi="TimesNewRoman" w:cs="TimesNewRoman"/>
          <w:b/>
          <w:color w:val="000000"/>
        </w:rPr>
        <w:t>ОБЩИНА ПЛОВДИВ</w:t>
      </w:r>
    </w:p>
    <w:p w:rsidR="001F2E07" w:rsidRDefault="001F2E07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9C1D41" w:rsidRPr="005C618F" w:rsidRDefault="009C1D41" w:rsidP="009C1D4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C618F">
        <w:rPr>
          <w:bCs/>
          <w:sz w:val="20"/>
          <w:szCs w:val="20"/>
        </w:rPr>
        <w:t>Забележка:</w:t>
      </w:r>
      <w:r w:rsidRPr="005C618F">
        <w:rPr>
          <w:sz w:val="20"/>
          <w:szCs w:val="20"/>
        </w:rPr>
        <w:t xml:space="preserve"> С Вашите лични данни работят инструктирани лица</w:t>
      </w:r>
    </w:p>
    <w:p w:rsidR="00B92215" w:rsidRPr="00EE268D" w:rsidRDefault="00B92215" w:rsidP="001F2E07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9C1D41" w:rsidRDefault="009C1D41" w:rsidP="00697520">
      <w:pPr>
        <w:spacing w:line="360" w:lineRule="auto"/>
        <w:jc w:val="center"/>
        <w:rPr>
          <w:rFonts w:ascii="TimesNewRoman" w:hAnsi="TimesNewRoman" w:cs="TimesNewRoman"/>
          <w:b/>
          <w:color w:val="000000"/>
        </w:rPr>
      </w:pPr>
    </w:p>
    <w:p w:rsidR="009612E7" w:rsidRDefault="001F2E07" w:rsidP="00697520">
      <w:pPr>
        <w:spacing w:line="360" w:lineRule="auto"/>
        <w:jc w:val="center"/>
        <w:rPr>
          <w:rFonts w:ascii="Verdana" w:hAnsi="Verdana"/>
          <w:b/>
          <w:bCs/>
          <w:color w:val="464D62"/>
        </w:rPr>
      </w:pPr>
      <w:r>
        <w:rPr>
          <w:rFonts w:ascii="TimesNewRoman" w:hAnsi="TimesNewRoman" w:cs="TimesNewRoman"/>
          <w:b/>
          <w:color w:val="000000"/>
        </w:rPr>
        <w:t>З А Я В Л Е Н И Е</w:t>
      </w:r>
      <w:r>
        <w:rPr>
          <w:rFonts w:ascii="Verdana" w:hAnsi="Verdana"/>
          <w:b/>
          <w:bCs/>
          <w:color w:val="464D62"/>
        </w:rPr>
        <w:t xml:space="preserve"> </w:t>
      </w:r>
    </w:p>
    <w:p w:rsidR="00E434AA" w:rsidRDefault="00D73A48" w:rsidP="0048700E">
      <w:pPr>
        <w:ind w:left="-142" w:right="-142"/>
        <w:jc w:val="center"/>
        <w:rPr>
          <w:b/>
        </w:rPr>
      </w:pPr>
      <w:r w:rsidRPr="005745D2">
        <w:rPr>
          <w:b/>
        </w:rPr>
        <w:t>О</w:t>
      </w:r>
      <w:r w:rsidR="001F2E07" w:rsidRPr="005745D2">
        <w:rPr>
          <w:b/>
        </w:rPr>
        <w:t xml:space="preserve">добряване на </w:t>
      </w:r>
      <w:r w:rsidRPr="005745D2">
        <w:rPr>
          <w:b/>
        </w:rPr>
        <w:t>идеен,</w:t>
      </w:r>
      <w:r w:rsidR="00B172E7" w:rsidRPr="005745D2">
        <w:rPr>
          <w:b/>
        </w:rPr>
        <w:t xml:space="preserve"> </w:t>
      </w:r>
      <w:r w:rsidR="001F2E07" w:rsidRPr="005745D2">
        <w:rPr>
          <w:b/>
        </w:rPr>
        <w:t>технически или работен инвестиционен проект</w:t>
      </w:r>
    </w:p>
    <w:p w:rsidR="001F2E07" w:rsidRPr="005745D2" w:rsidRDefault="009C1D41" w:rsidP="0048700E">
      <w:pPr>
        <w:ind w:left="-142" w:right="-142"/>
        <w:jc w:val="center"/>
        <w:rPr>
          <w:b/>
        </w:rPr>
      </w:pPr>
      <w:r>
        <w:rPr>
          <w:b/>
        </w:rPr>
        <w:t>(</w:t>
      </w:r>
      <w:r w:rsidR="00697520">
        <w:rPr>
          <w:b/>
        </w:rPr>
        <w:t>разрешение за строеж</w:t>
      </w:r>
      <w:r>
        <w:rPr>
          <w:b/>
        </w:rPr>
        <w:t>)</w:t>
      </w:r>
    </w:p>
    <w:p w:rsidR="004646AD" w:rsidRPr="004646AD" w:rsidRDefault="009C1D41" w:rsidP="0048700E">
      <w:pPr>
        <w:shd w:val="clear" w:color="auto" w:fill="FFFFFF"/>
        <w:ind w:right="-142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 xml:space="preserve"> </w:t>
      </w:r>
      <w:r w:rsidR="004646AD" w:rsidRPr="006A6683">
        <w:rPr>
          <w:color w:val="000000"/>
          <w:spacing w:val="6"/>
        </w:rPr>
        <w:t>(</w:t>
      </w:r>
      <w:r w:rsidR="004646AD" w:rsidRPr="00414A17">
        <w:rPr>
          <w:i/>
          <w:color w:val="000000"/>
          <w:spacing w:val="6"/>
        </w:rPr>
        <w:t>Уникален идентификатор на административната услуга - 20</w:t>
      </w:r>
      <w:r w:rsidR="004646AD">
        <w:rPr>
          <w:i/>
          <w:color w:val="000000"/>
          <w:spacing w:val="6"/>
        </w:rPr>
        <w:t>23</w:t>
      </w:r>
      <w:r w:rsidR="004646AD" w:rsidRPr="006A6683">
        <w:rPr>
          <w:color w:val="000000"/>
          <w:spacing w:val="6"/>
        </w:rPr>
        <w:t>)</w:t>
      </w:r>
    </w:p>
    <w:p w:rsidR="00B92215" w:rsidRDefault="00B92215" w:rsidP="00F26634">
      <w:pPr>
        <w:rPr>
          <w:i/>
          <w:sz w:val="16"/>
          <w:szCs w:val="16"/>
          <w:lang w:val="en-US"/>
        </w:rPr>
      </w:pPr>
    </w:p>
    <w:p w:rsidR="00F26634" w:rsidRPr="00E434AA" w:rsidRDefault="00B92215" w:rsidP="00C06F50">
      <w:pPr>
        <w:jc w:val="center"/>
        <w:rPr>
          <w:bCs/>
          <w:sz w:val="20"/>
          <w:szCs w:val="20"/>
        </w:rPr>
      </w:pPr>
      <w:r w:rsidRPr="00E434AA">
        <w:rPr>
          <w:bCs/>
          <w:sz w:val="20"/>
          <w:szCs w:val="20"/>
        </w:rPr>
        <w:t>О</w:t>
      </w:r>
      <w:r w:rsidR="00C06F50" w:rsidRPr="00E434AA">
        <w:rPr>
          <w:bCs/>
          <w:sz w:val="20"/>
          <w:szCs w:val="20"/>
        </w:rPr>
        <w:t>т</w:t>
      </w:r>
    </w:p>
    <w:p w:rsidR="00B92215" w:rsidRPr="00C06F50" w:rsidRDefault="00B92215" w:rsidP="00C06F50">
      <w:pPr>
        <w:jc w:val="center"/>
        <w:rPr>
          <w:bCs/>
          <w:sz w:val="18"/>
          <w:szCs w:val="18"/>
        </w:rPr>
      </w:pPr>
    </w:p>
    <w:p w:rsidR="004A57B2" w:rsidRPr="00E434AA" w:rsidRDefault="00E434AA" w:rsidP="00E434AA">
      <w:pPr>
        <w:jc w:val="both"/>
        <w:rPr>
          <w:color w:val="000000"/>
        </w:rPr>
      </w:pPr>
      <w:r w:rsidRPr="00E434AA">
        <w:rPr>
          <w:color w:val="000000"/>
        </w:rPr>
        <w:t>1.</w:t>
      </w:r>
      <w:r>
        <w:rPr>
          <w:color w:val="000000"/>
        </w:rPr>
        <w:t xml:space="preserve"> </w:t>
      </w:r>
      <w:r w:rsidR="004A57B2" w:rsidRPr="00E434AA">
        <w:rPr>
          <w:color w:val="000000"/>
        </w:rPr>
        <w:t>...........................................................................................</w:t>
      </w:r>
      <w:r w:rsidR="00505D2B" w:rsidRPr="00E434AA">
        <w:rPr>
          <w:color w:val="000000"/>
        </w:rPr>
        <w:t>..................</w:t>
      </w:r>
      <w:r w:rsidR="004A57B2" w:rsidRPr="00E434AA">
        <w:rPr>
          <w:color w:val="000000"/>
        </w:rPr>
        <w:t>..................................................</w:t>
      </w:r>
    </w:p>
    <w:p w:rsidR="004A57B2" w:rsidRPr="00E434AA" w:rsidRDefault="004A57B2" w:rsidP="00E434AA">
      <w:pPr>
        <w:spacing w:line="360" w:lineRule="auto"/>
        <w:jc w:val="center"/>
        <w:rPr>
          <w:i/>
          <w:color w:val="000000"/>
          <w:sz w:val="20"/>
          <w:szCs w:val="20"/>
        </w:rPr>
      </w:pPr>
      <w:r w:rsidRPr="00E434AA">
        <w:rPr>
          <w:i/>
          <w:color w:val="000000"/>
          <w:sz w:val="20"/>
          <w:szCs w:val="20"/>
        </w:rPr>
        <w:t>(трите имена / наименование на дружеството)</w:t>
      </w:r>
    </w:p>
    <w:p w:rsidR="004A57B2" w:rsidRPr="00E434AA" w:rsidRDefault="004A57B2" w:rsidP="00E434AA">
      <w:pPr>
        <w:spacing w:line="360" w:lineRule="auto"/>
        <w:jc w:val="both"/>
        <w:rPr>
          <w:color w:val="000000"/>
        </w:rPr>
      </w:pPr>
      <w:r w:rsidRPr="00E434AA">
        <w:rPr>
          <w:color w:val="000000"/>
        </w:rPr>
        <w:t>ЕГН/БУЛСТАТ ……………………………………………….</w:t>
      </w:r>
    </w:p>
    <w:p w:rsidR="004A57B2" w:rsidRPr="00E434AA" w:rsidRDefault="004A57B2" w:rsidP="005735F5">
      <w:pPr>
        <w:jc w:val="both"/>
        <w:rPr>
          <w:color w:val="000000"/>
        </w:rPr>
      </w:pPr>
      <w:r w:rsidRPr="00E434AA">
        <w:rPr>
          <w:color w:val="000000"/>
        </w:rPr>
        <w:t>Адрес за кореспонденция .............................</w:t>
      </w:r>
      <w:r w:rsidR="00E434AA">
        <w:rPr>
          <w:color w:val="000000"/>
        </w:rPr>
        <w:t>......</w:t>
      </w:r>
      <w:r w:rsidRPr="00E434AA">
        <w:rPr>
          <w:color w:val="000000"/>
        </w:rPr>
        <w:t>......................</w:t>
      </w:r>
      <w:r w:rsidR="00505D2B" w:rsidRPr="00E434AA">
        <w:rPr>
          <w:color w:val="000000"/>
        </w:rPr>
        <w:t>..................</w:t>
      </w:r>
      <w:r w:rsidRPr="00E434AA">
        <w:rPr>
          <w:color w:val="000000"/>
        </w:rPr>
        <w:t>............................................</w:t>
      </w:r>
    </w:p>
    <w:p w:rsidR="004A57B2" w:rsidRPr="00E434AA" w:rsidRDefault="004A57B2" w:rsidP="005735F5">
      <w:pPr>
        <w:jc w:val="center"/>
        <w:rPr>
          <w:i/>
          <w:color w:val="000000"/>
          <w:sz w:val="20"/>
          <w:szCs w:val="20"/>
        </w:rPr>
      </w:pPr>
      <w:r w:rsidRPr="00E434AA">
        <w:rPr>
          <w:i/>
          <w:color w:val="000000"/>
          <w:sz w:val="20"/>
          <w:szCs w:val="20"/>
        </w:rPr>
        <w:t>(област, община, град, село)</w:t>
      </w:r>
    </w:p>
    <w:p w:rsidR="004A57B2" w:rsidRPr="00E434AA" w:rsidRDefault="004A57B2" w:rsidP="005735F5">
      <w:pPr>
        <w:jc w:val="both"/>
        <w:rPr>
          <w:color w:val="000000"/>
        </w:rPr>
      </w:pPr>
      <w:r w:rsidRPr="00E434AA">
        <w:rPr>
          <w:color w:val="000000"/>
        </w:rPr>
        <w:t>...........................................................................................................................................</w:t>
      </w:r>
      <w:r w:rsidR="00505D2B" w:rsidRPr="00E434AA">
        <w:rPr>
          <w:color w:val="000000"/>
        </w:rPr>
        <w:t>...................</w:t>
      </w:r>
      <w:r w:rsidRPr="00E434AA">
        <w:rPr>
          <w:color w:val="000000"/>
        </w:rPr>
        <w:t>.....</w:t>
      </w:r>
    </w:p>
    <w:p w:rsidR="004A57B2" w:rsidRPr="00E434AA" w:rsidRDefault="004A57B2" w:rsidP="005735F5">
      <w:pPr>
        <w:jc w:val="center"/>
        <w:rPr>
          <w:i/>
          <w:color w:val="000000"/>
          <w:sz w:val="20"/>
          <w:szCs w:val="20"/>
        </w:rPr>
      </w:pPr>
      <w:r w:rsidRPr="00E434AA">
        <w:rPr>
          <w:i/>
          <w:color w:val="000000"/>
          <w:sz w:val="20"/>
          <w:szCs w:val="20"/>
        </w:rPr>
        <w:t xml:space="preserve">(ж.к., </w:t>
      </w:r>
      <w:proofErr w:type="spellStart"/>
      <w:r w:rsidRPr="00E434AA">
        <w:rPr>
          <w:i/>
          <w:color w:val="000000"/>
          <w:sz w:val="20"/>
          <w:szCs w:val="20"/>
        </w:rPr>
        <w:t>ул.,блок</w:t>
      </w:r>
      <w:proofErr w:type="spellEnd"/>
      <w:r w:rsidRPr="00E434AA">
        <w:rPr>
          <w:i/>
          <w:color w:val="000000"/>
          <w:sz w:val="20"/>
          <w:szCs w:val="20"/>
        </w:rPr>
        <w:t>, вход, ет., ап.)</w:t>
      </w:r>
    </w:p>
    <w:p w:rsidR="004A57B2" w:rsidRPr="00E434AA" w:rsidRDefault="004A57B2" w:rsidP="005735F5">
      <w:pPr>
        <w:spacing w:after="240"/>
        <w:jc w:val="both"/>
        <w:rPr>
          <w:color w:val="000000"/>
        </w:rPr>
      </w:pPr>
      <w:r w:rsidRPr="00E434AA">
        <w:rPr>
          <w:color w:val="000000"/>
        </w:rPr>
        <w:t>Тел./</w:t>
      </w:r>
      <w:r w:rsidRPr="00E434AA">
        <w:rPr>
          <w:color w:val="000000"/>
          <w:lang w:val="en-US"/>
        </w:rPr>
        <w:t>GSM</w:t>
      </w:r>
      <w:r w:rsidR="00E434AA">
        <w:rPr>
          <w:color w:val="000000"/>
        </w:rPr>
        <w:t>: …………………</w:t>
      </w:r>
      <w:r w:rsidRPr="00E434AA">
        <w:rPr>
          <w:color w:val="000000"/>
        </w:rPr>
        <w:t>……</w:t>
      </w:r>
      <w:r w:rsidR="00505D2B" w:rsidRPr="00E434AA">
        <w:rPr>
          <w:color w:val="000000"/>
        </w:rPr>
        <w:t>…</w:t>
      </w:r>
      <w:r w:rsidR="00E434AA" w:rsidRPr="00E434AA">
        <w:rPr>
          <w:color w:val="000000"/>
        </w:rPr>
        <w:t>……</w:t>
      </w:r>
      <w:r w:rsidRPr="00E434AA">
        <w:rPr>
          <w:color w:val="000000"/>
        </w:rPr>
        <w:t>………</w:t>
      </w:r>
      <w:r w:rsidR="00E434AA">
        <w:rPr>
          <w:color w:val="000000"/>
        </w:rPr>
        <w:t xml:space="preserve"> </w:t>
      </w:r>
      <w:r w:rsidRPr="00E434AA">
        <w:rPr>
          <w:color w:val="000000"/>
        </w:rPr>
        <w:t>Е-</w:t>
      </w:r>
      <w:r w:rsidRPr="00E434AA">
        <w:rPr>
          <w:color w:val="000000"/>
          <w:lang w:val="en-US"/>
        </w:rPr>
        <w:t>mail</w:t>
      </w:r>
      <w:r w:rsidRPr="00E434AA">
        <w:rPr>
          <w:color w:val="000000"/>
        </w:rPr>
        <w:t>:</w:t>
      </w:r>
      <w:r w:rsidR="00E434AA">
        <w:rPr>
          <w:color w:val="000000"/>
        </w:rPr>
        <w:t xml:space="preserve"> </w:t>
      </w:r>
      <w:r w:rsidRPr="00E434AA">
        <w:rPr>
          <w:color w:val="000000"/>
        </w:rPr>
        <w:t>…………</w:t>
      </w:r>
      <w:r w:rsidR="00505D2B" w:rsidRPr="00E434AA">
        <w:rPr>
          <w:color w:val="000000"/>
        </w:rPr>
        <w:t>…………</w:t>
      </w:r>
      <w:r w:rsidR="00E434AA">
        <w:rPr>
          <w:color w:val="000000"/>
        </w:rPr>
        <w:t>…</w:t>
      </w:r>
      <w:r w:rsidRPr="00E434AA">
        <w:rPr>
          <w:color w:val="000000"/>
        </w:rPr>
        <w:t>……</w:t>
      </w:r>
      <w:r w:rsidR="00E434AA" w:rsidRPr="00E434AA">
        <w:rPr>
          <w:color w:val="000000"/>
        </w:rPr>
        <w:t>…</w:t>
      </w:r>
      <w:r w:rsidRPr="00E434AA">
        <w:rPr>
          <w:color w:val="000000"/>
        </w:rPr>
        <w:t>…………</w:t>
      </w:r>
      <w:proofErr w:type="gramStart"/>
      <w:r w:rsidRPr="00E434AA">
        <w:rPr>
          <w:color w:val="000000"/>
        </w:rPr>
        <w:t>…..</w:t>
      </w:r>
      <w:proofErr w:type="gramEnd"/>
    </w:p>
    <w:p w:rsidR="00E434AA" w:rsidRPr="00E434AA" w:rsidRDefault="00E434AA" w:rsidP="00E434AA">
      <w:pPr>
        <w:jc w:val="both"/>
        <w:rPr>
          <w:color w:val="000000"/>
        </w:rPr>
      </w:pPr>
      <w:r>
        <w:rPr>
          <w:color w:val="000000"/>
        </w:rPr>
        <w:t>2</w:t>
      </w:r>
      <w:r w:rsidRPr="00E434AA">
        <w:rPr>
          <w:color w:val="000000"/>
        </w:rPr>
        <w:t>.</w:t>
      </w:r>
      <w:r>
        <w:rPr>
          <w:color w:val="000000"/>
        </w:rPr>
        <w:t xml:space="preserve"> </w:t>
      </w:r>
      <w:r w:rsidRPr="00E434AA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:rsidR="00E434AA" w:rsidRPr="00E434AA" w:rsidRDefault="00E434AA" w:rsidP="00E434AA">
      <w:pPr>
        <w:spacing w:line="360" w:lineRule="auto"/>
        <w:jc w:val="center"/>
        <w:rPr>
          <w:i/>
          <w:color w:val="000000"/>
          <w:sz w:val="20"/>
          <w:szCs w:val="20"/>
        </w:rPr>
      </w:pPr>
      <w:r w:rsidRPr="00E434AA">
        <w:rPr>
          <w:i/>
          <w:color w:val="000000"/>
          <w:sz w:val="20"/>
          <w:szCs w:val="20"/>
        </w:rPr>
        <w:t>(трите имена / наименование на дружеството)</w:t>
      </w:r>
    </w:p>
    <w:p w:rsidR="00E434AA" w:rsidRPr="00E434AA" w:rsidRDefault="00E434AA" w:rsidP="00E434AA">
      <w:pPr>
        <w:spacing w:line="360" w:lineRule="auto"/>
        <w:jc w:val="both"/>
        <w:rPr>
          <w:color w:val="000000"/>
        </w:rPr>
      </w:pPr>
      <w:r w:rsidRPr="00E434AA">
        <w:rPr>
          <w:color w:val="000000"/>
        </w:rPr>
        <w:t>ЕГН/БУЛСТАТ ……………………………………………….</w:t>
      </w:r>
    </w:p>
    <w:p w:rsidR="00E434AA" w:rsidRPr="00E434AA" w:rsidRDefault="00E434AA" w:rsidP="00E434AA">
      <w:pPr>
        <w:jc w:val="both"/>
        <w:rPr>
          <w:color w:val="000000"/>
        </w:rPr>
      </w:pPr>
      <w:r w:rsidRPr="00E434AA">
        <w:rPr>
          <w:color w:val="000000"/>
        </w:rPr>
        <w:t>Адрес за кореспонденция .............................</w:t>
      </w:r>
      <w:r>
        <w:rPr>
          <w:color w:val="000000"/>
        </w:rPr>
        <w:t>......</w:t>
      </w:r>
      <w:r w:rsidRPr="00E434AA">
        <w:rPr>
          <w:color w:val="000000"/>
        </w:rPr>
        <w:t>....................................................................................</w:t>
      </w:r>
    </w:p>
    <w:p w:rsidR="00E434AA" w:rsidRPr="00E434AA" w:rsidRDefault="00E434AA" w:rsidP="00E434AA">
      <w:pPr>
        <w:jc w:val="center"/>
        <w:rPr>
          <w:i/>
          <w:color w:val="000000"/>
          <w:sz w:val="20"/>
          <w:szCs w:val="20"/>
        </w:rPr>
      </w:pPr>
      <w:r w:rsidRPr="00E434AA">
        <w:rPr>
          <w:i/>
          <w:color w:val="000000"/>
          <w:sz w:val="20"/>
          <w:szCs w:val="20"/>
        </w:rPr>
        <w:t>(област, община, град, село)</w:t>
      </w:r>
    </w:p>
    <w:p w:rsidR="00E434AA" w:rsidRPr="00E434AA" w:rsidRDefault="00E434AA" w:rsidP="00E434AA">
      <w:pPr>
        <w:jc w:val="both"/>
        <w:rPr>
          <w:color w:val="000000"/>
        </w:rPr>
      </w:pPr>
      <w:r w:rsidRPr="00E434AA">
        <w:rPr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E434AA" w:rsidRPr="00E434AA" w:rsidRDefault="00E434AA" w:rsidP="00E434AA">
      <w:pPr>
        <w:jc w:val="center"/>
        <w:rPr>
          <w:i/>
          <w:color w:val="000000"/>
          <w:sz w:val="20"/>
          <w:szCs w:val="20"/>
        </w:rPr>
      </w:pPr>
      <w:r w:rsidRPr="00E434AA">
        <w:rPr>
          <w:i/>
          <w:color w:val="000000"/>
          <w:sz w:val="20"/>
          <w:szCs w:val="20"/>
        </w:rPr>
        <w:t xml:space="preserve">(ж.к., </w:t>
      </w:r>
      <w:proofErr w:type="spellStart"/>
      <w:r w:rsidRPr="00E434AA">
        <w:rPr>
          <w:i/>
          <w:color w:val="000000"/>
          <w:sz w:val="20"/>
          <w:szCs w:val="20"/>
        </w:rPr>
        <w:t>ул.,блок</w:t>
      </w:r>
      <w:proofErr w:type="spellEnd"/>
      <w:r w:rsidRPr="00E434AA">
        <w:rPr>
          <w:i/>
          <w:color w:val="000000"/>
          <w:sz w:val="20"/>
          <w:szCs w:val="20"/>
        </w:rPr>
        <w:t>, вход, ет., ап.)</w:t>
      </w:r>
    </w:p>
    <w:p w:rsidR="00E434AA" w:rsidRPr="00E434AA" w:rsidRDefault="00E434AA" w:rsidP="00E434AA">
      <w:pPr>
        <w:spacing w:after="240"/>
        <w:jc w:val="both"/>
        <w:rPr>
          <w:color w:val="000000"/>
        </w:rPr>
      </w:pPr>
      <w:r w:rsidRPr="00E434AA">
        <w:rPr>
          <w:color w:val="000000"/>
        </w:rPr>
        <w:t>Тел./</w:t>
      </w:r>
      <w:r w:rsidRPr="00E434AA">
        <w:rPr>
          <w:color w:val="000000"/>
          <w:lang w:val="en-US"/>
        </w:rPr>
        <w:t>GSM</w:t>
      </w:r>
      <w:r>
        <w:rPr>
          <w:color w:val="000000"/>
        </w:rPr>
        <w:t>: …………………</w:t>
      </w:r>
      <w:r w:rsidRPr="00E434AA">
        <w:rPr>
          <w:color w:val="000000"/>
        </w:rPr>
        <w:t>……………………</w:t>
      </w:r>
      <w:r>
        <w:rPr>
          <w:color w:val="000000"/>
        </w:rPr>
        <w:t xml:space="preserve"> </w:t>
      </w:r>
      <w:r w:rsidRPr="00E434AA">
        <w:rPr>
          <w:color w:val="000000"/>
        </w:rPr>
        <w:t>Е-</w:t>
      </w:r>
      <w:r w:rsidRPr="00E434AA">
        <w:rPr>
          <w:color w:val="000000"/>
          <w:lang w:val="en-US"/>
        </w:rPr>
        <w:t>mail</w:t>
      </w:r>
      <w:r w:rsidRPr="00E434AA">
        <w:rPr>
          <w:color w:val="000000"/>
        </w:rPr>
        <w:t>:</w:t>
      </w:r>
      <w:r>
        <w:rPr>
          <w:color w:val="000000"/>
        </w:rPr>
        <w:t xml:space="preserve"> </w:t>
      </w:r>
      <w:r w:rsidRPr="00E434AA">
        <w:rPr>
          <w:color w:val="000000"/>
        </w:rPr>
        <w:t>……………………</w:t>
      </w:r>
      <w:r>
        <w:rPr>
          <w:color w:val="000000"/>
        </w:rPr>
        <w:t>…</w:t>
      </w:r>
      <w:r w:rsidRPr="00E434AA">
        <w:rPr>
          <w:color w:val="000000"/>
        </w:rPr>
        <w:t>…………………</w:t>
      </w:r>
      <w:proofErr w:type="gramStart"/>
      <w:r w:rsidRPr="00E434AA">
        <w:rPr>
          <w:color w:val="000000"/>
        </w:rPr>
        <w:t>…..</w:t>
      </w:r>
      <w:proofErr w:type="gramEnd"/>
    </w:p>
    <w:p w:rsidR="00697520" w:rsidRDefault="00697520" w:rsidP="00E93AD7">
      <w:pPr>
        <w:spacing w:line="360" w:lineRule="auto"/>
        <w:jc w:val="both"/>
        <w:rPr>
          <w:b/>
          <w:color w:val="000000"/>
          <w:spacing w:val="-2"/>
        </w:rPr>
      </w:pPr>
    </w:p>
    <w:p w:rsidR="001E3B79" w:rsidRPr="005745D2" w:rsidRDefault="005745D2" w:rsidP="00E93AD7">
      <w:pPr>
        <w:spacing w:line="360" w:lineRule="auto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ГОСПОДИН</w:t>
      </w:r>
      <w:r>
        <w:rPr>
          <w:b/>
          <w:color w:val="000000"/>
          <w:spacing w:val="-2"/>
        </w:rPr>
        <w:t xml:space="preserve"> ГЛАВЕН АРХИТЕКТ</w:t>
      </w:r>
      <w:r w:rsidRPr="007340BF">
        <w:rPr>
          <w:b/>
          <w:color w:val="000000"/>
          <w:spacing w:val="-2"/>
        </w:rPr>
        <w:t>,</w:t>
      </w:r>
    </w:p>
    <w:p w:rsidR="001F2E07" w:rsidRDefault="001F2E07" w:rsidP="001F2E07">
      <w:pPr>
        <w:ind w:firstLine="600"/>
        <w:jc w:val="both"/>
        <w:rPr>
          <w:color w:val="000000"/>
        </w:rPr>
      </w:pPr>
      <w:r>
        <w:rPr>
          <w:color w:val="000000"/>
        </w:rPr>
        <w:t xml:space="preserve">Заявявам/е искането  ми (ни) да </w:t>
      </w:r>
      <w:r w:rsidR="004A57B2">
        <w:rPr>
          <w:color w:val="000000"/>
          <w:lang w:val="be-BY"/>
        </w:rPr>
        <w:t>..............................................................</w:t>
      </w:r>
      <w:r w:rsidR="00E434AA">
        <w:rPr>
          <w:color w:val="000000"/>
          <w:lang w:val="be-BY"/>
        </w:rPr>
        <w:t>....</w:t>
      </w:r>
      <w:r w:rsidR="004A57B2">
        <w:rPr>
          <w:color w:val="000000"/>
          <w:lang w:val="be-BY"/>
        </w:rPr>
        <w:t>................................</w:t>
      </w:r>
    </w:p>
    <w:p w:rsidR="00A43687" w:rsidRDefault="004A57B2" w:rsidP="009612E7">
      <w:pPr>
        <w:jc w:val="both"/>
        <w:rPr>
          <w:color w:val="000000"/>
          <w:lang w:val="be-BY"/>
        </w:rPr>
      </w:pPr>
      <w:r>
        <w:rPr>
          <w:color w:val="000000"/>
          <w:lang w:val="be-B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3687">
        <w:rPr>
          <w:color w:val="000000"/>
          <w:lang w:val="be-BY"/>
        </w:rPr>
        <w:t>...................................................................................................................................................................</w:t>
      </w:r>
    </w:p>
    <w:p w:rsidR="00A43687" w:rsidRPr="00A43687" w:rsidRDefault="00A43687" w:rsidP="009612E7">
      <w:pPr>
        <w:jc w:val="both"/>
        <w:rPr>
          <w:color w:val="000000"/>
          <w:lang w:val="be-BY"/>
        </w:rPr>
      </w:pPr>
    </w:p>
    <w:p w:rsidR="00852DD9" w:rsidRPr="00697520" w:rsidRDefault="00852DD9" w:rsidP="00852DD9">
      <w:pPr>
        <w:rPr>
          <w:b/>
          <w:bCs/>
        </w:rPr>
      </w:pPr>
      <w:r w:rsidRPr="00697520">
        <w:rPr>
          <w:b/>
          <w:bCs/>
        </w:rPr>
        <w:t>Прилага</w:t>
      </w:r>
      <w:r w:rsidR="00E434AA">
        <w:rPr>
          <w:b/>
          <w:bCs/>
        </w:rPr>
        <w:t>м</w:t>
      </w:r>
      <w:r w:rsidRPr="00697520">
        <w:rPr>
          <w:b/>
          <w:bCs/>
        </w:rPr>
        <w:t xml:space="preserve"> следните документи:</w:t>
      </w:r>
    </w:p>
    <w:p w:rsidR="00196209" w:rsidRPr="00697520" w:rsidRDefault="00196209" w:rsidP="00697520">
      <w:pPr>
        <w:jc w:val="both"/>
        <w:rPr>
          <w:sz w:val="20"/>
          <w:szCs w:val="20"/>
        </w:rPr>
      </w:pPr>
      <w:r w:rsidRPr="00697520">
        <w:rPr>
          <w:sz w:val="20"/>
          <w:szCs w:val="20"/>
        </w:rPr>
        <w:t>1.</w:t>
      </w:r>
      <w:r w:rsidR="00BC0CDD" w:rsidRPr="00697520">
        <w:rPr>
          <w:sz w:val="20"/>
          <w:szCs w:val="20"/>
        </w:rPr>
        <w:t xml:space="preserve"> </w:t>
      </w:r>
      <w:r w:rsidRPr="00697520">
        <w:rPr>
          <w:sz w:val="20"/>
          <w:szCs w:val="20"/>
        </w:rPr>
        <w:t>Документ за собственост</w:t>
      </w:r>
      <w:r w:rsidR="00697520">
        <w:rPr>
          <w:sz w:val="20"/>
          <w:szCs w:val="20"/>
        </w:rPr>
        <w:t>;</w:t>
      </w:r>
    </w:p>
    <w:p w:rsidR="00196209" w:rsidRPr="00697520" w:rsidRDefault="00196209" w:rsidP="00697520">
      <w:pPr>
        <w:jc w:val="both"/>
        <w:rPr>
          <w:sz w:val="20"/>
          <w:szCs w:val="20"/>
        </w:rPr>
      </w:pPr>
      <w:r w:rsidRPr="00697520">
        <w:rPr>
          <w:sz w:val="20"/>
          <w:szCs w:val="20"/>
        </w:rPr>
        <w:t>2.</w:t>
      </w:r>
      <w:r w:rsidR="00BC0CDD" w:rsidRPr="00697520">
        <w:rPr>
          <w:sz w:val="20"/>
          <w:szCs w:val="20"/>
        </w:rPr>
        <w:t xml:space="preserve"> </w:t>
      </w:r>
      <w:r w:rsidRPr="00697520">
        <w:rPr>
          <w:sz w:val="20"/>
          <w:szCs w:val="20"/>
        </w:rPr>
        <w:t>Актуална Скица от СГКК</w:t>
      </w:r>
      <w:r w:rsidR="00697520">
        <w:rPr>
          <w:sz w:val="20"/>
          <w:szCs w:val="20"/>
        </w:rPr>
        <w:t>;</w:t>
      </w:r>
    </w:p>
    <w:p w:rsidR="00196209" w:rsidRPr="00697520" w:rsidRDefault="00196209" w:rsidP="00697520">
      <w:pPr>
        <w:jc w:val="both"/>
        <w:rPr>
          <w:sz w:val="20"/>
          <w:szCs w:val="20"/>
        </w:rPr>
      </w:pPr>
      <w:r w:rsidRPr="00697520">
        <w:rPr>
          <w:sz w:val="20"/>
          <w:szCs w:val="20"/>
        </w:rPr>
        <w:t>3.</w:t>
      </w:r>
      <w:r w:rsidR="00BC0CDD" w:rsidRPr="00697520">
        <w:rPr>
          <w:sz w:val="20"/>
          <w:szCs w:val="20"/>
        </w:rPr>
        <w:t xml:space="preserve"> </w:t>
      </w:r>
      <w:r w:rsidRPr="00697520">
        <w:rPr>
          <w:sz w:val="20"/>
          <w:szCs w:val="20"/>
        </w:rPr>
        <w:t>Проекти  съгласувани с експлоатационните предприятия в 3 екз. по части съгл. Наредба по чл. 139, ал. 5 от ЗУТ</w:t>
      </w:r>
      <w:r w:rsidR="00697520">
        <w:rPr>
          <w:sz w:val="20"/>
          <w:szCs w:val="20"/>
        </w:rPr>
        <w:t>;</w:t>
      </w:r>
    </w:p>
    <w:p w:rsidR="00196209" w:rsidRPr="00697520" w:rsidRDefault="00196209" w:rsidP="00697520">
      <w:pPr>
        <w:jc w:val="both"/>
        <w:rPr>
          <w:sz w:val="20"/>
          <w:szCs w:val="20"/>
        </w:rPr>
      </w:pPr>
      <w:r w:rsidRPr="00697520">
        <w:rPr>
          <w:sz w:val="20"/>
          <w:szCs w:val="20"/>
        </w:rPr>
        <w:t>4.</w:t>
      </w:r>
      <w:r w:rsidR="00BC0CDD" w:rsidRPr="00697520">
        <w:rPr>
          <w:sz w:val="20"/>
          <w:szCs w:val="20"/>
        </w:rPr>
        <w:t xml:space="preserve"> </w:t>
      </w:r>
      <w:r w:rsidRPr="00697520">
        <w:rPr>
          <w:sz w:val="20"/>
          <w:szCs w:val="20"/>
        </w:rPr>
        <w:t>Оценка за съответствие по чл.142,</w:t>
      </w:r>
      <w:r w:rsidR="00697520">
        <w:rPr>
          <w:sz w:val="20"/>
          <w:szCs w:val="20"/>
        </w:rPr>
        <w:t xml:space="preserve"> ал.</w:t>
      </w:r>
      <w:r w:rsidRPr="00697520">
        <w:rPr>
          <w:sz w:val="20"/>
          <w:szCs w:val="20"/>
        </w:rPr>
        <w:t>6,</w:t>
      </w:r>
      <w:r w:rsidR="00697520">
        <w:rPr>
          <w:sz w:val="20"/>
          <w:szCs w:val="20"/>
        </w:rPr>
        <w:t xml:space="preserve"> </w:t>
      </w:r>
      <w:r w:rsidRPr="00697520">
        <w:rPr>
          <w:sz w:val="20"/>
          <w:szCs w:val="20"/>
        </w:rPr>
        <w:t xml:space="preserve">т.2 </w:t>
      </w:r>
      <w:r w:rsidR="00697520">
        <w:rPr>
          <w:sz w:val="20"/>
          <w:szCs w:val="20"/>
        </w:rPr>
        <w:t>(</w:t>
      </w:r>
      <w:r w:rsidRPr="00697520">
        <w:rPr>
          <w:sz w:val="20"/>
          <w:szCs w:val="20"/>
        </w:rPr>
        <w:t>при наличие</w:t>
      </w:r>
      <w:r w:rsidR="00697520">
        <w:rPr>
          <w:sz w:val="20"/>
          <w:szCs w:val="20"/>
        </w:rPr>
        <w:t>);</w:t>
      </w:r>
    </w:p>
    <w:p w:rsidR="00196209" w:rsidRPr="00697520" w:rsidRDefault="00BC0CDD" w:rsidP="00697520">
      <w:pPr>
        <w:tabs>
          <w:tab w:val="left" w:pos="660"/>
        </w:tabs>
        <w:jc w:val="both"/>
        <w:rPr>
          <w:bCs/>
          <w:sz w:val="20"/>
          <w:szCs w:val="20"/>
          <w:lang w:val="ru-RU"/>
        </w:rPr>
      </w:pPr>
      <w:r w:rsidRPr="00697520">
        <w:rPr>
          <w:bCs/>
          <w:sz w:val="20"/>
          <w:szCs w:val="20"/>
          <w:lang w:val="ru-RU"/>
        </w:rPr>
        <w:t>5</w:t>
      </w:r>
      <w:r w:rsidR="00196209" w:rsidRPr="00697520">
        <w:rPr>
          <w:bCs/>
          <w:sz w:val="20"/>
          <w:szCs w:val="20"/>
          <w:lang w:val="ru-RU"/>
        </w:rPr>
        <w:t>. Извлечение от ПУП (ако е необходимо);</w:t>
      </w:r>
    </w:p>
    <w:p w:rsidR="00196209" w:rsidRPr="00697520" w:rsidRDefault="00BC0CDD" w:rsidP="00697520">
      <w:pPr>
        <w:tabs>
          <w:tab w:val="left" w:pos="660"/>
        </w:tabs>
        <w:jc w:val="both"/>
        <w:rPr>
          <w:bCs/>
          <w:sz w:val="20"/>
          <w:szCs w:val="20"/>
        </w:rPr>
      </w:pPr>
      <w:r w:rsidRPr="00697520">
        <w:rPr>
          <w:bCs/>
          <w:sz w:val="20"/>
          <w:szCs w:val="20"/>
        </w:rPr>
        <w:t>6</w:t>
      </w:r>
      <w:r w:rsidR="00196209" w:rsidRPr="00697520">
        <w:rPr>
          <w:bCs/>
          <w:sz w:val="20"/>
          <w:szCs w:val="20"/>
        </w:rPr>
        <w:t>. Актуална скица с координати в ма</w:t>
      </w:r>
      <w:r w:rsidR="00162E24" w:rsidRPr="00697520">
        <w:rPr>
          <w:bCs/>
          <w:sz w:val="20"/>
          <w:szCs w:val="20"/>
        </w:rPr>
        <w:t>ща</w:t>
      </w:r>
      <w:r w:rsidR="00D22C2D">
        <w:rPr>
          <w:bCs/>
          <w:sz w:val="20"/>
          <w:szCs w:val="20"/>
        </w:rPr>
        <w:t>ба на проекта от СГКК Пловдив (</w:t>
      </w:r>
      <w:r w:rsidR="00162E24" w:rsidRPr="00697520">
        <w:rPr>
          <w:bCs/>
          <w:sz w:val="20"/>
          <w:szCs w:val="20"/>
        </w:rPr>
        <w:t>за проекти на техническата инфраструктура)</w:t>
      </w:r>
      <w:r w:rsidR="00697520">
        <w:rPr>
          <w:bCs/>
          <w:sz w:val="20"/>
          <w:szCs w:val="20"/>
        </w:rPr>
        <w:t>;</w:t>
      </w:r>
    </w:p>
    <w:p w:rsidR="00196209" w:rsidRPr="00697520" w:rsidRDefault="00BC0CDD" w:rsidP="00697520">
      <w:pPr>
        <w:tabs>
          <w:tab w:val="left" w:pos="660"/>
        </w:tabs>
        <w:jc w:val="both"/>
        <w:rPr>
          <w:bCs/>
          <w:sz w:val="20"/>
          <w:szCs w:val="20"/>
        </w:rPr>
      </w:pPr>
      <w:r w:rsidRPr="00697520">
        <w:rPr>
          <w:bCs/>
          <w:sz w:val="20"/>
          <w:szCs w:val="20"/>
        </w:rPr>
        <w:t>7</w:t>
      </w:r>
      <w:r w:rsidR="00196209" w:rsidRPr="00697520">
        <w:rPr>
          <w:bCs/>
          <w:sz w:val="20"/>
          <w:szCs w:val="20"/>
        </w:rPr>
        <w:t>. Ситуационен план в мащаб 1:5000 от СГКК Пловдив при необходимост</w:t>
      </w:r>
      <w:r w:rsidR="00697520">
        <w:rPr>
          <w:bCs/>
          <w:sz w:val="20"/>
          <w:szCs w:val="20"/>
        </w:rPr>
        <w:t xml:space="preserve"> </w:t>
      </w:r>
      <w:r w:rsidR="00D22C2D">
        <w:rPr>
          <w:bCs/>
          <w:sz w:val="20"/>
          <w:szCs w:val="20"/>
        </w:rPr>
        <w:t>(</w:t>
      </w:r>
      <w:r w:rsidR="00162E24" w:rsidRPr="00697520">
        <w:rPr>
          <w:bCs/>
          <w:sz w:val="20"/>
          <w:szCs w:val="20"/>
        </w:rPr>
        <w:t>за проекти на техническата инфраструктура)</w:t>
      </w:r>
      <w:r w:rsidR="00196209" w:rsidRPr="00697520">
        <w:rPr>
          <w:bCs/>
          <w:sz w:val="20"/>
          <w:szCs w:val="20"/>
        </w:rPr>
        <w:t xml:space="preserve">; </w:t>
      </w:r>
    </w:p>
    <w:p w:rsidR="00196209" w:rsidRPr="00697520" w:rsidRDefault="00BC0CDD" w:rsidP="00697520">
      <w:pPr>
        <w:tabs>
          <w:tab w:val="left" w:pos="660"/>
        </w:tabs>
        <w:jc w:val="both"/>
        <w:rPr>
          <w:bCs/>
          <w:sz w:val="20"/>
          <w:szCs w:val="20"/>
        </w:rPr>
      </w:pPr>
      <w:r w:rsidRPr="00697520">
        <w:rPr>
          <w:bCs/>
          <w:sz w:val="20"/>
          <w:szCs w:val="20"/>
        </w:rPr>
        <w:t>8</w:t>
      </w:r>
      <w:r w:rsidR="00196209" w:rsidRPr="00697520">
        <w:rPr>
          <w:bCs/>
          <w:sz w:val="20"/>
          <w:szCs w:val="20"/>
        </w:rPr>
        <w:t>. Скица с подземен кадастър</w:t>
      </w:r>
      <w:r w:rsidR="00697520">
        <w:rPr>
          <w:bCs/>
          <w:sz w:val="20"/>
          <w:szCs w:val="20"/>
        </w:rPr>
        <w:t xml:space="preserve"> (</w:t>
      </w:r>
      <w:r w:rsidR="00162E24" w:rsidRPr="00697520">
        <w:rPr>
          <w:bCs/>
          <w:sz w:val="20"/>
          <w:szCs w:val="20"/>
        </w:rPr>
        <w:t>за проекти на техническата инфраструктура)</w:t>
      </w:r>
      <w:r w:rsidR="00697520" w:rsidRPr="00697520">
        <w:rPr>
          <w:sz w:val="20"/>
          <w:szCs w:val="20"/>
        </w:rPr>
        <w:t xml:space="preserve"> </w:t>
      </w:r>
      <w:r w:rsidR="00697520">
        <w:rPr>
          <w:sz w:val="20"/>
          <w:szCs w:val="20"/>
        </w:rPr>
        <w:t xml:space="preserve">– </w:t>
      </w:r>
      <w:r w:rsidR="00F37A27" w:rsidRPr="00697520">
        <w:rPr>
          <w:sz w:val="20"/>
          <w:szCs w:val="20"/>
        </w:rPr>
        <w:t>предоставя се служебно</w:t>
      </w:r>
      <w:r w:rsidR="00697520">
        <w:rPr>
          <w:sz w:val="20"/>
          <w:szCs w:val="20"/>
        </w:rPr>
        <w:t>;</w:t>
      </w:r>
    </w:p>
    <w:p w:rsidR="00196209" w:rsidRPr="00697520" w:rsidRDefault="00BC0CDD" w:rsidP="00697520">
      <w:pPr>
        <w:tabs>
          <w:tab w:val="left" w:pos="660"/>
        </w:tabs>
        <w:jc w:val="both"/>
        <w:rPr>
          <w:bCs/>
          <w:sz w:val="20"/>
          <w:szCs w:val="20"/>
        </w:rPr>
      </w:pPr>
      <w:r w:rsidRPr="00697520">
        <w:rPr>
          <w:bCs/>
          <w:sz w:val="20"/>
          <w:szCs w:val="20"/>
        </w:rPr>
        <w:t>9</w:t>
      </w:r>
      <w:r w:rsidR="00196209" w:rsidRPr="00697520">
        <w:rPr>
          <w:bCs/>
          <w:sz w:val="20"/>
          <w:szCs w:val="20"/>
        </w:rPr>
        <w:t xml:space="preserve">. Удостоверение за наследници </w:t>
      </w:r>
      <w:r w:rsidR="00697520">
        <w:rPr>
          <w:bCs/>
          <w:sz w:val="20"/>
          <w:szCs w:val="20"/>
        </w:rPr>
        <w:t>(</w:t>
      </w:r>
      <w:r w:rsidR="00196209" w:rsidRPr="00697520">
        <w:rPr>
          <w:bCs/>
          <w:sz w:val="20"/>
          <w:szCs w:val="20"/>
        </w:rPr>
        <w:t>ако има починал собственик</w:t>
      </w:r>
      <w:r w:rsidR="00697520">
        <w:rPr>
          <w:bCs/>
          <w:sz w:val="20"/>
          <w:szCs w:val="20"/>
        </w:rPr>
        <w:t xml:space="preserve">) </w:t>
      </w:r>
      <w:r w:rsidR="00697520">
        <w:rPr>
          <w:sz w:val="20"/>
          <w:szCs w:val="20"/>
        </w:rPr>
        <w:t xml:space="preserve">– </w:t>
      </w:r>
      <w:r w:rsidR="00F37A27" w:rsidRPr="00697520">
        <w:rPr>
          <w:sz w:val="20"/>
          <w:szCs w:val="20"/>
        </w:rPr>
        <w:t>предоставя се служебно</w:t>
      </w:r>
      <w:r w:rsidR="00697520">
        <w:rPr>
          <w:sz w:val="20"/>
          <w:szCs w:val="20"/>
        </w:rPr>
        <w:t>;</w:t>
      </w:r>
    </w:p>
    <w:p w:rsidR="00196209" w:rsidRPr="00697520" w:rsidRDefault="00BC0CDD" w:rsidP="00697520">
      <w:pPr>
        <w:tabs>
          <w:tab w:val="left" w:pos="660"/>
        </w:tabs>
        <w:jc w:val="both"/>
        <w:rPr>
          <w:bCs/>
          <w:sz w:val="20"/>
          <w:szCs w:val="20"/>
        </w:rPr>
      </w:pPr>
      <w:r w:rsidRPr="00697520">
        <w:rPr>
          <w:bCs/>
          <w:sz w:val="20"/>
          <w:szCs w:val="20"/>
        </w:rPr>
        <w:t>10</w:t>
      </w:r>
      <w:r w:rsidR="00196209" w:rsidRPr="00697520">
        <w:rPr>
          <w:bCs/>
          <w:sz w:val="20"/>
          <w:szCs w:val="20"/>
        </w:rPr>
        <w:t xml:space="preserve">. Пълномощно </w:t>
      </w:r>
      <w:r w:rsidR="00697520">
        <w:rPr>
          <w:bCs/>
          <w:sz w:val="20"/>
          <w:szCs w:val="20"/>
        </w:rPr>
        <w:t>(</w:t>
      </w:r>
      <w:r w:rsidR="00196209" w:rsidRPr="00697520">
        <w:rPr>
          <w:bCs/>
          <w:sz w:val="20"/>
          <w:szCs w:val="20"/>
        </w:rPr>
        <w:t>в случай, че иск</w:t>
      </w:r>
      <w:r w:rsidR="00697520">
        <w:rPr>
          <w:bCs/>
          <w:sz w:val="20"/>
          <w:szCs w:val="20"/>
        </w:rPr>
        <w:t>ането се подава от пълномощник);</w:t>
      </w:r>
    </w:p>
    <w:p w:rsidR="00196209" w:rsidRPr="00697520" w:rsidRDefault="00BC0CDD" w:rsidP="00697520">
      <w:pPr>
        <w:jc w:val="both"/>
        <w:rPr>
          <w:sz w:val="20"/>
          <w:szCs w:val="20"/>
          <w:lang w:val="be-BY"/>
        </w:rPr>
      </w:pPr>
      <w:r w:rsidRPr="00697520">
        <w:rPr>
          <w:sz w:val="20"/>
          <w:szCs w:val="20"/>
        </w:rPr>
        <w:t>11</w:t>
      </w:r>
      <w:r w:rsidR="00196209" w:rsidRPr="00697520">
        <w:rPr>
          <w:sz w:val="20"/>
          <w:szCs w:val="20"/>
        </w:rPr>
        <w:t>.</w:t>
      </w:r>
      <w:r w:rsidR="00697520">
        <w:rPr>
          <w:sz w:val="20"/>
          <w:szCs w:val="20"/>
        </w:rPr>
        <w:t xml:space="preserve"> </w:t>
      </w:r>
      <w:r w:rsidR="00196209" w:rsidRPr="00697520">
        <w:rPr>
          <w:sz w:val="20"/>
          <w:szCs w:val="20"/>
        </w:rPr>
        <w:t>Документ за платена такса за адм</w:t>
      </w:r>
      <w:r w:rsidR="00697520">
        <w:rPr>
          <w:sz w:val="20"/>
          <w:szCs w:val="20"/>
        </w:rPr>
        <w:t>инистративната</w:t>
      </w:r>
      <w:r w:rsidR="00196209" w:rsidRPr="00697520">
        <w:rPr>
          <w:sz w:val="20"/>
          <w:szCs w:val="20"/>
        </w:rPr>
        <w:t xml:space="preserve"> </w:t>
      </w:r>
      <w:r w:rsidR="00697520">
        <w:rPr>
          <w:sz w:val="20"/>
          <w:szCs w:val="20"/>
        </w:rPr>
        <w:t>у</w:t>
      </w:r>
      <w:r w:rsidR="00196209" w:rsidRPr="00697520">
        <w:rPr>
          <w:sz w:val="20"/>
          <w:szCs w:val="20"/>
        </w:rPr>
        <w:t>слуга</w:t>
      </w:r>
      <w:r w:rsidR="00697520">
        <w:rPr>
          <w:sz w:val="20"/>
          <w:szCs w:val="20"/>
        </w:rPr>
        <w:t xml:space="preserve"> – </w:t>
      </w:r>
      <w:r w:rsidR="00F37A27" w:rsidRPr="00697520">
        <w:rPr>
          <w:sz w:val="20"/>
          <w:szCs w:val="20"/>
        </w:rPr>
        <w:t>проверява се служебно</w:t>
      </w:r>
      <w:r w:rsidR="00697520">
        <w:rPr>
          <w:sz w:val="20"/>
          <w:szCs w:val="20"/>
        </w:rPr>
        <w:t>;</w:t>
      </w:r>
    </w:p>
    <w:p w:rsidR="00A43687" w:rsidRDefault="00A43687" w:rsidP="00196209">
      <w:pPr>
        <w:rPr>
          <w:b/>
          <w:sz w:val="20"/>
          <w:szCs w:val="20"/>
          <w:lang w:val="be-BY"/>
        </w:rPr>
      </w:pPr>
    </w:p>
    <w:p w:rsidR="00A43687" w:rsidRDefault="00A43687" w:rsidP="00196209">
      <w:pPr>
        <w:rPr>
          <w:b/>
          <w:sz w:val="20"/>
          <w:szCs w:val="20"/>
          <w:lang w:val="be-BY"/>
        </w:rPr>
      </w:pPr>
    </w:p>
    <w:p w:rsidR="00A43687" w:rsidRDefault="00A43687" w:rsidP="00196209">
      <w:pPr>
        <w:rPr>
          <w:b/>
          <w:sz w:val="20"/>
          <w:szCs w:val="20"/>
          <w:lang w:val="be-BY"/>
        </w:rPr>
      </w:pPr>
    </w:p>
    <w:p w:rsidR="00E434AA" w:rsidRDefault="00E434AA" w:rsidP="00505D2B">
      <w:pPr>
        <w:jc w:val="both"/>
        <w:rPr>
          <w:rFonts w:ascii="TimesNewRoman" w:hAnsi="TimesNewRoman" w:cs="TimesNewRoman"/>
          <w:b/>
          <w:sz w:val="22"/>
          <w:szCs w:val="22"/>
        </w:rPr>
      </w:pPr>
    </w:p>
    <w:p w:rsidR="00505D2B" w:rsidRPr="009C1D41" w:rsidRDefault="00505D2B" w:rsidP="00505D2B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proofErr w:type="spellStart"/>
      <w:r w:rsidRPr="009C1D41">
        <w:rPr>
          <w:rFonts w:ascii="TimesNewRoman" w:hAnsi="TimesNewRoman" w:cs="TimesNewRoman"/>
          <w:b/>
          <w:sz w:val="22"/>
          <w:szCs w:val="22"/>
        </w:rPr>
        <w:t>Такс</w:t>
      </w:r>
      <w:proofErr w:type="spellEnd"/>
      <w:r w:rsidRPr="009C1D41">
        <w:rPr>
          <w:rFonts w:ascii="TimesNewRoman" w:hAnsi="TimesNewRoman" w:cs="TimesNewRoman"/>
          <w:b/>
          <w:sz w:val="22"/>
          <w:szCs w:val="22"/>
          <w:lang w:val="be-BY"/>
        </w:rPr>
        <w:t>и</w:t>
      </w:r>
      <w:r w:rsidRPr="009C1D41">
        <w:rPr>
          <w:rFonts w:ascii="TimesNewRoman" w:hAnsi="TimesNewRoman" w:cs="TimesNewRoman"/>
          <w:b/>
          <w:sz w:val="22"/>
          <w:szCs w:val="22"/>
        </w:rPr>
        <w:t xml:space="preserve">: 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bCs/>
          <w:color w:val="FF0000"/>
          <w:sz w:val="22"/>
          <w:szCs w:val="22"/>
        </w:rPr>
      </w:pPr>
      <w:r w:rsidRPr="009C1D41">
        <w:rPr>
          <w:bCs/>
          <w:sz w:val="22"/>
          <w:szCs w:val="22"/>
        </w:rPr>
        <w:t>12,00 лв./м</w:t>
      </w:r>
      <w:r w:rsidRPr="009C1D41">
        <w:rPr>
          <w:bCs/>
          <w:sz w:val="22"/>
          <w:szCs w:val="22"/>
          <w:vertAlign w:val="superscript"/>
        </w:rPr>
        <w:t>2</w:t>
      </w:r>
      <w:r w:rsidRPr="009C1D41">
        <w:rPr>
          <w:bCs/>
          <w:sz w:val="22"/>
          <w:szCs w:val="22"/>
        </w:rPr>
        <w:t xml:space="preserve"> (6,14 €/м</w:t>
      </w:r>
      <w:r w:rsidRPr="009C1D41">
        <w:rPr>
          <w:bCs/>
          <w:sz w:val="22"/>
          <w:szCs w:val="22"/>
          <w:vertAlign w:val="superscript"/>
        </w:rPr>
        <w:t>2</w:t>
      </w:r>
      <w:r w:rsidRPr="009C1D41">
        <w:rPr>
          <w:bCs/>
          <w:sz w:val="22"/>
          <w:szCs w:val="22"/>
        </w:rPr>
        <w:t>) бруто РЗП за жилищни, обществени сгради и допълващо застрояване – мин. 300 лв. (153,39 €)  /</w:t>
      </w:r>
      <w:r w:rsidRPr="009C1D41">
        <w:rPr>
          <w:b/>
          <w:bCs/>
          <w:sz w:val="22"/>
          <w:szCs w:val="22"/>
        </w:rPr>
        <w:t>код 1082/</w:t>
      </w:r>
      <w:r w:rsidRPr="009C1D41">
        <w:rPr>
          <w:bCs/>
          <w:sz w:val="22"/>
          <w:szCs w:val="22"/>
        </w:rPr>
        <w:t>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bCs/>
          <w:sz w:val="22"/>
          <w:szCs w:val="22"/>
        </w:rPr>
      </w:pPr>
      <w:r w:rsidRPr="009C1D41">
        <w:rPr>
          <w:bCs/>
          <w:sz w:val="22"/>
          <w:szCs w:val="22"/>
        </w:rPr>
        <w:t>12,00 лв./м</w:t>
      </w:r>
      <w:r w:rsidRPr="009C1D41">
        <w:rPr>
          <w:bCs/>
          <w:sz w:val="22"/>
          <w:szCs w:val="22"/>
          <w:vertAlign w:val="superscript"/>
        </w:rPr>
        <w:t xml:space="preserve">2 </w:t>
      </w:r>
      <w:r w:rsidRPr="009C1D41">
        <w:rPr>
          <w:bCs/>
          <w:sz w:val="22"/>
          <w:szCs w:val="22"/>
        </w:rPr>
        <w:t>(6,14 €/м</w:t>
      </w:r>
      <w:r w:rsidRPr="009C1D41">
        <w:rPr>
          <w:bCs/>
          <w:sz w:val="22"/>
          <w:szCs w:val="22"/>
          <w:vertAlign w:val="superscript"/>
        </w:rPr>
        <w:t>2</w:t>
      </w:r>
      <w:r w:rsidRPr="009C1D41">
        <w:rPr>
          <w:bCs/>
          <w:sz w:val="22"/>
          <w:szCs w:val="22"/>
        </w:rPr>
        <w:t>) бруто РЗП за производстве</w:t>
      </w:r>
      <w:r w:rsidR="00DE2E04" w:rsidRPr="009C1D41">
        <w:rPr>
          <w:bCs/>
          <w:sz w:val="22"/>
          <w:szCs w:val="22"/>
        </w:rPr>
        <w:t>н</w:t>
      </w:r>
      <w:r w:rsidRPr="009C1D41">
        <w:rPr>
          <w:bCs/>
          <w:sz w:val="22"/>
          <w:szCs w:val="22"/>
        </w:rPr>
        <w:t>и и складови сгради – мин. 300 лв. (153,39 €)  /</w:t>
      </w:r>
      <w:r w:rsidRPr="009C1D41">
        <w:rPr>
          <w:b/>
          <w:bCs/>
          <w:sz w:val="22"/>
          <w:szCs w:val="22"/>
        </w:rPr>
        <w:t>код 1083/</w:t>
      </w:r>
      <w:r w:rsidRPr="009C1D41">
        <w:rPr>
          <w:bCs/>
          <w:sz w:val="22"/>
          <w:szCs w:val="22"/>
        </w:rPr>
        <w:t>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bCs/>
          <w:sz w:val="22"/>
          <w:szCs w:val="22"/>
        </w:rPr>
      </w:pPr>
      <w:r w:rsidRPr="009C1D41">
        <w:rPr>
          <w:bCs/>
          <w:sz w:val="22"/>
          <w:szCs w:val="22"/>
        </w:rPr>
        <w:t>1,00 лв./л.м. (0,51</w:t>
      </w:r>
      <w:r w:rsidRPr="009C1D41">
        <w:rPr>
          <w:bCs/>
          <w:color w:val="FFFFFF"/>
          <w:sz w:val="22"/>
          <w:szCs w:val="22"/>
        </w:rPr>
        <w:t xml:space="preserve"> </w:t>
      </w:r>
      <w:r w:rsidRPr="009C1D41">
        <w:rPr>
          <w:bCs/>
          <w:sz w:val="22"/>
          <w:szCs w:val="22"/>
        </w:rPr>
        <w:t xml:space="preserve">€/л.м.) за огради –  мин. 300 лв. (153,39 €) </w:t>
      </w:r>
      <w:r w:rsidRPr="009C1D41">
        <w:rPr>
          <w:b/>
          <w:bCs/>
          <w:sz w:val="22"/>
          <w:szCs w:val="22"/>
        </w:rPr>
        <w:t xml:space="preserve"> </w:t>
      </w:r>
      <w:r w:rsidRPr="009C1D41">
        <w:rPr>
          <w:bCs/>
          <w:sz w:val="22"/>
          <w:szCs w:val="22"/>
        </w:rPr>
        <w:t>/</w:t>
      </w:r>
      <w:r w:rsidRPr="009C1D41">
        <w:rPr>
          <w:b/>
          <w:bCs/>
          <w:sz w:val="22"/>
          <w:szCs w:val="22"/>
        </w:rPr>
        <w:t>код 1084/</w:t>
      </w:r>
      <w:r w:rsidRPr="009C1D41">
        <w:rPr>
          <w:bCs/>
          <w:sz w:val="22"/>
          <w:szCs w:val="22"/>
        </w:rPr>
        <w:t>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bCs/>
          <w:sz w:val="22"/>
          <w:szCs w:val="22"/>
        </w:rPr>
      </w:pPr>
      <w:r w:rsidRPr="009C1D41">
        <w:rPr>
          <w:bCs/>
          <w:sz w:val="22"/>
          <w:szCs w:val="22"/>
        </w:rPr>
        <w:t>1,00</w:t>
      </w:r>
      <w:r w:rsidRPr="009C1D41">
        <w:rPr>
          <w:bCs/>
          <w:color w:val="FFFFFF" w:themeColor="background1"/>
          <w:sz w:val="22"/>
          <w:szCs w:val="22"/>
        </w:rPr>
        <w:t>.</w:t>
      </w:r>
      <w:r w:rsidRPr="009C1D41">
        <w:rPr>
          <w:bCs/>
          <w:sz w:val="22"/>
          <w:szCs w:val="22"/>
        </w:rPr>
        <w:t>лв./л.м. (0,51</w:t>
      </w:r>
      <w:r w:rsidRPr="009C1D41">
        <w:rPr>
          <w:bCs/>
          <w:color w:val="FFFFFF" w:themeColor="background1"/>
          <w:sz w:val="22"/>
          <w:szCs w:val="22"/>
        </w:rPr>
        <w:t>.</w:t>
      </w:r>
      <w:r w:rsidRPr="009C1D41">
        <w:rPr>
          <w:bCs/>
          <w:sz w:val="22"/>
          <w:szCs w:val="22"/>
        </w:rPr>
        <w:t>€/л.м.) възстановяване, ремонт и реконструкция на сгради паметници на културата без тяхното надстрояване и пристрояване  /</w:t>
      </w:r>
      <w:r w:rsidRPr="009C1D41">
        <w:rPr>
          <w:b/>
          <w:bCs/>
          <w:sz w:val="22"/>
          <w:szCs w:val="22"/>
        </w:rPr>
        <w:t>код</w:t>
      </w:r>
      <w:r w:rsidRPr="009C1D41">
        <w:rPr>
          <w:bCs/>
          <w:sz w:val="22"/>
          <w:szCs w:val="22"/>
        </w:rPr>
        <w:t xml:space="preserve"> </w:t>
      </w:r>
      <w:r w:rsidRPr="009C1D41">
        <w:rPr>
          <w:b/>
          <w:bCs/>
          <w:sz w:val="22"/>
          <w:szCs w:val="22"/>
        </w:rPr>
        <w:t>1085/</w:t>
      </w:r>
      <w:r w:rsidRPr="009C1D41">
        <w:rPr>
          <w:bCs/>
          <w:sz w:val="22"/>
          <w:szCs w:val="22"/>
        </w:rPr>
        <w:t>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bCs/>
          <w:sz w:val="22"/>
          <w:szCs w:val="22"/>
        </w:rPr>
      </w:pPr>
      <w:r w:rsidRPr="009C1D41">
        <w:rPr>
          <w:bCs/>
          <w:sz w:val="22"/>
          <w:szCs w:val="22"/>
        </w:rPr>
        <w:t>1,00 лв./м</w:t>
      </w:r>
      <w:r w:rsidRPr="009C1D41">
        <w:rPr>
          <w:bCs/>
          <w:sz w:val="22"/>
          <w:szCs w:val="22"/>
          <w:vertAlign w:val="superscript"/>
        </w:rPr>
        <w:t>2</w:t>
      </w:r>
      <w:r w:rsidRPr="009C1D41">
        <w:rPr>
          <w:bCs/>
          <w:sz w:val="22"/>
          <w:szCs w:val="22"/>
        </w:rPr>
        <w:t xml:space="preserve"> (0,51 €/м</w:t>
      </w:r>
      <w:r w:rsidRPr="009C1D41">
        <w:rPr>
          <w:bCs/>
          <w:sz w:val="22"/>
          <w:szCs w:val="22"/>
          <w:vertAlign w:val="superscript"/>
        </w:rPr>
        <w:t>2</w:t>
      </w:r>
      <w:r w:rsidRPr="009C1D41">
        <w:rPr>
          <w:bCs/>
          <w:sz w:val="22"/>
          <w:szCs w:val="22"/>
        </w:rPr>
        <w:t>) за внедряване на мерки за енергийна ефективност  /</w:t>
      </w:r>
      <w:r w:rsidRPr="009C1D41">
        <w:rPr>
          <w:b/>
          <w:bCs/>
          <w:sz w:val="22"/>
          <w:szCs w:val="22"/>
        </w:rPr>
        <w:t>код 1086/</w:t>
      </w:r>
      <w:r w:rsidRPr="009C1D41">
        <w:rPr>
          <w:bCs/>
          <w:sz w:val="22"/>
          <w:szCs w:val="22"/>
        </w:rPr>
        <w:t>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bCs/>
          <w:sz w:val="22"/>
          <w:szCs w:val="22"/>
        </w:rPr>
      </w:pPr>
      <w:r w:rsidRPr="009C1D41">
        <w:rPr>
          <w:bCs/>
          <w:sz w:val="22"/>
          <w:szCs w:val="22"/>
        </w:rPr>
        <w:t>7,00 лв./м</w:t>
      </w:r>
      <w:r w:rsidRPr="009C1D41">
        <w:rPr>
          <w:bCs/>
          <w:sz w:val="22"/>
          <w:szCs w:val="22"/>
          <w:vertAlign w:val="superscript"/>
        </w:rPr>
        <w:t>2</w:t>
      </w:r>
      <w:r w:rsidRPr="009C1D41">
        <w:rPr>
          <w:bCs/>
          <w:sz w:val="22"/>
          <w:szCs w:val="22"/>
        </w:rPr>
        <w:t xml:space="preserve"> (3,58 €/м</w:t>
      </w:r>
      <w:r w:rsidRPr="009C1D41">
        <w:rPr>
          <w:bCs/>
          <w:sz w:val="22"/>
          <w:szCs w:val="22"/>
          <w:vertAlign w:val="superscript"/>
        </w:rPr>
        <w:t>2</w:t>
      </w:r>
      <w:r w:rsidRPr="009C1D41">
        <w:rPr>
          <w:bCs/>
          <w:sz w:val="22"/>
          <w:szCs w:val="22"/>
        </w:rPr>
        <w:t>) РЗП за еднофамилни жилищни сгради (с изключение на комплексно застрояване) и допълващо застрояване – мин. 300 лв. (153,39 €);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bCs/>
          <w:sz w:val="22"/>
          <w:szCs w:val="22"/>
        </w:rPr>
      </w:pPr>
      <w:r w:rsidRPr="009C1D41">
        <w:rPr>
          <w:bCs/>
          <w:sz w:val="22"/>
          <w:szCs w:val="22"/>
        </w:rPr>
        <w:t xml:space="preserve">200 лв. (102,26 €) до 1 дка + 200 лв. (102,26 €) за всеки следващ декар за </w:t>
      </w:r>
      <w:proofErr w:type="spellStart"/>
      <w:r w:rsidRPr="009C1D41">
        <w:rPr>
          <w:bCs/>
          <w:sz w:val="22"/>
          <w:szCs w:val="22"/>
        </w:rPr>
        <w:t>площни</w:t>
      </w:r>
      <w:proofErr w:type="spellEnd"/>
      <w:r w:rsidRPr="009C1D41">
        <w:rPr>
          <w:bCs/>
          <w:sz w:val="22"/>
          <w:szCs w:val="22"/>
        </w:rPr>
        <w:t xml:space="preserve"> обекти – озеленяване и благоустрояване; </w:t>
      </w:r>
    </w:p>
    <w:p w:rsidR="00F8798D" w:rsidRPr="009C1D41" w:rsidRDefault="00F8798D" w:rsidP="009C1D41">
      <w:pPr>
        <w:ind w:left="426" w:right="142"/>
        <w:jc w:val="both"/>
        <w:rPr>
          <w:b/>
          <w:bCs/>
          <w:sz w:val="22"/>
          <w:szCs w:val="22"/>
        </w:rPr>
      </w:pP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bCs/>
          <w:sz w:val="22"/>
          <w:szCs w:val="22"/>
        </w:rPr>
      </w:pPr>
      <w:r w:rsidRPr="009C1D41">
        <w:rPr>
          <w:bCs/>
          <w:sz w:val="22"/>
          <w:szCs w:val="22"/>
        </w:rPr>
        <w:t xml:space="preserve">За разглеждане проекти от РЕСУТ по реда на чл.142, ал.6, т.1 – 2,00 </w:t>
      </w:r>
      <w:proofErr w:type="spellStart"/>
      <w:r w:rsidRPr="009C1D41">
        <w:rPr>
          <w:bCs/>
          <w:sz w:val="22"/>
          <w:szCs w:val="22"/>
        </w:rPr>
        <w:t>лв</w:t>
      </w:r>
      <w:proofErr w:type="spellEnd"/>
      <w:r w:rsidRPr="009C1D41">
        <w:rPr>
          <w:bCs/>
          <w:sz w:val="22"/>
          <w:szCs w:val="22"/>
        </w:rPr>
        <w:t>/м</w:t>
      </w:r>
      <w:r w:rsidRPr="009C1D41">
        <w:rPr>
          <w:bCs/>
          <w:sz w:val="22"/>
          <w:szCs w:val="22"/>
          <w:vertAlign w:val="superscript"/>
        </w:rPr>
        <w:t>2</w:t>
      </w:r>
      <w:r w:rsidRPr="009C1D41">
        <w:rPr>
          <w:bCs/>
          <w:sz w:val="22"/>
          <w:szCs w:val="22"/>
        </w:rPr>
        <w:t xml:space="preserve"> (1,02 €/м</w:t>
      </w:r>
      <w:r w:rsidRPr="009C1D41">
        <w:rPr>
          <w:bCs/>
          <w:sz w:val="22"/>
          <w:szCs w:val="22"/>
          <w:vertAlign w:val="superscript"/>
        </w:rPr>
        <w:t>2</w:t>
      </w:r>
      <w:r w:rsidRPr="009C1D41">
        <w:rPr>
          <w:bCs/>
          <w:sz w:val="22"/>
          <w:szCs w:val="22"/>
        </w:rPr>
        <w:t xml:space="preserve">), мин. 250 лв. (127,82 €), 1,00 </w:t>
      </w:r>
      <w:proofErr w:type="spellStart"/>
      <w:r w:rsidRPr="009C1D41">
        <w:rPr>
          <w:bCs/>
          <w:sz w:val="22"/>
          <w:szCs w:val="22"/>
        </w:rPr>
        <w:t>лв</w:t>
      </w:r>
      <w:proofErr w:type="spellEnd"/>
      <w:r w:rsidRPr="009C1D41">
        <w:rPr>
          <w:bCs/>
          <w:sz w:val="22"/>
          <w:szCs w:val="22"/>
        </w:rPr>
        <w:t>/л.м. (0,51 €/л.м.), мин. 250 лв. (127,82 €)</w:t>
      </w:r>
      <w:r w:rsidRPr="009C1D41">
        <w:rPr>
          <w:b/>
          <w:bCs/>
          <w:sz w:val="22"/>
          <w:szCs w:val="22"/>
        </w:rPr>
        <w:t xml:space="preserve"> /код 1104/</w:t>
      </w:r>
      <w:r w:rsidRPr="009C1D41">
        <w:rPr>
          <w:bCs/>
          <w:sz w:val="22"/>
          <w:szCs w:val="22"/>
        </w:rPr>
        <w:t>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bCs/>
          <w:sz w:val="22"/>
          <w:szCs w:val="22"/>
        </w:rPr>
      </w:pPr>
      <w:r w:rsidRPr="009C1D41">
        <w:rPr>
          <w:bCs/>
          <w:sz w:val="22"/>
          <w:szCs w:val="22"/>
        </w:rPr>
        <w:t>Идейни проекти – 50% от цената по общия ред за одобряване на технически проект /</w:t>
      </w:r>
      <w:r w:rsidRPr="009C1D41">
        <w:rPr>
          <w:b/>
          <w:bCs/>
          <w:sz w:val="22"/>
          <w:szCs w:val="22"/>
        </w:rPr>
        <w:t>код 1087/</w:t>
      </w:r>
      <w:r w:rsidRPr="009C1D41">
        <w:rPr>
          <w:bCs/>
          <w:sz w:val="22"/>
          <w:szCs w:val="22"/>
        </w:rPr>
        <w:t>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Cs/>
          <w:sz w:val="22"/>
          <w:szCs w:val="22"/>
        </w:rPr>
      </w:pPr>
      <w:proofErr w:type="spellStart"/>
      <w:r w:rsidRPr="009C1D41">
        <w:rPr>
          <w:bCs/>
          <w:sz w:val="22"/>
          <w:szCs w:val="22"/>
        </w:rPr>
        <w:t>Екзекутиви</w:t>
      </w:r>
      <w:proofErr w:type="spellEnd"/>
      <w:r w:rsidRPr="009C1D41">
        <w:rPr>
          <w:bCs/>
          <w:sz w:val="22"/>
          <w:szCs w:val="22"/>
        </w:rPr>
        <w:t xml:space="preserve"> по чл.175 от ЗУТ – 10% от цената за одобряване на проекта  /</w:t>
      </w:r>
      <w:r w:rsidRPr="009C1D41">
        <w:rPr>
          <w:b/>
          <w:bCs/>
          <w:sz w:val="22"/>
          <w:szCs w:val="22"/>
        </w:rPr>
        <w:t>код 1089/</w:t>
      </w:r>
      <w:r w:rsidRPr="009C1D41">
        <w:rPr>
          <w:bCs/>
          <w:sz w:val="22"/>
          <w:szCs w:val="22"/>
        </w:rPr>
        <w:t>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sz w:val="22"/>
          <w:szCs w:val="22"/>
        </w:rPr>
      </w:pPr>
      <w:r w:rsidRPr="009C1D41">
        <w:rPr>
          <w:bCs/>
          <w:sz w:val="22"/>
          <w:szCs w:val="22"/>
        </w:rPr>
        <w:t xml:space="preserve">За </w:t>
      </w:r>
      <w:proofErr w:type="spellStart"/>
      <w:r w:rsidRPr="009C1D41">
        <w:rPr>
          <w:bCs/>
          <w:sz w:val="22"/>
          <w:szCs w:val="22"/>
        </w:rPr>
        <w:t>топлопреносни</w:t>
      </w:r>
      <w:proofErr w:type="spellEnd"/>
      <w:r w:rsidRPr="009C1D41">
        <w:rPr>
          <w:bCs/>
          <w:sz w:val="22"/>
          <w:szCs w:val="22"/>
        </w:rPr>
        <w:t xml:space="preserve">, газопроводни, водопроводни и канализационни мрежи, електрически  и съобщителни кабелни и въздушни мрежи : до 100 м. - 70 лв. (35,79 €); до 500 м. - 70 лв. + 0,60 лв./м. (35,79 € + 0,31 €/м); до 1000 м. - 200 лв. + 0,30 лв./м. (102,26 € + 0,15 €/м); над 1000 м. - 350 лв. + 0,10 лв./м. (178,95 € + 0,05 €/м)  </w:t>
      </w:r>
      <w:r w:rsidRPr="009C1D41">
        <w:rPr>
          <w:b/>
          <w:bCs/>
          <w:sz w:val="22"/>
          <w:szCs w:val="22"/>
        </w:rPr>
        <w:t>/код 1098/</w:t>
      </w:r>
      <w:r w:rsidRPr="009C1D41">
        <w:rPr>
          <w:bCs/>
          <w:sz w:val="22"/>
          <w:szCs w:val="22"/>
        </w:rPr>
        <w:t>;</w:t>
      </w:r>
    </w:p>
    <w:p w:rsidR="00F8798D" w:rsidRPr="009C1D41" w:rsidRDefault="00F8798D" w:rsidP="009C1D41">
      <w:pPr>
        <w:numPr>
          <w:ilvl w:val="0"/>
          <w:numId w:val="2"/>
        </w:numPr>
        <w:ind w:left="284" w:right="142" w:firstLine="142"/>
        <w:jc w:val="both"/>
        <w:rPr>
          <w:b/>
          <w:sz w:val="22"/>
          <w:szCs w:val="22"/>
        </w:rPr>
      </w:pPr>
      <w:r w:rsidRPr="009C1D41">
        <w:rPr>
          <w:sz w:val="22"/>
          <w:szCs w:val="22"/>
        </w:rPr>
        <w:t>Сградни мрежи /ОВ,ВК, Електро, Газ и др./ за всеки вид инсталация поотделно - 0,20</w:t>
      </w:r>
      <w:r w:rsidRPr="009C1D41">
        <w:rPr>
          <w:color w:val="FFFFFF" w:themeColor="background1"/>
          <w:sz w:val="22"/>
          <w:szCs w:val="22"/>
        </w:rPr>
        <w:t>.</w:t>
      </w:r>
      <w:r w:rsidRPr="009C1D41">
        <w:rPr>
          <w:sz w:val="22"/>
          <w:szCs w:val="22"/>
        </w:rPr>
        <w:t>лв./м</w:t>
      </w:r>
      <w:r w:rsidRPr="009C1D41">
        <w:rPr>
          <w:sz w:val="22"/>
          <w:szCs w:val="22"/>
          <w:vertAlign w:val="superscript"/>
        </w:rPr>
        <w:t>2</w:t>
      </w:r>
      <w:r w:rsidRPr="009C1D41">
        <w:rPr>
          <w:sz w:val="22"/>
          <w:szCs w:val="22"/>
        </w:rPr>
        <w:t xml:space="preserve"> (0,10 €/м</w:t>
      </w:r>
      <w:r w:rsidRPr="009C1D41">
        <w:rPr>
          <w:sz w:val="22"/>
          <w:szCs w:val="22"/>
          <w:vertAlign w:val="superscript"/>
        </w:rPr>
        <w:t>2</w:t>
      </w:r>
      <w:r w:rsidRPr="009C1D41">
        <w:rPr>
          <w:sz w:val="22"/>
          <w:szCs w:val="22"/>
        </w:rPr>
        <w:t xml:space="preserve">), мин. 100 лв. (51,13 €)  </w:t>
      </w:r>
      <w:r w:rsidRPr="009C1D41">
        <w:rPr>
          <w:b/>
          <w:sz w:val="22"/>
          <w:szCs w:val="22"/>
        </w:rPr>
        <w:t>/ код 1095/</w:t>
      </w:r>
      <w:r w:rsidRPr="009C1D41">
        <w:rPr>
          <w:sz w:val="22"/>
          <w:szCs w:val="22"/>
        </w:rPr>
        <w:t>;</w:t>
      </w:r>
    </w:p>
    <w:p w:rsidR="00505D2B" w:rsidRPr="009C1D41" w:rsidRDefault="00505D2B" w:rsidP="00505D2B">
      <w:pPr>
        <w:jc w:val="both"/>
        <w:rPr>
          <w:b/>
          <w:sz w:val="22"/>
          <w:szCs w:val="22"/>
          <w:lang w:val="be-BY"/>
        </w:rPr>
      </w:pPr>
    </w:p>
    <w:p w:rsidR="00505D2B" w:rsidRPr="009C1D41" w:rsidRDefault="00505D2B" w:rsidP="00505D2B">
      <w:pPr>
        <w:jc w:val="both"/>
        <w:rPr>
          <w:b/>
          <w:sz w:val="22"/>
          <w:szCs w:val="22"/>
          <w:lang w:val="be-BY"/>
        </w:rPr>
      </w:pPr>
      <w:r w:rsidRPr="009C1D41">
        <w:rPr>
          <w:b/>
          <w:sz w:val="22"/>
          <w:szCs w:val="22"/>
          <w:lang w:val="be-BY"/>
        </w:rPr>
        <w:t>Разрешение за строеж: такса – 100 лв. (51,13 €)  /код 1073/</w:t>
      </w:r>
    </w:p>
    <w:p w:rsidR="009C1D41" w:rsidRDefault="009C1D41" w:rsidP="00505D2B">
      <w:pPr>
        <w:jc w:val="both"/>
        <w:rPr>
          <w:b/>
        </w:rPr>
      </w:pPr>
    </w:p>
    <w:p w:rsidR="009C1D41" w:rsidRDefault="009C1D41" w:rsidP="00505D2B">
      <w:pPr>
        <w:jc w:val="both"/>
        <w:rPr>
          <w:b/>
        </w:rPr>
      </w:pPr>
    </w:p>
    <w:p w:rsidR="00505D2B" w:rsidRPr="00993F16" w:rsidRDefault="00505D2B" w:rsidP="00505D2B">
      <w:pPr>
        <w:jc w:val="both"/>
        <w:rPr>
          <w:b/>
          <w:bCs/>
          <w:lang w:val="be-BY"/>
        </w:rPr>
      </w:pPr>
      <w:r w:rsidRPr="00993F16">
        <w:rPr>
          <w:b/>
        </w:rPr>
        <w:br/>
      </w:r>
    </w:p>
    <w:p w:rsidR="009C1D41" w:rsidRPr="00852DD9" w:rsidRDefault="009C1D41" w:rsidP="009C1D4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852DD9">
        <w:rPr>
          <w:rFonts w:ascii="TimesNewRoman" w:hAnsi="TimesNewRoman" w:cs="TimesNewRoman"/>
          <w:color w:val="000000"/>
          <w:sz w:val="18"/>
          <w:szCs w:val="18"/>
        </w:rPr>
        <w:t xml:space="preserve">Дата: </w:t>
      </w:r>
      <w:r>
        <w:rPr>
          <w:rFonts w:ascii="TimesNewRoman" w:hAnsi="TimesNewRoman" w:cs="TimesNewRoman"/>
          <w:color w:val="000000"/>
          <w:sz w:val="18"/>
          <w:szCs w:val="18"/>
        </w:rPr>
        <w:t>..............................................</w:t>
      </w:r>
      <w:r w:rsidRPr="00852DD9">
        <w:rPr>
          <w:rFonts w:ascii="TimesNewRoman" w:hAnsi="TimesNewRoman" w:cs="TimesNewRoman"/>
          <w:color w:val="000000"/>
          <w:sz w:val="18"/>
          <w:szCs w:val="18"/>
        </w:rPr>
        <w:t xml:space="preserve">                               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               </w:t>
      </w:r>
      <w:r w:rsidRPr="00852DD9">
        <w:rPr>
          <w:rFonts w:ascii="TimesNewRoman" w:hAnsi="TimesNewRoman" w:cs="TimesNewRoman"/>
          <w:color w:val="000000"/>
          <w:sz w:val="18"/>
          <w:szCs w:val="18"/>
        </w:rPr>
        <w:t xml:space="preserve">      С УВАЖЕНИЕ:</w:t>
      </w:r>
    </w:p>
    <w:p w:rsidR="009C1D41" w:rsidRPr="00852DD9" w:rsidRDefault="009C1D41" w:rsidP="009C1D41">
      <w:pPr>
        <w:numPr>
          <w:ilvl w:val="0"/>
          <w:numId w:val="1"/>
        </w:numPr>
        <w:tabs>
          <w:tab w:val="clear" w:pos="5760"/>
        </w:tabs>
        <w:autoSpaceDE w:val="0"/>
        <w:autoSpaceDN w:val="0"/>
        <w:adjustRightInd w:val="0"/>
        <w:ind w:left="6521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852DD9">
        <w:rPr>
          <w:rFonts w:ascii="TimesNewRoman" w:hAnsi="TimesNewRoman" w:cs="TimesNewRoman"/>
          <w:color w:val="000000"/>
          <w:sz w:val="18"/>
          <w:szCs w:val="18"/>
        </w:rPr>
        <w:t>…………………………………………..</w:t>
      </w:r>
    </w:p>
    <w:p w:rsidR="009C1D41" w:rsidRPr="00505D2B" w:rsidRDefault="009C1D41" w:rsidP="009C1D41">
      <w:pPr>
        <w:autoSpaceDE w:val="0"/>
        <w:autoSpaceDN w:val="0"/>
        <w:adjustRightInd w:val="0"/>
        <w:ind w:left="6521"/>
        <w:jc w:val="both"/>
        <w:rPr>
          <w:rFonts w:ascii="TimesNewRoman" w:hAnsi="TimesNewRoman" w:cs="TimesNewRoman"/>
          <w:i/>
          <w:color w:val="000000"/>
          <w:sz w:val="18"/>
          <w:szCs w:val="18"/>
        </w:rPr>
      </w:pPr>
      <w:r w:rsidRPr="00505D2B">
        <w:rPr>
          <w:rFonts w:ascii="TimesNewRoman" w:hAnsi="TimesNewRoman" w:cs="TimesNewRoman"/>
          <w:i/>
          <w:color w:val="000000"/>
          <w:sz w:val="18"/>
          <w:szCs w:val="18"/>
        </w:rPr>
        <w:t xml:space="preserve">                         /подпис/</w:t>
      </w:r>
    </w:p>
    <w:p w:rsidR="009C1D41" w:rsidRPr="00852DD9" w:rsidRDefault="009C1D41" w:rsidP="009C1D41">
      <w:pPr>
        <w:numPr>
          <w:ilvl w:val="0"/>
          <w:numId w:val="1"/>
        </w:numPr>
        <w:tabs>
          <w:tab w:val="clear" w:pos="5760"/>
        </w:tabs>
        <w:autoSpaceDE w:val="0"/>
        <w:autoSpaceDN w:val="0"/>
        <w:adjustRightInd w:val="0"/>
        <w:ind w:left="6521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852DD9">
        <w:rPr>
          <w:rFonts w:ascii="TimesNewRoman" w:hAnsi="TimesNewRoman" w:cs="TimesNewRoman"/>
          <w:color w:val="000000"/>
          <w:sz w:val="18"/>
          <w:szCs w:val="18"/>
        </w:rPr>
        <w:t>…………………………………………..</w:t>
      </w:r>
    </w:p>
    <w:p w:rsidR="009C1D41" w:rsidRPr="00505D2B" w:rsidRDefault="009C1D41" w:rsidP="009C1D41">
      <w:pPr>
        <w:autoSpaceDE w:val="0"/>
        <w:autoSpaceDN w:val="0"/>
        <w:adjustRightInd w:val="0"/>
        <w:ind w:left="6521"/>
        <w:jc w:val="both"/>
        <w:rPr>
          <w:rFonts w:ascii="TimesNewRoman" w:hAnsi="TimesNewRoman" w:cs="TimesNewRoman"/>
          <w:i/>
          <w:color w:val="000000"/>
          <w:sz w:val="20"/>
          <w:szCs w:val="20"/>
          <w:lang w:val="en-US"/>
        </w:rPr>
      </w:pPr>
      <w:r w:rsidRPr="00505D2B">
        <w:rPr>
          <w:rFonts w:ascii="TimesNewRoman" w:hAnsi="TimesNewRoman" w:cs="TimesNewRoman"/>
          <w:i/>
          <w:color w:val="000000"/>
          <w:sz w:val="18"/>
          <w:szCs w:val="18"/>
        </w:rPr>
        <w:t xml:space="preserve">                         /подпис/</w:t>
      </w:r>
    </w:p>
    <w:p w:rsidR="00A43687" w:rsidRPr="001E3B79" w:rsidRDefault="00A43687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sz w:val="20"/>
          <w:szCs w:val="20"/>
          <w:lang w:val="en-US"/>
        </w:rPr>
      </w:pPr>
    </w:p>
    <w:sectPr w:rsidR="00A43687" w:rsidRPr="001E3B79" w:rsidSect="00E434AA">
      <w:pgSz w:w="11906" w:h="16838"/>
      <w:pgMar w:top="454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97B72"/>
    <w:multiLevelType w:val="hybridMultilevel"/>
    <w:tmpl w:val="D674C4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5199A"/>
    <w:multiLevelType w:val="hybridMultilevel"/>
    <w:tmpl w:val="A71EA814"/>
    <w:lvl w:ilvl="0" w:tplc="1C0A2C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07"/>
    <w:rsid w:val="00016EE8"/>
    <w:rsid w:val="0002767D"/>
    <w:rsid w:val="000657B8"/>
    <w:rsid w:val="00092197"/>
    <w:rsid w:val="000D1A51"/>
    <w:rsid w:val="00152553"/>
    <w:rsid w:val="00162E24"/>
    <w:rsid w:val="00196209"/>
    <w:rsid w:val="001E3B79"/>
    <w:rsid w:val="001F2E07"/>
    <w:rsid w:val="002415FD"/>
    <w:rsid w:val="00246863"/>
    <w:rsid w:val="00250672"/>
    <w:rsid w:val="0031170B"/>
    <w:rsid w:val="00360345"/>
    <w:rsid w:val="003836C9"/>
    <w:rsid w:val="00403010"/>
    <w:rsid w:val="00464160"/>
    <w:rsid w:val="004646AD"/>
    <w:rsid w:val="0048700E"/>
    <w:rsid w:val="004A57B2"/>
    <w:rsid w:val="004B7E00"/>
    <w:rsid w:val="004E0702"/>
    <w:rsid w:val="00505D2B"/>
    <w:rsid w:val="00561F3C"/>
    <w:rsid w:val="005735F5"/>
    <w:rsid w:val="005745D2"/>
    <w:rsid w:val="005817E7"/>
    <w:rsid w:val="005C225C"/>
    <w:rsid w:val="00641F7D"/>
    <w:rsid w:val="0067242B"/>
    <w:rsid w:val="00673B24"/>
    <w:rsid w:val="00674F10"/>
    <w:rsid w:val="00686429"/>
    <w:rsid w:val="00697520"/>
    <w:rsid w:val="006D5350"/>
    <w:rsid w:val="006D6F6C"/>
    <w:rsid w:val="00753860"/>
    <w:rsid w:val="0076083E"/>
    <w:rsid w:val="007C7562"/>
    <w:rsid w:val="007E0F8F"/>
    <w:rsid w:val="00821931"/>
    <w:rsid w:val="008321A0"/>
    <w:rsid w:val="00852DD9"/>
    <w:rsid w:val="00864FC8"/>
    <w:rsid w:val="008C2D52"/>
    <w:rsid w:val="008E760C"/>
    <w:rsid w:val="00911BFA"/>
    <w:rsid w:val="009140D3"/>
    <w:rsid w:val="009429C0"/>
    <w:rsid w:val="009612E7"/>
    <w:rsid w:val="009C1D41"/>
    <w:rsid w:val="00A103B8"/>
    <w:rsid w:val="00A27B52"/>
    <w:rsid w:val="00A425B2"/>
    <w:rsid w:val="00A43687"/>
    <w:rsid w:val="00B172E7"/>
    <w:rsid w:val="00B6782E"/>
    <w:rsid w:val="00B92215"/>
    <w:rsid w:val="00BB6C41"/>
    <w:rsid w:val="00BC0B56"/>
    <w:rsid w:val="00BC0CDD"/>
    <w:rsid w:val="00C06F50"/>
    <w:rsid w:val="00D22C2D"/>
    <w:rsid w:val="00D55CF5"/>
    <w:rsid w:val="00D60090"/>
    <w:rsid w:val="00D60C62"/>
    <w:rsid w:val="00D73536"/>
    <w:rsid w:val="00D73A48"/>
    <w:rsid w:val="00D912C0"/>
    <w:rsid w:val="00DB50E1"/>
    <w:rsid w:val="00DE20E8"/>
    <w:rsid w:val="00DE2E04"/>
    <w:rsid w:val="00DF01CC"/>
    <w:rsid w:val="00E342BA"/>
    <w:rsid w:val="00E434AA"/>
    <w:rsid w:val="00E93AD7"/>
    <w:rsid w:val="00E94911"/>
    <w:rsid w:val="00EE268D"/>
    <w:rsid w:val="00F26634"/>
    <w:rsid w:val="00F37A27"/>
    <w:rsid w:val="00F8798D"/>
    <w:rsid w:val="00F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DB47B"/>
  <w15:docId w15:val="{A7FDB9F0-6EA2-49FF-83C5-B6A6E823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3A48"/>
    <w:pPr>
      <w:spacing w:before="100" w:beforeAutospacing="1" w:after="100" w:afterAutospacing="1"/>
    </w:pPr>
  </w:style>
  <w:style w:type="paragraph" w:styleId="a4">
    <w:name w:val="Body Text"/>
    <w:basedOn w:val="a"/>
    <w:rsid w:val="00D73A48"/>
    <w:pPr>
      <w:spacing w:after="120"/>
    </w:pPr>
  </w:style>
  <w:style w:type="paragraph" w:styleId="a5">
    <w:name w:val="Balloon Text"/>
    <w:basedOn w:val="a"/>
    <w:link w:val="a6"/>
    <w:semiHidden/>
    <w:unhideWhenUsed/>
    <w:rsid w:val="0048700E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semiHidden/>
    <w:rsid w:val="0048700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4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02-04-04</vt:lpstr>
      <vt:lpstr>02-04-04</vt:lpstr>
    </vt:vector>
  </TitlesOfParts>
  <Company>Municipality Of Plovdiv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02-04-04</dc:title>
  <dc:creator>r_temenugova</dc:creator>
  <cp:lastModifiedBy>Нина Стоилова</cp:lastModifiedBy>
  <cp:revision>20</cp:revision>
  <cp:lastPrinted>2025-10-07T08:41:00Z</cp:lastPrinted>
  <dcterms:created xsi:type="dcterms:W3CDTF">2020-09-01T07:17:00Z</dcterms:created>
  <dcterms:modified xsi:type="dcterms:W3CDTF">2025-10-08T11:40:00Z</dcterms:modified>
</cp:coreProperties>
</file>