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Приложение № 10 към чл. 28а, ал. 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Наредба №7</w:t>
      </w:r>
    </w:p>
    <w:p w:rsidR="00835D2C" w:rsidRPr="00C63FFF" w:rsidRDefault="00835D2C" w:rsidP="00835D2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3F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835D2C" w:rsidRPr="00C63FFF" w:rsidRDefault="00835D2C" w:rsidP="00835D2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3FFF">
        <w:rPr>
          <w:rFonts w:ascii="Times New Roman" w:hAnsi="Times New Roman" w:cs="Times New Roman"/>
          <w:b/>
          <w:sz w:val="24"/>
          <w:szCs w:val="24"/>
          <w:lang w:val="bg-BG"/>
        </w:rPr>
        <w:t>МИНИСТЪРА НА ОКОЛНАТА СРЕДА И ВОДИТЕ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35D2C" w:rsidRPr="00835D2C" w:rsidRDefault="00835D2C" w:rsidP="00835D2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35D2C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за издаване на разрешение за употреба на ................... по чл. 28а, ал. 2 от Наредба № 7 от 21 октомври 2003 г. за норми за допустими емисии на летливи органични съединения (ЛОС), изпускани в атмосферния въздух в резултат на употребата на разтворители в определени инсталации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(наименование, име, адрес, Булстат, ЕИК - Единен идентификационен код по Закона за търговския регистър (ДВ, бр. 34 от 2006 г.), ЕГН, телефон на лицето, стопанисващо обекта, местонахождение и точен адрес на обекта)</w:t>
      </w:r>
    </w:p>
    <w:p w:rsid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На основание чл. 28а от горепосочената наредба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(точно наименование на инсталацията)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с настоящото заявявам необходимостта от употреба на .................. ЛОС по чл. 10б, ал. 1, т. 1 и чл. 10в, ал. 1, т. 1 от Наредба № 7 от 21 октомври 2003 г. за норми за допустими емисии на летливи органични съединения, изпускани в атмосферния въздух в резултат на употребата на разтворители в определени инсталации.</w:t>
      </w:r>
    </w:p>
    <w:p w:rsid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 xml:space="preserve">Приложения: 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1. Становище на РИОСВ - .................. № ...................................... г.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2. Утвърден План за управление на разтворителите с приложени протоколи от анализи за доказване на съответствие с изискванията на наредбата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3. Оценка на инсталацията за използвана НДНТ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5D2C">
        <w:rPr>
          <w:rFonts w:ascii="Times New Roman" w:hAnsi="Times New Roman" w:cs="Times New Roman"/>
          <w:sz w:val="24"/>
          <w:szCs w:val="24"/>
          <w:lang w:val="bg-BG"/>
        </w:rPr>
        <w:t>4. Актуални протоколи от анализи на работната среда</w:t>
      </w:r>
    </w:p>
    <w:p w:rsidR="00835D2C" w:rsidRPr="00835D2C" w:rsidRDefault="00835D2C" w:rsidP="00835D2C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835D2C">
        <w:rPr>
          <w:rFonts w:ascii="Times New Roman" w:hAnsi="Times New Roman" w:cs="Times New Roman"/>
          <w:sz w:val="24"/>
          <w:szCs w:val="24"/>
          <w:lang w:val="bg-BG"/>
        </w:rPr>
        <w:t>ПОДПИС: ....................................................................................................................................................</w:t>
      </w:r>
    </w:p>
    <w:sectPr w:rsidR="00835D2C" w:rsidRPr="0083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C"/>
    <w:rsid w:val="00213913"/>
    <w:rsid w:val="00835D2C"/>
    <w:rsid w:val="00837D49"/>
    <w:rsid w:val="00B2232F"/>
    <w:rsid w:val="00C63FFF"/>
    <w:rsid w:val="00E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GOsman</dc:creator>
  <cp:lastModifiedBy>GOsman</cp:lastModifiedBy>
  <cp:revision>1</cp:revision>
  <dcterms:created xsi:type="dcterms:W3CDTF">2019-07-26T12:24:00Z</dcterms:created>
  <dcterms:modified xsi:type="dcterms:W3CDTF">2019-07-26T12:28:00Z</dcterms:modified>
</cp:coreProperties>
</file>