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04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8"/>
        <w:gridCol w:w="4968"/>
        <w:gridCol w:w="4968"/>
      </w:tblGrid>
      <w:tr w:rsidR="00D73708" w:rsidRPr="00B120CD" w:rsidTr="00101100">
        <w:tc>
          <w:tcPr>
            <w:tcW w:w="4968" w:type="dxa"/>
          </w:tcPr>
          <w:p w:rsidR="00D73708" w:rsidRPr="0036591B" w:rsidRDefault="00D73708" w:rsidP="00101100">
            <w:pPr>
              <w:spacing w:before="120" w:after="60"/>
              <w:ind w:left="144" w:right="173" w:firstLine="346"/>
              <w:jc w:val="both"/>
              <w:rPr>
                <w:b/>
                <w:sz w:val="17"/>
                <w:szCs w:val="17"/>
                <w:lang w:val="bg-BG"/>
              </w:rPr>
            </w:pPr>
            <w:bookmarkStart w:id="0" w:name="_GoBack"/>
            <w:bookmarkEnd w:id="0"/>
            <w:r w:rsidRPr="0036591B">
              <w:rPr>
                <w:b/>
                <w:sz w:val="17"/>
                <w:szCs w:val="17"/>
                <w:lang w:val="bg-BG"/>
              </w:rPr>
              <w:t>Уважаем</w:t>
            </w:r>
            <w:r w:rsidR="00743EEC" w:rsidRPr="0036591B">
              <w:rPr>
                <w:b/>
                <w:sz w:val="17"/>
                <w:szCs w:val="17"/>
                <w:lang w:val="bg-BG"/>
              </w:rPr>
              <w:t>а/и</w:t>
            </w:r>
            <w:r w:rsidRPr="0036591B">
              <w:rPr>
                <w:b/>
                <w:sz w:val="17"/>
                <w:szCs w:val="17"/>
                <w:lang w:val="bg-BG"/>
              </w:rPr>
              <w:t xml:space="preserve"> </w:t>
            </w:r>
            <w:r w:rsidR="00743EEC" w:rsidRPr="0036591B">
              <w:rPr>
                <w:b/>
                <w:sz w:val="17"/>
                <w:szCs w:val="17"/>
                <w:lang w:val="bg-BG"/>
              </w:rPr>
              <w:t>госпожо/господине</w:t>
            </w:r>
            <w:r w:rsidRPr="0036591B">
              <w:rPr>
                <w:b/>
                <w:sz w:val="17"/>
                <w:szCs w:val="17"/>
                <w:lang w:val="bg-BG"/>
              </w:rPr>
              <w:t xml:space="preserve">, </w:t>
            </w:r>
          </w:p>
          <w:p w:rsidR="00D73708" w:rsidRPr="0036591B" w:rsidRDefault="00D73708" w:rsidP="00101100">
            <w:pPr>
              <w:ind w:left="144" w:right="173" w:firstLine="346"/>
              <w:jc w:val="both"/>
              <w:rPr>
                <w:sz w:val="17"/>
                <w:szCs w:val="17"/>
                <w:lang w:val="bg-BG"/>
              </w:rPr>
            </w:pPr>
            <w:r w:rsidRPr="0036591B">
              <w:rPr>
                <w:sz w:val="17"/>
                <w:szCs w:val="17"/>
                <w:lang w:val="bg-BG"/>
              </w:rPr>
              <w:t xml:space="preserve">Уведомяваме Ви, че </w:t>
            </w:r>
            <w:r w:rsidR="003A2343" w:rsidRPr="0036591B">
              <w:rPr>
                <w:sz w:val="17"/>
                <w:szCs w:val="17"/>
                <w:lang w:val="bg-BG"/>
              </w:rPr>
              <w:t xml:space="preserve">с регистрацията си в дирекция „Бюро по труда” Вие се </w:t>
            </w:r>
            <w:r w:rsidR="003A2343" w:rsidRPr="0036591B">
              <w:rPr>
                <w:b/>
                <w:sz w:val="17"/>
                <w:szCs w:val="17"/>
                <w:lang w:val="bg-BG"/>
              </w:rPr>
              <w:t>задължавате</w:t>
            </w:r>
            <w:r w:rsidRPr="0036591B">
              <w:rPr>
                <w:sz w:val="17"/>
                <w:szCs w:val="17"/>
                <w:lang w:val="bg-BG"/>
              </w:rPr>
              <w:t>:</w:t>
            </w:r>
          </w:p>
          <w:p w:rsidR="00D73708" w:rsidRPr="0036591B" w:rsidRDefault="007551E4" w:rsidP="00101100">
            <w:pPr>
              <w:pStyle w:val="BodyText"/>
              <w:numPr>
                <w:ilvl w:val="0"/>
                <w:numId w:val="1"/>
              </w:numPr>
              <w:tabs>
                <w:tab w:val="clear" w:pos="927"/>
                <w:tab w:val="num" w:pos="567"/>
              </w:tabs>
              <w:spacing w:before="0" w:line="240" w:lineRule="auto"/>
              <w:ind w:left="144" w:right="144" w:firstLine="288"/>
              <w:rPr>
                <w:rFonts w:ascii="Times New Roman" w:hAnsi="Times New Roman"/>
                <w:sz w:val="17"/>
                <w:szCs w:val="17"/>
              </w:rPr>
            </w:pPr>
            <w:r w:rsidRPr="0036591B">
              <w:rPr>
                <w:rFonts w:ascii="Times New Roman" w:hAnsi="Times New Roman"/>
                <w:sz w:val="17"/>
                <w:szCs w:val="17"/>
              </w:rPr>
              <w:t xml:space="preserve">да </w:t>
            </w:r>
            <w:r w:rsidR="00D73708" w:rsidRPr="0036591B">
              <w:rPr>
                <w:rFonts w:ascii="Times New Roman" w:hAnsi="Times New Roman"/>
                <w:sz w:val="17"/>
                <w:szCs w:val="17"/>
              </w:rPr>
              <w:t>изпълнявате препоръките на трудовия посредник</w:t>
            </w:r>
            <w:r w:rsidR="00A67F58" w:rsidRPr="0036591B">
              <w:rPr>
                <w:rFonts w:ascii="Times New Roman" w:hAnsi="Times New Roman"/>
                <w:sz w:val="17"/>
                <w:szCs w:val="17"/>
              </w:rPr>
              <w:t xml:space="preserve">, действията </w:t>
            </w:r>
            <w:r w:rsidR="00247308" w:rsidRPr="0036591B">
              <w:rPr>
                <w:rFonts w:ascii="Times New Roman" w:hAnsi="Times New Roman"/>
                <w:sz w:val="17"/>
                <w:szCs w:val="17"/>
              </w:rPr>
              <w:t xml:space="preserve">и </w:t>
            </w:r>
            <w:r w:rsidR="00160C0C" w:rsidRPr="0036591B">
              <w:rPr>
                <w:rFonts w:ascii="Times New Roman" w:hAnsi="Times New Roman"/>
                <w:sz w:val="17"/>
                <w:szCs w:val="17"/>
              </w:rPr>
              <w:t>сроковете за изпълнение на съответните препоръки</w:t>
            </w:r>
            <w:r w:rsidR="00D73708" w:rsidRPr="0036591B">
              <w:rPr>
                <w:rFonts w:ascii="Times New Roman" w:hAnsi="Times New Roman"/>
                <w:sz w:val="17"/>
                <w:szCs w:val="17"/>
              </w:rPr>
              <w:t>;</w:t>
            </w:r>
          </w:p>
          <w:p w:rsidR="00D73708" w:rsidRPr="0036591B" w:rsidRDefault="007551E4" w:rsidP="00101100">
            <w:pPr>
              <w:pStyle w:val="BodyText"/>
              <w:numPr>
                <w:ilvl w:val="0"/>
                <w:numId w:val="1"/>
              </w:numPr>
              <w:tabs>
                <w:tab w:val="clear" w:pos="927"/>
                <w:tab w:val="num" w:pos="567"/>
              </w:tabs>
              <w:spacing w:before="0" w:line="240" w:lineRule="auto"/>
              <w:ind w:left="144" w:right="144" w:firstLine="288"/>
              <w:rPr>
                <w:rFonts w:ascii="Times New Roman" w:hAnsi="Times New Roman"/>
                <w:sz w:val="17"/>
                <w:szCs w:val="17"/>
              </w:rPr>
            </w:pPr>
            <w:r w:rsidRPr="0036591B">
              <w:rPr>
                <w:rFonts w:ascii="Times New Roman" w:hAnsi="Times New Roman"/>
                <w:sz w:val="17"/>
                <w:szCs w:val="17"/>
              </w:rPr>
              <w:t xml:space="preserve">да </w:t>
            </w:r>
            <w:r w:rsidR="00160C0C" w:rsidRPr="0036591B">
              <w:rPr>
                <w:rFonts w:ascii="Times New Roman" w:hAnsi="Times New Roman"/>
                <w:sz w:val="17"/>
                <w:szCs w:val="17"/>
              </w:rPr>
              <w:t xml:space="preserve">се явявате </w:t>
            </w:r>
            <w:r w:rsidR="00A67F58" w:rsidRPr="0036591B">
              <w:rPr>
                <w:rFonts w:ascii="Times New Roman" w:hAnsi="Times New Roman"/>
                <w:sz w:val="17"/>
                <w:szCs w:val="17"/>
              </w:rPr>
              <w:t xml:space="preserve">на посочените дата и час </w:t>
            </w:r>
            <w:r w:rsidR="00D73708" w:rsidRPr="0036591B">
              <w:rPr>
                <w:rFonts w:ascii="Times New Roman" w:hAnsi="Times New Roman"/>
                <w:sz w:val="17"/>
                <w:szCs w:val="17"/>
              </w:rPr>
              <w:t xml:space="preserve">при писмена покана от </w:t>
            </w:r>
            <w:r w:rsidR="00A67F58" w:rsidRPr="0036591B">
              <w:rPr>
                <w:rFonts w:ascii="Times New Roman" w:hAnsi="Times New Roman"/>
                <w:sz w:val="17"/>
                <w:szCs w:val="17"/>
              </w:rPr>
              <w:t xml:space="preserve">страна на </w:t>
            </w:r>
            <w:r w:rsidR="00D73708" w:rsidRPr="0036591B">
              <w:rPr>
                <w:rFonts w:ascii="Times New Roman" w:hAnsi="Times New Roman"/>
                <w:sz w:val="17"/>
                <w:szCs w:val="17"/>
              </w:rPr>
              <w:t xml:space="preserve">дирекция </w:t>
            </w:r>
            <w:r w:rsidR="00247308" w:rsidRPr="0036591B">
              <w:rPr>
                <w:rFonts w:ascii="Times New Roman" w:hAnsi="Times New Roman"/>
                <w:sz w:val="17"/>
                <w:szCs w:val="17"/>
              </w:rPr>
              <w:t>„</w:t>
            </w:r>
            <w:r w:rsidR="00D73708" w:rsidRPr="0036591B">
              <w:rPr>
                <w:rFonts w:ascii="Times New Roman" w:hAnsi="Times New Roman"/>
                <w:sz w:val="17"/>
                <w:szCs w:val="17"/>
              </w:rPr>
              <w:t>Бюро по труда”;</w:t>
            </w:r>
          </w:p>
          <w:p w:rsidR="00D73708" w:rsidRPr="0036591B" w:rsidRDefault="00D73708" w:rsidP="00101100">
            <w:pPr>
              <w:pStyle w:val="BodyText"/>
              <w:numPr>
                <w:ilvl w:val="0"/>
                <w:numId w:val="1"/>
              </w:numPr>
              <w:tabs>
                <w:tab w:val="clear" w:pos="927"/>
                <w:tab w:val="num" w:pos="567"/>
              </w:tabs>
              <w:spacing w:before="0" w:line="240" w:lineRule="auto"/>
              <w:ind w:left="144" w:right="144" w:firstLine="288"/>
              <w:rPr>
                <w:rFonts w:ascii="Times New Roman" w:hAnsi="Times New Roman"/>
                <w:sz w:val="17"/>
                <w:szCs w:val="17"/>
              </w:rPr>
            </w:pPr>
            <w:r w:rsidRPr="0036591B">
              <w:rPr>
                <w:rFonts w:ascii="Times New Roman" w:hAnsi="Times New Roman"/>
                <w:sz w:val="17"/>
                <w:szCs w:val="17"/>
              </w:rPr>
              <w:t>да уведом</w:t>
            </w:r>
            <w:r w:rsidR="00A67F58" w:rsidRPr="0036591B">
              <w:rPr>
                <w:rFonts w:ascii="Times New Roman" w:hAnsi="Times New Roman"/>
                <w:sz w:val="17"/>
                <w:szCs w:val="17"/>
              </w:rPr>
              <w:t>ите</w:t>
            </w:r>
            <w:r w:rsidRPr="0036591B">
              <w:rPr>
                <w:rFonts w:ascii="Times New Roman" w:hAnsi="Times New Roman"/>
                <w:sz w:val="17"/>
                <w:szCs w:val="17"/>
              </w:rPr>
              <w:t xml:space="preserve"> в</w:t>
            </w:r>
            <w:r w:rsidR="00160C0C" w:rsidRPr="0036591B">
              <w:rPr>
                <w:rFonts w:ascii="Times New Roman" w:hAnsi="Times New Roman"/>
                <w:sz w:val="17"/>
                <w:szCs w:val="17"/>
              </w:rPr>
              <w:t xml:space="preserve"> срок от</w:t>
            </w:r>
            <w:r w:rsidRPr="0036591B">
              <w:rPr>
                <w:rFonts w:ascii="Times New Roman" w:hAnsi="Times New Roman"/>
                <w:sz w:val="17"/>
                <w:szCs w:val="17"/>
              </w:rPr>
              <w:t xml:space="preserve"> 7</w:t>
            </w:r>
            <w:r w:rsidR="00160C0C" w:rsidRPr="0036591B">
              <w:rPr>
                <w:rFonts w:ascii="Times New Roman" w:hAnsi="Times New Roman"/>
                <w:sz w:val="17"/>
                <w:szCs w:val="17"/>
              </w:rPr>
              <w:t xml:space="preserve"> работни дни за</w:t>
            </w:r>
            <w:r w:rsidR="00A67F58" w:rsidRPr="0036591B">
              <w:rPr>
                <w:rFonts w:ascii="Times New Roman" w:hAnsi="Times New Roman"/>
                <w:sz w:val="17"/>
                <w:szCs w:val="17"/>
              </w:rPr>
              <w:t xml:space="preserve"> настъпила </w:t>
            </w:r>
            <w:r w:rsidRPr="0036591B">
              <w:rPr>
                <w:rFonts w:ascii="Times New Roman" w:hAnsi="Times New Roman"/>
                <w:sz w:val="17"/>
                <w:szCs w:val="17"/>
              </w:rPr>
              <w:t xml:space="preserve">промяна </w:t>
            </w:r>
            <w:r w:rsidR="00160C0C" w:rsidRPr="0036591B">
              <w:rPr>
                <w:rFonts w:ascii="Times New Roman" w:hAnsi="Times New Roman"/>
                <w:sz w:val="17"/>
                <w:szCs w:val="17"/>
              </w:rPr>
              <w:t xml:space="preserve">в декларираните </w:t>
            </w:r>
            <w:r w:rsidR="00A67F58" w:rsidRPr="0036591B">
              <w:rPr>
                <w:rFonts w:ascii="Times New Roman" w:hAnsi="Times New Roman"/>
                <w:sz w:val="17"/>
                <w:szCs w:val="17"/>
              </w:rPr>
              <w:t xml:space="preserve">от Вас при регистрацията </w:t>
            </w:r>
            <w:r w:rsidR="00160C0C" w:rsidRPr="0036591B">
              <w:rPr>
                <w:rFonts w:ascii="Times New Roman" w:hAnsi="Times New Roman"/>
                <w:sz w:val="17"/>
                <w:szCs w:val="17"/>
              </w:rPr>
              <w:t>о</w:t>
            </w:r>
            <w:r w:rsidR="00A67F58" w:rsidRPr="0036591B">
              <w:rPr>
                <w:rFonts w:ascii="Times New Roman" w:hAnsi="Times New Roman"/>
                <w:sz w:val="17"/>
                <w:szCs w:val="17"/>
              </w:rPr>
              <w:t>б</w:t>
            </w:r>
            <w:r w:rsidR="00160C0C" w:rsidRPr="0036591B">
              <w:rPr>
                <w:rFonts w:ascii="Times New Roman" w:hAnsi="Times New Roman"/>
                <w:sz w:val="17"/>
                <w:szCs w:val="17"/>
              </w:rPr>
              <w:t>стоятелства</w:t>
            </w:r>
            <w:r w:rsidR="00A67F58" w:rsidRPr="0036591B">
              <w:rPr>
                <w:rFonts w:ascii="Times New Roman" w:hAnsi="Times New Roman"/>
                <w:sz w:val="17"/>
                <w:szCs w:val="17"/>
              </w:rPr>
              <w:t>.</w:t>
            </w:r>
          </w:p>
          <w:p w:rsidR="00101100" w:rsidRPr="0036591B" w:rsidRDefault="00A67F58" w:rsidP="00101100">
            <w:pPr>
              <w:pStyle w:val="BodyText3"/>
              <w:ind w:left="144" w:right="58" w:firstLine="378"/>
              <w:rPr>
                <w:sz w:val="17"/>
                <w:szCs w:val="17"/>
              </w:rPr>
            </w:pP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При </w:t>
            </w:r>
            <w:r w:rsidRPr="0036591B">
              <w:rPr>
                <w:rFonts w:ascii="Times New Roman" w:hAnsi="Times New Roman"/>
                <w:sz w:val="17"/>
                <w:szCs w:val="17"/>
              </w:rPr>
              <w:t>неизпълнение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на някое от задължения</w:t>
            </w:r>
            <w:r w:rsidR="00AC5063" w:rsidRPr="0036591B">
              <w:rPr>
                <w:rFonts w:ascii="Times New Roman" w:hAnsi="Times New Roman"/>
                <w:b w:val="0"/>
                <w:sz w:val="17"/>
                <w:szCs w:val="17"/>
              </w:rPr>
              <w:t>та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, регистрацията Ви </w:t>
            </w:r>
            <w:r w:rsidR="00AC5063" w:rsidRPr="0036591B">
              <w:rPr>
                <w:rFonts w:ascii="Times New Roman" w:hAnsi="Times New Roman"/>
                <w:sz w:val="17"/>
                <w:szCs w:val="17"/>
              </w:rPr>
              <w:t>ще бъде прекратена</w:t>
            </w:r>
            <w:r w:rsidR="00AC5063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. Право 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на следваща регистрация </w:t>
            </w:r>
            <w:r w:rsidR="00AC5063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имате </w:t>
            </w:r>
            <w:r w:rsidRPr="0036591B">
              <w:rPr>
                <w:rFonts w:ascii="Times New Roman" w:hAnsi="Times New Roman"/>
                <w:sz w:val="17"/>
                <w:szCs w:val="17"/>
              </w:rPr>
              <w:t>не по-рано от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изтичането на </w:t>
            </w:r>
            <w:r w:rsidR="00B242A9" w:rsidRPr="0036591B">
              <w:rPr>
                <w:rFonts w:ascii="Times New Roman" w:hAnsi="Times New Roman"/>
                <w:sz w:val="17"/>
                <w:szCs w:val="17"/>
              </w:rPr>
              <w:t xml:space="preserve">3 </w:t>
            </w:r>
            <w:r w:rsidRPr="0036591B">
              <w:rPr>
                <w:rFonts w:ascii="Times New Roman" w:hAnsi="Times New Roman"/>
                <w:sz w:val="17"/>
                <w:szCs w:val="17"/>
              </w:rPr>
              <w:t>месеца от датата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на прекратяване.</w:t>
            </w:r>
            <w:r w:rsidR="007551E4" w:rsidRPr="0036591B">
              <w:rPr>
                <w:sz w:val="17"/>
                <w:szCs w:val="17"/>
              </w:rPr>
              <w:t xml:space="preserve"> </w:t>
            </w:r>
          </w:p>
          <w:p w:rsidR="004578C0" w:rsidRPr="0036591B" w:rsidRDefault="007551E4" w:rsidP="004578C0">
            <w:pPr>
              <w:pStyle w:val="BodyText3"/>
              <w:ind w:left="144" w:right="58" w:firstLine="378"/>
              <w:rPr>
                <w:rFonts w:ascii="Times New Roman" w:hAnsi="Times New Roman"/>
                <w:b w:val="0"/>
                <w:sz w:val="17"/>
                <w:szCs w:val="17"/>
              </w:rPr>
            </w:pP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Регистрацията Ви може </w:t>
            </w:r>
            <w:r w:rsidRPr="0036591B">
              <w:rPr>
                <w:rFonts w:ascii="Times New Roman" w:hAnsi="Times New Roman"/>
                <w:sz w:val="17"/>
                <w:szCs w:val="17"/>
              </w:rPr>
              <w:t>да бъде възстановена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при </w:t>
            </w:r>
            <w:r w:rsidR="00B120CD" w:rsidRPr="0036591B">
              <w:rPr>
                <w:rFonts w:ascii="Times New Roman" w:hAnsi="Times New Roman"/>
                <w:b w:val="0"/>
                <w:sz w:val="17"/>
                <w:szCs w:val="17"/>
              </w:rPr>
              <w:t>представяне</w:t>
            </w:r>
            <w:r w:rsidR="00B120CD" w:rsidRPr="0036591B">
              <w:rPr>
                <w:rFonts w:ascii="Times New Roman" w:hAnsi="Times New Roman"/>
                <w:sz w:val="17"/>
                <w:szCs w:val="17"/>
              </w:rPr>
              <w:t xml:space="preserve"> </w:t>
            </w:r>
            <w:r w:rsidR="00B120CD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на доказателство за </w:t>
            </w:r>
            <w:r w:rsidR="004B70BA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наличие </w:t>
            </w:r>
            <w:r w:rsidR="00B120CD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на </w:t>
            </w:r>
            <w:r w:rsidR="004B70BA" w:rsidRPr="0036591B">
              <w:rPr>
                <w:rFonts w:ascii="Times New Roman" w:hAnsi="Times New Roman"/>
                <w:sz w:val="17"/>
                <w:szCs w:val="17"/>
              </w:rPr>
              <w:t>уважителна причина</w:t>
            </w:r>
            <w:r w:rsidR="004B70BA" w:rsidRPr="0036591B">
              <w:rPr>
                <w:rFonts w:ascii="Times New Roman" w:hAnsi="Times New Roman"/>
                <w:b w:val="0"/>
                <w:sz w:val="17"/>
                <w:szCs w:val="17"/>
              </w:rPr>
              <w:t>, в срок 7 работни дни</w:t>
            </w:r>
            <w:r w:rsidR="007566A1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от нейното отпадане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>.</w:t>
            </w:r>
            <w:r w:rsidR="00101100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>Уважителни причини са:</w:t>
            </w:r>
            <w:r w:rsidRPr="0036591B">
              <w:rPr>
                <w:b w:val="0"/>
                <w:sz w:val="17"/>
                <w:szCs w:val="17"/>
              </w:rPr>
              <w:t xml:space="preserve"> 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>задържане от органите на властта;</w:t>
            </w:r>
            <w:r w:rsidRPr="0036591B">
              <w:rPr>
                <w:b w:val="0"/>
                <w:sz w:val="17"/>
                <w:szCs w:val="17"/>
              </w:rPr>
              <w:t xml:space="preserve"> 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>явяване в съд или друг държавен орган;</w:t>
            </w:r>
            <w:r w:rsidRPr="0036591B">
              <w:rPr>
                <w:b w:val="0"/>
                <w:sz w:val="17"/>
                <w:szCs w:val="17"/>
              </w:rPr>
              <w:t xml:space="preserve"> 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>участие във военно-учебен сбор или преподготовка;</w:t>
            </w:r>
            <w:r w:rsidRPr="0036591B">
              <w:rPr>
                <w:b w:val="0"/>
                <w:sz w:val="17"/>
                <w:szCs w:val="17"/>
              </w:rPr>
              <w:t xml:space="preserve"> 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>заболяване и други</w:t>
            </w:r>
            <w:r w:rsidR="00101100" w:rsidRPr="0036591B">
              <w:rPr>
                <w:rFonts w:ascii="Times New Roman" w:hAnsi="Times New Roman"/>
                <w:b w:val="0"/>
                <w:sz w:val="17"/>
                <w:szCs w:val="17"/>
              </w:rPr>
              <w:t>.</w:t>
            </w:r>
          </w:p>
          <w:p w:rsidR="004578C0" w:rsidRPr="00B120CD" w:rsidRDefault="00CB080F" w:rsidP="00C57DDD">
            <w:pPr>
              <w:pStyle w:val="BodyText3"/>
              <w:ind w:left="144" w:right="58" w:firstLine="378"/>
              <w:rPr>
                <w:rFonts w:ascii="Times New Roman" w:hAnsi="Times New Roman"/>
                <w:b w:val="0"/>
                <w:szCs w:val="18"/>
              </w:rPr>
            </w:pP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При </w:t>
            </w:r>
            <w:r w:rsidRPr="0036591B">
              <w:rPr>
                <w:rFonts w:ascii="Times New Roman" w:hAnsi="Times New Roman"/>
                <w:sz w:val="17"/>
                <w:szCs w:val="17"/>
              </w:rPr>
              <w:t>започване на работа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по програма, мярка или проект за заетост и обучение, финансирани по реда на Закона за насърчаване на заетостта</w:t>
            </w:r>
            <w:r w:rsidR="00C57DDD" w:rsidRPr="0036591B">
              <w:rPr>
                <w:rFonts w:ascii="Times New Roman" w:hAnsi="Times New Roman"/>
                <w:b w:val="0"/>
                <w:sz w:val="17"/>
                <w:szCs w:val="17"/>
              </w:rPr>
              <w:t>,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</w:t>
            </w:r>
            <w:r w:rsidR="00C57DDD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регистрацията 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Ви </w:t>
            </w:r>
            <w:r w:rsidR="00C57DDD" w:rsidRPr="0036591B">
              <w:rPr>
                <w:rFonts w:ascii="Times New Roman" w:hAnsi="Times New Roman"/>
                <w:sz w:val="17"/>
                <w:szCs w:val="17"/>
              </w:rPr>
              <w:t>служебно ще бъде променена</w:t>
            </w:r>
            <w:r w:rsidR="00C57DDD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от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безработно</w:t>
            </w:r>
            <w:r w:rsidR="00C57DDD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</w:t>
            </w:r>
            <w:r w:rsidR="00C57DDD" w:rsidRPr="0036591B">
              <w:rPr>
                <w:rFonts w:ascii="Times New Roman" w:hAnsi="Times New Roman"/>
                <w:sz w:val="17"/>
                <w:szCs w:val="17"/>
              </w:rPr>
              <w:t>на заето</w:t>
            </w:r>
            <w:r w:rsidR="0036591B">
              <w:rPr>
                <w:rFonts w:ascii="Times New Roman" w:hAnsi="Times New Roman"/>
                <w:sz w:val="17"/>
                <w:szCs w:val="17"/>
              </w:rPr>
              <w:t>,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търсещо работа лице</w:t>
            </w:r>
            <w:r w:rsidR="00C57DDD" w:rsidRPr="0036591B">
              <w:rPr>
                <w:rFonts w:ascii="Times New Roman" w:hAnsi="Times New Roman"/>
                <w:b w:val="0"/>
                <w:sz w:val="17"/>
                <w:szCs w:val="17"/>
              </w:rPr>
              <w:t>.</w:t>
            </w:r>
          </w:p>
        </w:tc>
        <w:tc>
          <w:tcPr>
            <w:tcW w:w="4968" w:type="dxa"/>
          </w:tcPr>
          <w:p w:rsidR="004C3CD5" w:rsidRPr="0036591B" w:rsidRDefault="004C3CD5" w:rsidP="005B4D9F">
            <w:pPr>
              <w:pStyle w:val="BodyText3"/>
              <w:spacing w:before="120"/>
              <w:ind w:left="58" w:right="58"/>
              <w:rPr>
                <w:rFonts w:ascii="Times New Roman" w:hAnsi="Times New Roman"/>
                <w:sz w:val="17"/>
                <w:szCs w:val="17"/>
              </w:rPr>
            </w:pP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От наша страна </w:t>
            </w:r>
            <w:r w:rsidRPr="0036591B">
              <w:rPr>
                <w:rFonts w:ascii="Times New Roman" w:hAnsi="Times New Roman"/>
                <w:sz w:val="17"/>
                <w:szCs w:val="17"/>
              </w:rPr>
              <w:t xml:space="preserve">се ангажираме 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>да получите:</w:t>
            </w:r>
          </w:p>
          <w:p w:rsidR="008D032D" w:rsidRPr="0036591B" w:rsidRDefault="00E720D6" w:rsidP="005B4D9F">
            <w:pPr>
              <w:pStyle w:val="BodyText3"/>
              <w:ind w:left="58" w:right="58" w:firstLine="270"/>
              <w:rPr>
                <w:rFonts w:ascii="Times New Roman" w:hAnsi="Times New Roman"/>
                <w:b w:val="0"/>
                <w:sz w:val="17"/>
                <w:szCs w:val="17"/>
              </w:rPr>
            </w:pP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- </w:t>
            </w:r>
            <w:r w:rsidR="004C3CD5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качествено 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трудово посредничество по </w:t>
            </w:r>
            <w:r w:rsidR="008D032D" w:rsidRPr="0036591B">
              <w:rPr>
                <w:rFonts w:ascii="Times New Roman" w:hAnsi="Times New Roman"/>
                <w:b w:val="0"/>
                <w:sz w:val="17"/>
                <w:szCs w:val="17"/>
              </w:rPr>
              <w:t>информира</w:t>
            </w:r>
            <w:r w:rsidR="00AE73AD" w:rsidRPr="0036591B">
              <w:rPr>
                <w:rFonts w:ascii="Times New Roman" w:hAnsi="Times New Roman"/>
                <w:b w:val="0"/>
                <w:sz w:val="17"/>
                <w:szCs w:val="17"/>
              </w:rPr>
              <w:t>не</w:t>
            </w:r>
            <w:r w:rsidR="008D032D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и/или консултира</w:t>
            </w:r>
            <w:r w:rsidR="00AE73AD" w:rsidRPr="0036591B">
              <w:rPr>
                <w:rFonts w:ascii="Times New Roman" w:hAnsi="Times New Roman"/>
                <w:b w:val="0"/>
                <w:sz w:val="17"/>
                <w:szCs w:val="17"/>
              </w:rPr>
              <w:t>не</w:t>
            </w:r>
            <w:r w:rsidR="008D032D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относно: свободните работни места и изискванията за тяхното заемане; възможностите за участие в програми и мерки за заетост и обучение</w:t>
            </w:r>
            <w:r w:rsidR="00505A21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и/или обучение на възрастни; възможностите за смяна на професията и за работа извън границите на населеното място по местоживеене; условията и реда за работа в други страни по междуправителствени спогодби и чрез мрежата за </w:t>
            </w:r>
            <w:r w:rsidR="00385709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Европейски </w:t>
            </w:r>
            <w:r w:rsidR="00505A21" w:rsidRPr="0036591B">
              <w:rPr>
                <w:rFonts w:ascii="Times New Roman" w:hAnsi="Times New Roman"/>
                <w:b w:val="0"/>
                <w:sz w:val="17"/>
                <w:szCs w:val="17"/>
              </w:rPr>
              <w:t>услуги по заетостта (EURES);</w:t>
            </w:r>
          </w:p>
          <w:p w:rsidR="00505A21" w:rsidRPr="0036591B" w:rsidRDefault="00505A21" w:rsidP="005B4D9F">
            <w:pPr>
              <w:pStyle w:val="BodyText3"/>
              <w:ind w:left="58" w:right="58" w:firstLine="270"/>
              <w:rPr>
                <w:rFonts w:ascii="Times New Roman" w:hAnsi="Times New Roman"/>
                <w:b w:val="0"/>
                <w:sz w:val="17"/>
                <w:szCs w:val="17"/>
              </w:rPr>
            </w:pP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>- любезно, търпеливо и отзивчиво отношение</w:t>
            </w:r>
            <w:r w:rsidR="00801AE6" w:rsidRPr="0036591B">
              <w:rPr>
                <w:rFonts w:ascii="Times New Roman" w:hAnsi="Times New Roman"/>
                <w:b w:val="0"/>
                <w:sz w:val="17"/>
                <w:szCs w:val="17"/>
              </w:rPr>
              <w:t>,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</w:t>
            </w:r>
            <w:r w:rsidR="00801AE6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внимание, загриженост, 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>и психологическа подкрепа;</w:t>
            </w:r>
          </w:p>
          <w:p w:rsidR="00505A21" w:rsidRPr="0036591B" w:rsidRDefault="00505A21" w:rsidP="005B4D9F">
            <w:pPr>
              <w:pStyle w:val="BodyText3"/>
              <w:ind w:left="58" w:right="58" w:firstLine="270"/>
              <w:rPr>
                <w:rFonts w:ascii="Times New Roman" w:hAnsi="Times New Roman"/>
                <w:b w:val="0"/>
                <w:sz w:val="17"/>
                <w:szCs w:val="17"/>
              </w:rPr>
            </w:pP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>- равен достъп до дейности по мотивиране за активно поведение на пазара на труда</w:t>
            </w:r>
            <w:r w:rsidR="00385709" w:rsidRPr="0036591B">
              <w:rPr>
                <w:rFonts w:ascii="Times New Roman" w:hAnsi="Times New Roman"/>
                <w:b w:val="0"/>
                <w:sz w:val="17"/>
                <w:szCs w:val="17"/>
              </w:rPr>
              <w:t>, вкл.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насочване към подходящи програми и мерки за заетост и обучение и/или обучение на възрастни;</w:t>
            </w:r>
          </w:p>
          <w:p w:rsidR="004C3CD5" w:rsidRPr="0036591B" w:rsidRDefault="00505A21" w:rsidP="005B4D9F">
            <w:pPr>
              <w:pStyle w:val="BodyText3"/>
              <w:ind w:left="58" w:right="58" w:firstLine="270"/>
              <w:rPr>
                <w:rFonts w:ascii="Times New Roman" w:hAnsi="Times New Roman"/>
                <w:b w:val="0"/>
                <w:sz w:val="17"/>
                <w:szCs w:val="17"/>
              </w:rPr>
            </w:pP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>- насочване и подпомагане за започване на работа, включително в друго населено място в страната или в други държави</w:t>
            </w:r>
            <w:r w:rsidR="005B4D9F" w:rsidRPr="0036591B">
              <w:rPr>
                <w:rFonts w:ascii="Times New Roman" w:hAnsi="Times New Roman"/>
                <w:b w:val="0"/>
                <w:sz w:val="17"/>
                <w:szCs w:val="17"/>
              </w:rPr>
              <w:t>;</w:t>
            </w:r>
          </w:p>
          <w:p w:rsidR="00C84C83" w:rsidRPr="0036591B" w:rsidRDefault="00E6242D" w:rsidP="0036591B">
            <w:pPr>
              <w:pStyle w:val="BodyText3"/>
              <w:ind w:left="58" w:right="58" w:firstLine="266"/>
              <w:rPr>
                <w:rFonts w:ascii="Times New Roman" w:hAnsi="Times New Roman"/>
                <w:b w:val="0"/>
                <w:sz w:val="17"/>
                <w:szCs w:val="17"/>
              </w:rPr>
            </w:pP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- конфиденциалност по </w:t>
            </w:r>
            <w:r w:rsidR="00505A21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отношение на 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обработването на </w:t>
            </w:r>
            <w:r w:rsid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личните Ви данни и </w:t>
            </w:r>
            <w:r w:rsidR="00505A21" w:rsidRPr="0036591B">
              <w:rPr>
                <w:rFonts w:ascii="Times New Roman" w:hAnsi="Times New Roman"/>
                <w:b w:val="0"/>
                <w:sz w:val="17"/>
                <w:szCs w:val="17"/>
              </w:rPr>
              <w:t>информацията, която ни предоставяте</w:t>
            </w:r>
            <w:r w:rsidRPr="0036591B">
              <w:rPr>
                <w:rFonts w:ascii="Times New Roman" w:hAnsi="Times New Roman"/>
                <w:b w:val="0"/>
                <w:sz w:val="17"/>
                <w:szCs w:val="17"/>
              </w:rPr>
              <w:t>, в съответствие с политиката за поверителност и защита на личните данни</w:t>
            </w:r>
            <w:r w:rsidR="000947BD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на Агенция по заетостта</w:t>
            </w:r>
            <w:r w:rsidR="0036591B" w:rsidRPr="0036591B">
              <w:rPr>
                <w:rFonts w:ascii="Times New Roman" w:hAnsi="Times New Roman"/>
                <w:b w:val="0"/>
                <w:sz w:val="17"/>
                <w:szCs w:val="17"/>
              </w:rPr>
              <w:t>, публикувана на https://www.az.government.bg/</w:t>
            </w:r>
            <w:r w:rsidR="0036591B">
              <w:rPr>
                <w:rFonts w:ascii="Times New Roman" w:hAnsi="Times New Roman"/>
                <w:b w:val="0"/>
                <w:sz w:val="17"/>
                <w:szCs w:val="17"/>
              </w:rPr>
              <w:t>, съобразно изискванията</w:t>
            </w:r>
            <w:r w:rsidR="00C57DDD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на действащото законодателство в Европейския съюз и Република България</w:t>
            </w:r>
            <w:r w:rsidR="00CB080F" w:rsidRPr="0036591B">
              <w:rPr>
                <w:rFonts w:ascii="Times New Roman" w:hAnsi="Times New Roman"/>
                <w:b w:val="0"/>
                <w:sz w:val="17"/>
                <w:szCs w:val="17"/>
              </w:rPr>
              <w:t xml:space="preserve"> </w:t>
            </w:r>
          </w:p>
        </w:tc>
        <w:tc>
          <w:tcPr>
            <w:tcW w:w="4968" w:type="dxa"/>
          </w:tcPr>
          <w:p w:rsidR="00D73708" w:rsidRPr="00B120CD" w:rsidRDefault="000947BD" w:rsidP="00B120CD">
            <w:pPr>
              <w:pStyle w:val="Heading2"/>
              <w:spacing w:before="120"/>
              <w:jc w:val="left"/>
              <w:rPr>
                <w:rFonts w:ascii="Times New Roman" w:hAnsi="Times New Roman"/>
                <w:b/>
                <w:sz w:val="24"/>
                <w:u w:val="single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GB" w:eastAsia="en-GB"/>
              </w:rPr>
              <w:drawing>
                <wp:inline distT="0" distB="0" distL="0" distR="0">
                  <wp:extent cx="278130" cy="302260"/>
                  <wp:effectExtent l="19050" t="0" r="7620" b="0"/>
                  <wp:docPr id="97" name="Picture 0" descr="AZ-log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AZ-log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302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26E9F" w:rsidRPr="00B120CD"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="00B120CD" w:rsidRPr="00B120CD">
              <w:rPr>
                <w:rFonts w:ascii="Times New Roman" w:hAnsi="Times New Roman"/>
                <w:noProof/>
                <w:sz w:val="24"/>
                <w:szCs w:val="24"/>
              </w:rPr>
              <w:t xml:space="preserve">     </w:t>
            </w:r>
            <w:r w:rsidR="00526E9F" w:rsidRPr="00B120CD"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="00D73708" w:rsidRPr="00B120CD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АГЕНЦИЯ ПО ЗАЕТОСТТА</w:t>
            </w:r>
          </w:p>
          <w:p w:rsidR="00D73708" w:rsidRPr="00B120CD" w:rsidRDefault="00D73708" w:rsidP="00526E9F">
            <w:pPr>
              <w:pStyle w:val="Heading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120CD">
              <w:rPr>
                <w:rFonts w:ascii="Times New Roman" w:hAnsi="Times New Roman"/>
                <w:sz w:val="22"/>
                <w:szCs w:val="22"/>
              </w:rPr>
              <w:t>Дирекция</w:t>
            </w:r>
          </w:p>
          <w:p w:rsidR="00D73708" w:rsidRPr="00B120CD" w:rsidRDefault="00D73708">
            <w:pPr>
              <w:pStyle w:val="Heading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120CD">
              <w:rPr>
                <w:rFonts w:ascii="Times New Roman" w:hAnsi="Times New Roman"/>
                <w:sz w:val="22"/>
                <w:szCs w:val="22"/>
              </w:rPr>
              <w:t>“БЮРО ПО ТРУДА”</w:t>
            </w:r>
          </w:p>
          <w:p w:rsidR="00D73708" w:rsidRPr="00B120CD" w:rsidRDefault="00D73708" w:rsidP="00AC5063">
            <w:pPr>
              <w:tabs>
                <w:tab w:val="left" w:pos="4429"/>
              </w:tabs>
              <w:spacing w:before="120"/>
              <w:ind w:left="29"/>
              <w:jc w:val="center"/>
              <w:rPr>
                <w:sz w:val="24"/>
                <w:lang w:val="bg-BG"/>
              </w:rPr>
            </w:pPr>
            <w:r w:rsidRPr="00B120CD">
              <w:rPr>
                <w:sz w:val="24"/>
                <w:lang w:val="bg-BG"/>
              </w:rPr>
              <w:t>………..</w:t>
            </w:r>
            <w:r w:rsidR="00526E9F" w:rsidRPr="00B120CD">
              <w:rPr>
                <w:sz w:val="24"/>
                <w:lang w:val="bg-BG"/>
              </w:rPr>
              <w:t>...............</w:t>
            </w:r>
            <w:r w:rsidRPr="00B120CD">
              <w:rPr>
                <w:sz w:val="24"/>
                <w:lang w:val="bg-BG"/>
              </w:rPr>
              <w:t>………………………..</w:t>
            </w:r>
          </w:p>
          <w:p w:rsidR="00D73708" w:rsidRPr="00B120CD" w:rsidRDefault="00D73708">
            <w:pPr>
              <w:ind w:left="35" w:right="317"/>
              <w:jc w:val="center"/>
              <w:rPr>
                <w:sz w:val="24"/>
                <w:lang w:val="bg-BG"/>
              </w:rPr>
            </w:pPr>
          </w:p>
          <w:p w:rsidR="00D73708" w:rsidRPr="00B120CD" w:rsidRDefault="00D73708" w:rsidP="00526E9F">
            <w:pPr>
              <w:pStyle w:val="Heading2"/>
              <w:spacing w:after="120"/>
              <w:rPr>
                <w:rFonts w:ascii="Times New Roman" w:hAnsi="Times New Roman"/>
                <w:b/>
                <w:sz w:val="28"/>
              </w:rPr>
            </w:pPr>
            <w:r w:rsidRPr="00B120CD">
              <w:rPr>
                <w:rFonts w:ascii="Times New Roman" w:hAnsi="Times New Roman"/>
                <w:b/>
                <w:sz w:val="28"/>
              </w:rPr>
              <w:t>РЕГИСТРАЦИОННА КАРТА</w:t>
            </w:r>
          </w:p>
          <w:p w:rsidR="00D73708" w:rsidRPr="00B120CD" w:rsidRDefault="00DC59A6">
            <w:pPr>
              <w:jc w:val="center"/>
              <w:rPr>
                <w:lang w:val="bg-BG"/>
              </w:rPr>
            </w:pPr>
            <w:r w:rsidRPr="00B120CD">
              <w:rPr>
                <w:lang w:val="bg-BG"/>
              </w:rPr>
              <w:t>на</w:t>
            </w:r>
          </w:p>
          <w:p w:rsidR="00DC59A6" w:rsidRPr="00B120CD" w:rsidRDefault="00DC59A6">
            <w:pPr>
              <w:jc w:val="center"/>
              <w:rPr>
                <w:lang w:val="bg-BG"/>
              </w:rPr>
            </w:pPr>
          </w:p>
          <w:p w:rsidR="00D73708" w:rsidRPr="00B120CD" w:rsidRDefault="00D73708" w:rsidP="007551E4">
            <w:pPr>
              <w:spacing w:before="120"/>
              <w:ind w:left="396"/>
              <w:rPr>
                <w:lang w:val="bg-BG"/>
              </w:rPr>
            </w:pPr>
            <w:r w:rsidRPr="00B120CD">
              <w:rPr>
                <w:lang w:val="bg-BG"/>
              </w:rPr>
              <w:t>име</w:t>
            </w:r>
            <w:r w:rsidR="00B120CD" w:rsidRPr="00B120CD">
              <w:rPr>
                <w:lang w:val="bg-BG"/>
              </w:rPr>
              <w:t>:</w:t>
            </w:r>
            <w:r w:rsidRPr="00B120CD">
              <w:rPr>
                <w:lang w:val="bg-BG"/>
              </w:rPr>
              <w:t xml:space="preserve"> ………………………………</w:t>
            </w:r>
            <w:r w:rsidR="00526E9F" w:rsidRPr="00B120CD">
              <w:rPr>
                <w:lang w:val="bg-BG"/>
              </w:rPr>
              <w:t>.</w:t>
            </w:r>
            <w:r w:rsidR="007551E4" w:rsidRPr="00B120CD">
              <w:rPr>
                <w:lang w:val="bg-BG"/>
              </w:rPr>
              <w:t>………………</w:t>
            </w:r>
          </w:p>
          <w:p w:rsidR="00D73708" w:rsidRPr="00B120CD" w:rsidRDefault="007551E4" w:rsidP="007551E4">
            <w:pPr>
              <w:spacing w:before="120" w:after="120"/>
              <w:ind w:left="396"/>
              <w:rPr>
                <w:lang w:val="bg-BG"/>
              </w:rPr>
            </w:pPr>
            <w:r w:rsidRPr="00B120CD">
              <w:rPr>
                <w:lang w:val="bg-BG"/>
              </w:rPr>
              <w:t>фамилия</w:t>
            </w:r>
            <w:r w:rsidR="00B120CD" w:rsidRPr="00B120CD">
              <w:rPr>
                <w:lang w:val="bg-BG"/>
              </w:rPr>
              <w:t>:</w:t>
            </w:r>
            <w:r w:rsidRPr="00B120CD">
              <w:rPr>
                <w:lang w:val="bg-BG"/>
              </w:rPr>
              <w:t xml:space="preserve"> …………………………………………</w:t>
            </w:r>
          </w:p>
          <w:p w:rsidR="00DC59A6" w:rsidRPr="00B120CD" w:rsidRDefault="00DC59A6" w:rsidP="007551E4">
            <w:pPr>
              <w:spacing w:before="120" w:after="120"/>
              <w:ind w:left="396"/>
              <w:rPr>
                <w:lang w:val="bg-BG"/>
              </w:rPr>
            </w:pPr>
            <w:r w:rsidRPr="00B120CD">
              <w:rPr>
                <w:lang w:val="bg-BG"/>
              </w:rPr>
              <w:t>Рег</w:t>
            </w:r>
            <w:r w:rsidR="00B120CD" w:rsidRPr="00B120CD">
              <w:rPr>
                <w:lang w:val="bg-BG"/>
              </w:rPr>
              <w:t xml:space="preserve">истрационен номер: </w:t>
            </w:r>
            <w:r w:rsidRPr="00B120CD">
              <w:rPr>
                <w:lang w:val="bg-BG"/>
              </w:rPr>
              <w:t>..…...............</w:t>
            </w:r>
            <w:r w:rsidR="00B120CD" w:rsidRPr="00B120CD">
              <w:rPr>
                <w:lang w:val="bg-BG"/>
              </w:rPr>
              <w:t>......</w:t>
            </w:r>
            <w:r w:rsidRPr="00B120CD">
              <w:rPr>
                <w:lang w:val="bg-BG"/>
              </w:rPr>
              <w:t>.............</w:t>
            </w:r>
          </w:p>
          <w:p w:rsidR="00D73708" w:rsidRPr="00B120CD" w:rsidRDefault="00DC59A6" w:rsidP="004B70BA">
            <w:pPr>
              <w:spacing w:before="120" w:after="120"/>
              <w:ind w:left="396"/>
              <w:rPr>
                <w:lang w:val="bg-BG"/>
              </w:rPr>
            </w:pPr>
            <w:r w:rsidRPr="00B120CD">
              <w:rPr>
                <w:lang w:val="bg-BG"/>
              </w:rPr>
              <w:t>Дата на регистрация …..…………….. 20……. г.</w:t>
            </w:r>
          </w:p>
        </w:tc>
      </w:tr>
    </w:tbl>
    <w:p w:rsidR="00E22B9F" w:rsidRPr="00B120CD" w:rsidRDefault="00E22B9F" w:rsidP="007703C2">
      <w:pPr>
        <w:spacing w:before="40"/>
        <w:rPr>
          <w:sz w:val="18"/>
          <w:szCs w:val="18"/>
          <w:lang w:val="bg-BG"/>
        </w:rPr>
      </w:pPr>
    </w:p>
    <w:p w:rsidR="00160C0C" w:rsidRPr="00E90EBF" w:rsidRDefault="00E22B9F" w:rsidP="00692825">
      <w:pPr>
        <w:spacing w:before="40"/>
        <w:ind w:left="-720" w:right="-634"/>
        <w:rPr>
          <w:b/>
          <w:sz w:val="18"/>
          <w:szCs w:val="18"/>
          <w:lang w:val="bg-BG"/>
        </w:rPr>
      </w:pPr>
      <w:r w:rsidRPr="00B120CD">
        <w:rPr>
          <w:b/>
          <w:sz w:val="18"/>
          <w:szCs w:val="18"/>
          <w:lang w:val="bg-BG"/>
        </w:rPr>
        <w:t xml:space="preserve">Срещи </w:t>
      </w:r>
      <w:r w:rsidR="005C125B" w:rsidRPr="00B120CD">
        <w:rPr>
          <w:b/>
          <w:sz w:val="18"/>
          <w:szCs w:val="18"/>
          <w:lang w:val="bg-BG"/>
        </w:rPr>
        <w:t xml:space="preserve">с </w:t>
      </w:r>
      <w:r w:rsidRPr="00B120CD">
        <w:rPr>
          <w:b/>
          <w:sz w:val="18"/>
          <w:szCs w:val="18"/>
          <w:lang w:val="bg-BG"/>
        </w:rPr>
        <w:t xml:space="preserve">трудов </w:t>
      </w:r>
      <w:r w:rsidR="007703C2" w:rsidRPr="00B120CD">
        <w:rPr>
          <w:b/>
          <w:sz w:val="18"/>
          <w:szCs w:val="18"/>
          <w:lang w:val="bg-BG"/>
        </w:rPr>
        <w:t>посредник</w:t>
      </w:r>
      <w:r w:rsidR="005C125B" w:rsidRPr="00B120CD">
        <w:rPr>
          <w:b/>
          <w:sz w:val="18"/>
          <w:szCs w:val="18"/>
          <w:lang w:val="bg-BG"/>
        </w:rPr>
        <w:t xml:space="preserve"> </w:t>
      </w:r>
      <w:r w:rsidRPr="00B120CD">
        <w:rPr>
          <w:b/>
          <w:sz w:val="18"/>
          <w:szCs w:val="18"/>
          <w:lang w:val="bg-BG"/>
        </w:rPr>
        <w:t xml:space="preserve">за </w:t>
      </w:r>
      <w:r w:rsidR="009F0979">
        <w:rPr>
          <w:b/>
          <w:sz w:val="18"/>
          <w:szCs w:val="18"/>
          <w:lang w:val="bg-BG"/>
        </w:rPr>
        <w:t>наблюдение на</w:t>
      </w:r>
      <w:r w:rsidRPr="00B120CD">
        <w:rPr>
          <w:b/>
          <w:sz w:val="18"/>
          <w:szCs w:val="18"/>
          <w:lang w:val="bg-BG"/>
        </w:rPr>
        <w:t xml:space="preserve"> изпълнението</w:t>
      </w:r>
      <w:r w:rsidR="000A0AA4" w:rsidRPr="00B120CD">
        <w:rPr>
          <w:b/>
          <w:sz w:val="18"/>
          <w:szCs w:val="18"/>
          <w:lang w:val="bg-BG"/>
        </w:rPr>
        <w:tab/>
      </w:r>
      <w:r w:rsidRPr="00B120CD">
        <w:rPr>
          <w:b/>
          <w:sz w:val="18"/>
          <w:szCs w:val="18"/>
          <w:lang w:val="bg-BG"/>
        </w:rPr>
        <w:tab/>
      </w:r>
      <w:r w:rsidRPr="00B120CD">
        <w:rPr>
          <w:b/>
          <w:sz w:val="18"/>
          <w:szCs w:val="18"/>
          <w:lang w:val="bg-BG"/>
        </w:rPr>
        <w:tab/>
      </w:r>
      <w:r w:rsidRPr="00B120CD">
        <w:rPr>
          <w:b/>
          <w:sz w:val="18"/>
          <w:szCs w:val="18"/>
          <w:lang w:val="bg-BG"/>
        </w:rPr>
        <w:tab/>
      </w:r>
      <w:r w:rsidRPr="00B120CD">
        <w:rPr>
          <w:b/>
          <w:sz w:val="18"/>
          <w:szCs w:val="18"/>
          <w:lang w:val="bg-BG"/>
        </w:rPr>
        <w:tab/>
      </w:r>
      <w:r w:rsidRPr="00B120CD">
        <w:rPr>
          <w:b/>
          <w:sz w:val="18"/>
          <w:szCs w:val="18"/>
          <w:lang w:val="bg-BG"/>
        </w:rPr>
        <w:tab/>
      </w:r>
      <w:r w:rsidR="000A0AA4" w:rsidRPr="00B120CD">
        <w:rPr>
          <w:b/>
          <w:sz w:val="18"/>
          <w:szCs w:val="18"/>
          <w:lang w:val="bg-BG"/>
        </w:rPr>
        <w:tab/>
        <w:t xml:space="preserve">Информация за свободните работни места може да намерите и на </w:t>
      </w:r>
      <w:hyperlink r:id="rId9" w:history="1">
        <w:r w:rsidR="00E90EBF" w:rsidRPr="00B120CD">
          <w:rPr>
            <w:rStyle w:val="Hyperlink"/>
            <w:b/>
            <w:sz w:val="18"/>
            <w:szCs w:val="18"/>
            <w:lang w:val="bg-BG"/>
          </w:rPr>
          <w:t>www.az.government.bg/bg/ejobs/</w:t>
        </w:r>
      </w:hyperlink>
      <w:r w:rsidR="00E90EBF">
        <w:rPr>
          <w:lang w:val="bg-BG"/>
        </w:rPr>
        <w:t xml:space="preserve"> </w:t>
      </w:r>
    </w:p>
    <w:tbl>
      <w:tblPr>
        <w:tblW w:w="1486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878"/>
        <w:gridCol w:w="2736"/>
        <w:gridCol w:w="950"/>
        <w:gridCol w:w="389"/>
        <w:gridCol w:w="878"/>
        <w:gridCol w:w="2736"/>
        <w:gridCol w:w="950"/>
        <w:gridCol w:w="389"/>
        <w:gridCol w:w="878"/>
        <w:gridCol w:w="2736"/>
        <w:gridCol w:w="950"/>
      </w:tblGrid>
      <w:tr w:rsidR="00A04834" w:rsidRPr="00B120CD" w:rsidTr="00A04834">
        <w:trPr>
          <w:cantSplit/>
          <w:trHeight w:val="432"/>
        </w:trPr>
        <w:tc>
          <w:tcPr>
            <w:tcW w:w="392" w:type="dxa"/>
            <w:tcBorders>
              <w:top w:val="double" w:sz="6" w:space="0" w:color="auto"/>
              <w:left w:val="double" w:sz="6" w:space="0" w:color="auto"/>
            </w:tcBorders>
          </w:tcPr>
          <w:p w:rsidR="00A04834" w:rsidRPr="00B120CD" w:rsidRDefault="00A04834">
            <w:pPr>
              <w:rPr>
                <w:lang w:val="bg-BG"/>
              </w:rPr>
            </w:pPr>
          </w:p>
        </w:tc>
        <w:tc>
          <w:tcPr>
            <w:tcW w:w="878" w:type="dxa"/>
            <w:tcBorders>
              <w:top w:val="double" w:sz="6" w:space="0" w:color="auto"/>
            </w:tcBorders>
            <w:vAlign w:val="center"/>
          </w:tcPr>
          <w:p w:rsidR="00A04834" w:rsidRPr="00A04834" w:rsidRDefault="00A04834" w:rsidP="00A04834">
            <w:pPr>
              <w:ind w:right="-8"/>
              <w:jc w:val="center"/>
              <w:rPr>
                <w:b/>
                <w:sz w:val="16"/>
                <w:szCs w:val="16"/>
                <w:lang w:val="bg-BG"/>
              </w:rPr>
            </w:pPr>
            <w:r w:rsidRPr="00A04834">
              <w:rPr>
                <w:b/>
                <w:sz w:val="16"/>
                <w:szCs w:val="16"/>
                <w:lang w:val="bg-BG"/>
              </w:rPr>
              <w:t>Дата за среща</w:t>
            </w:r>
          </w:p>
        </w:tc>
        <w:tc>
          <w:tcPr>
            <w:tcW w:w="2736" w:type="dxa"/>
            <w:tcBorders>
              <w:top w:val="double" w:sz="6" w:space="0" w:color="auto"/>
            </w:tcBorders>
          </w:tcPr>
          <w:p w:rsidR="00A04834" w:rsidRPr="00B120CD" w:rsidRDefault="00A04834" w:rsidP="00A04834">
            <w:pPr>
              <w:ind w:left="-86" w:right="-33"/>
              <w:jc w:val="center"/>
              <w:rPr>
                <w:b/>
                <w:sz w:val="16"/>
                <w:lang w:val="bg-BG"/>
              </w:rPr>
            </w:pPr>
            <w:r w:rsidRPr="00443660">
              <w:rPr>
                <w:b/>
                <w:sz w:val="17"/>
                <w:szCs w:val="17"/>
                <w:lang w:val="bg-BG"/>
              </w:rPr>
              <w:t>Препоръка за действие</w:t>
            </w:r>
            <w:r>
              <w:rPr>
                <w:b/>
                <w:sz w:val="17"/>
                <w:szCs w:val="17"/>
                <w:lang w:val="bg-BG"/>
              </w:rPr>
              <w:t>/ стъпка</w:t>
            </w:r>
          </w:p>
        </w:tc>
        <w:tc>
          <w:tcPr>
            <w:tcW w:w="950" w:type="dxa"/>
            <w:tcBorders>
              <w:top w:val="double" w:sz="6" w:space="0" w:color="auto"/>
              <w:right w:val="double" w:sz="6" w:space="0" w:color="auto"/>
            </w:tcBorders>
          </w:tcPr>
          <w:p w:rsidR="00A04834" w:rsidRPr="00B120CD" w:rsidRDefault="00A04834" w:rsidP="00A04834">
            <w:pPr>
              <w:ind w:left="-86" w:right="-33"/>
              <w:jc w:val="center"/>
              <w:rPr>
                <w:b/>
                <w:sz w:val="16"/>
                <w:lang w:val="bg-BG"/>
              </w:rPr>
            </w:pPr>
            <w:r>
              <w:rPr>
                <w:b/>
                <w:sz w:val="16"/>
                <w:lang w:val="bg-BG"/>
              </w:rPr>
              <w:t>Срок за изпълнение</w:t>
            </w:r>
          </w:p>
        </w:tc>
        <w:tc>
          <w:tcPr>
            <w:tcW w:w="389" w:type="dxa"/>
            <w:tcBorders>
              <w:top w:val="double" w:sz="6" w:space="0" w:color="auto"/>
              <w:left w:val="double" w:sz="6" w:space="0" w:color="auto"/>
            </w:tcBorders>
          </w:tcPr>
          <w:p w:rsidR="00A04834" w:rsidRPr="00B120CD" w:rsidRDefault="00A04834">
            <w:pPr>
              <w:rPr>
                <w:b/>
                <w:sz w:val="16"/>
                <w:lang w:val="bg-BG"/>
              </w:rPr>
            </w:pPr>
          </w:p>
        </w:tc>
        <w:tc>
          <w:tcPr>
            <w:tcW w:w="878" w:type="dxa"/>
            <w:tcBorders>
              <w:top w:val="double" w:sz="6" w:space="0" w:color="auto"/>
            </w:tcBorders>
            <w:vAlign w:val="center"/>
          </w:tcPr>
          <w:p w:rsidR="00A04834" w:rsidRPr="00A04834" w:rsidRDefault="00A04834" w:rsidP="003460B2">
            <w:pPr>
              <w:ind w:right="-8"/>
              <w:jc w:val="center"/>
              <w:rPr>
                <w:b/>
                <w:sz w:val="16"/>
                <w:szCs w:val="16"/>
                <w:lang w:val="bg-BG"/>
              </w:rPr>
            </w:pPr>
            <w:r w:rsidRPr="00A04834">
              <w:rPr>
                <w:b/>
                <w:sz w:val="16"/>
                <w:szCs w:val="16"/>
                <w:lang w:val="bg-BG"/>
              </w:rPr>
              <w:t>Дата за среща</w:t>
            </w:r>
          </w:p>
        </w:tc>
        <w:tc>
          <w:tcPr>
            <w:tcW w:w="2736" w:type="dxa"/>
            <w:tcBorders>
              <w:top w:val="double" w:sz="6" w:space="0" w:color="auto"/>
            </w:tcBorders>
          </w:tcPr>
          <w:p w:rsidR="00A04834" w:rsidRPr="00B120CD" w:rsidRDefault="00A04834" w:rsidP="003460B2">
            <w:pPr>
              <w:ind w:left="-86" w:right="-33"/>
              <w:jc w:val="center"/>
              <w:rPr>
                <w:b/>
                <w:sz w:val="16"/>
                <w:lang w:val="bg-BG"/>
              </w:rPr>
            </w:pPr>
            <w:r w:rsidRPr="00443660">
              <w:rPr>
                <w:b/>
                <w:sz w:val="17"/>
                <w:szCs w:val="17"/>
                <w:lang w:val="bg-BG"/>
              </w:rPr>
              <w:t>Препоръка за действие</w:t>
            </w:r>
            <w:r>
              <w:rPr>
                <w:b/>
                <w:sz w:val="17"/>
                <w:szCs w:val="17"/>
                <w:lang w:val="bg-BG"/>
              </w:rPr>
              <w:t>/ стъпка</w:t>
            </w:r>
          </w:p>
        </w:tc>
        <w:tc>
          <w:tcPr>
            <w:tcW w:w="950" w:type="dxa"/>
            <w:tcBorders>
              <w:top w:val="double" w:sz="6" w:space="0" w:color="auto"/>
              <w:right w:val="double" w:sz="6" w:space="0" w:color="auto"/>
            </w:tcBorders>
          </w:tcPr>
          <w:p w:rsidR="00A04834" w:rsidRPr="00B120CD" w:rsidRDefault="00A04834" w:rsidP="00A04834">
            <w:pPr>
              <w:ind w:left="-86" w:right="-33"/>
              <w:jc w:val="center"/>
              <w:rPr>
                <w:b/>
                <w:sz w:val="16"/>
                <w:lang w:val="bg-BG"/>
              </w:rPr>
            </w:pPr>
            <w:r>
              <w:rPr>
                <w:b/>
                <w:sz w:val="16"/>
                <w:lang w:val="bg-BG"/>
              </w:rPr>
              <w:t>Срок за изпълнение</w:t>
            </w:r>
          </w:p>
        </w:tc>
        <w:tc>
          <w:tcPr>
            <w:tcW w:w="389" w:type="dxa"/>
            <w:tcBorders>
              <w:top w:val="double" w:sz="6" w:space="0" w:color="auto"/>
              <w:left w:val="nil"/>
            </w:tcBorders>
          </w:tcPr>
          <w:p w:rsidR="00A04834" w:rsidRPr="00B120CD" w:rsidRDefault="00A04834">
            <w:pPr>
              <w:rPr>
                <w:b/>
                <w:sz w:val="16"/>
                <w:lang w:val="bg-BG"/>
              </w:rPr>
            </w:pPr>
          </w:p>
        </w:tc>
        <w:tc>
          <w:tcPr>
            <w:tcW w:w="878" w:type="dxa"/>
            <w:tcBorders>
              <w:top w:val="double" w:sz="6" w:space="0" w:color="auto"/>
            </w:tcBorders>
            <w:vAlign w:val="center"/>
          </w:tcPr>
          <w:p w:rsidR="00A04834" w:rsidRPr="00A04834" w:rsidRDefault="00A04834" w:rsidP="003460B2">
            <w:pPr>
              <w:ind w:right="-8"/>
              <w:jc w:val="center"/>
              <w:rPr>
                <w:b/>
                <w:sz w:val="16"/>
                <w:szCs w:val="16"/>
                <w:lang w:val="bg-BG"/>
              </w:rPr>
            </w:pPr>
            <w:r w:rsidRPr="00A04834">
              <w:rPr>
                <w:b/>
                <w:sz w:val="16"/>
                <w:szCs w:val="16"/>
                <w:lang w:val="bg-BG"/>
              </w:rPr>
              <w:t>Дата за среща</w:t>
            </w:r>
          </w:p>
        </w:tc>
        <w:tc>
          <w:tcPr>
            <w:tcW w:w="2736" w:type="dxa"/>
            <w:tcBorders>
              <w:top w:val="double" w:sz="6" w:space="0" w:color="auto"/>
            </w:tcBorders>
          </w:tcPr>
          <w:p w:rsidR="00A04834" w:rsidRPr="00B120CD" w:rsidRDefault="00A04834" w:rsidP="003460B2">
            <w:pPr>
              <w:ind w:left="-86" w:right="-33"/>
              <w:jc w:val="center"/>
              <w:rPr>
                <w:b/>
                <w:sz w:val="16"/>
                <w:lang w:val="bg-BG"/>
              </w:rPr>
            </w:pPr>
            <w:r w:rsidRPr="00443660">
              <w:rPr>
                <w:b/>
                <w:sz w:val="17"/>
                <w:szCs w:val="17"/>
                <w:lang w:val="bg-BG"/>
              </w:rPr>
              <w:t>Препоръка за действие</w:t>
            </w:r>
            <w:r>
              <w:rPr>
                <w:b/>
                <w:sz w:val="17"/>
                <w:szCs w:val="17"/>
                <w:lang w:val="bg-BG"/>
              </w:rPr>
              <w:t>/ стъпка</w:t>
            </w:r>
          </w:p>
        </w:tc>
        <w:tc>
          <w:tcPr>
            <w:tcW w:w="950" w:type="dxa"/>
            <w:tcBorders>
              <w:top w:val="double" w:sz="6" w:space="0" w:color="auto"/>
              <w:right w:val="double" w:sz="6" w:space="0" w:color="auto"/>
            </w:tcBorders>
          </w:tcPr>
          <w:p w:rsidR="00A04834" w:rsidRPr="00B120CD" w:rsidRDefault="00A04834" w:rsidP="003460B2">
            <w:pPr>
              <w:ind w:left="-86" w:right="-33"/>
              <w:jc w:val="center"/>
              <w:rPr>
                <w:b/>
                <w:sz w:val="16"/>
                <w:lang w:val="bg-BG"/>
              </w:rPr>
            </w:pPr>
            <w:r>
              <w:rPr>
                <w:b/>
                <w:sz w:val="16"/>
                <w:lang w:val="bg-BG"/>
              </w:rPr>
              <w:t>Срок за изпълнение</w:t>
            </w:r>
          </w:p>
        </w:tc>
      </w:tr>
      <w:tr w:rsidR="00A04834" w:rsidRPr="00B120CD" w:rsidTr="0036591B">
        <w:trPr>
          <w:cantSplit/>
          <w:trHeight w:val="1134"/>
        </w:trPr>
        <w:tc>
          <w:tcPr>
            <w:tcW w:w="392" w:type="dxa"/>
            <w:tcBorders>
              <w:left w:val="double" w:sz="6" w:space="0" w:color="auto"/>
            </w:tcBorders>
          </w:tcPr>
          <w:p w:rsidR="00075BA9" w:rsidRPr="00B120CD" w:rsidRDefault="00075BA9">
            <w:pPr>
              <w:rPr>
                <w:sz w:val="16"/>
                <w:lang w:val="bg-BG"/>
              </w:rPr>
            </w:pPr>
            <w:r w:rsidRPr="00B120CD">
              <w:rPr>
                <w:sz w:val="16"/>
                <w:lang w:val="bg-BG"/>
              </w:rPr>
              <w:t>1</w:t>
            </w:r>
          </w:p>
        </w:tc>
        <w:tc>
          <w:tcPr>
            <w:tcW w:w="878" w:type="dxa"/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2736" w:type="dxa"/>
          </w:tcPr>
          <w:p w:rsidR="00075BA9" w:rsidRPr="00B120CD" w:rsidRDefault="00075BA9" w:rsidP="009F0979">
            <w:pPr>
              <w:ind w:right="-33"/>
              <w:rPr>
                <w:sz w:val="17"/>
                <w:szCs w:val="17"/>
                <w:lang w:val="bg-BG"/>
              </w:rPr>
            </w:pPr>
          </w:p>
        </w:tc>
        <w:tc>
          <w:tcPr>
            <w:tcW w:w="950" w:type="dxa"/>
            <w:tcBorders>
              <w:right w:val="double" w:sz="6" w:space="0" w:color="auto"/>
            </w:tcBorders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389" w:type="dxa"/>
            <w:tcBorders>
              <w:left w:val="double" w:sz="6" w:space="0" w:color="auto"/>
            </w:tcBorders>
          </w:tcPr>
          <w:p w:rsidR="00075BA9" w:rsidRPr="00B120CD" w:rsidRDefault="00F40CA4">
            <w:pPr>
              <w:ind w:right="-108"/>
              <w:rPr>
                <w:sz w:val="16"/>
                <w:szCs w:val="16"/>
                <w:lang w:val="bg-BG"/>
              </w:rPr>
            </w:pPr>
            <w:r>
              <w:rPr>
                <w:sz w:val="16"/>
                <w:szCs w:val="16"/>
                <w:lang w:val="bg-BG"/>
              </w:rPr>
              <w:t>5</w:t>
            </w:r>
          </w:p>
        </w:tc>
        <w:tc>
          <w:tcPr>
            <w:tcW w:w="878" w:type="dxa"/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2736" w:type="dxa"/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950" w:type="dxa"/>
            <w:tcBorders>
              <w:right w:val="double" w:sz="6" w:space="0" w:color="auto"/>
            </w:tcBorders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389" w:type="dxa"/>
            <w:tcBorders>
              <w:left w:val="nil"/>
            </w:tcBorders>
          </w:tcPr>
          <w:p w:rsidR="00075BA9" w:rsidRPr="00B120CD" w:rsidRDefault="00F40CA4">
            <w:pPr>
              <w:rPr>
                <w:sz w:val="16"/>
                <w:szCs w:val="16"/>
                <w:lang w:val="bg-BG"/>
              </w:rPr>
            </w:pPr>
            <w:r>
              <w:rPr>
                <w:sz w:val="16"/>
                <w:szCs w:val="16"/>
                <w:lang w:val="bg-BG"/>
              </w:rPr>
              <w:t>9</w:t>
            </w:r>
          </w:p>
        </w:tc>
        <w:tc>
          <w:tcPr>
            <w:tcW w:w="878" w:type="dxa"/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2736" w:type="dxa"/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950" w:type="dxa"/>
            <w:tcBorders>
              <w:right w:val="double" w:sz="6" w:space="0" w:color="auto"/>
            </w:tcBorders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</w:tr>
      <w:tr w:rsidR="00A04834" w:rsidRPr="00B120CD" w:rsidTr="0036591B">
        <w:trPr>
          <w:cantSplit/>
          <w:trHeight w:val="1077"/>
        </w:trPr>
        <w:tc>
          <w:tcPr>
            <w:tcW w:w="392" w:type="dxa"/>
            <w:tcBorders>
              <w:left w:val="double" w:sz="6" w:space="0" w:color="auto"/>
            </w:tcBorders>
          </w:tcPr>
          <w:p w:rsidR="00075BA9" w:rsidRPr="00B120CD" w:rsidRDefault="00075BA9">
            <w:pPr>
              <w:rPr>
                <w:sz w:val="16"/>
                <w:lang w:val="bg-BG"/>
              </w:rPr>
            </w:pPr>
            <w:r w:rsidRPr="00B120CD">
              <w:rPr>
                <w:sz w:val="16"/>
                <w:lang w:val="bg-BG"/>
              </w:rPr>
              <w:t>2</w:t>
            </w:r>
          </w:p>
        </w:tc>
        <w:tc>
          <w:tcPr>
            <w:tcW w:w="878" w:type="dxa"/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2736" w:type="dxa"/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950" w:type="dxa"/>
            <w:tcBorders>
              <w:right w:val="double" w:sz="6" w:space="0" w:color="auto"/>
            </w:tcBorders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389" w:type="dxa"/>
            <w:tcBorders>
              <w:left w:val="double" w:sz="6" w:space="0" w:color="auto"/>
            </w:tcBorders>
          </w:tcPr>
          <w:p w:rsidR="00075BA9" w:rsidRPr="00B120CD" w:rsidRDefault="00F40CA4" w:rsidP="005C125B">
            <w:pPr>
              <w:ind w:right="-108"/>
              <w:rPr>
                <w:sz w:val="16"/>
                <w:szCs w:val="16"/>
                <w:lang w:val="bg-BG"/>
              </w:rPr>
            </w:pPr>
            <w:r>
              <w:rPr>
                <w:sz w:val="16"/>
                <w:szCs w:val="16"/>
                <w:lang w:val="bg-BG"/>
              </w:rPr>
              <w:t>6</w:t>
            </w:r>
          </w:p>
        </w:tc>
        <w:tc>
          <w:tcPr>
            <w:tcW w:w="878" w:type="dxa"/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2736" w:type="dxa"/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950" w:type="dxa"/>
            <w:tcBorders>
              <w:right w:val="double" w:sz="6" w:space="0" w:color="auto"/>
            </w:tcBorders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389" w:type="dxa"/>
            <w:tcBorders>
              <w:left w:val="nil"/>
            </w:tcBorders>
          </w:tcPr>
          <w:p w:rsidR="00075BA9" w:rsidRPr="00B120CD" w:rsidRDefault="00F40CA4">
            <w:pPr>
              <w:rPr>
                <w:sz w:val="16"/>
                <w:szCs w:val="16"/>
                <w:lang w:val="bg-BG"/>
              </w:rPr>
            </w:pPr>
            <w:r>
              <w:rPr>
                <w:sz w:val="16"/>
                <w:szCs w:val="16"/>
                <w:lang w:val="bg-BG"/>
              </w:rPr>
              <w:t>10</w:t>
            </w:r>
          </w:p>
        </w:tc>
        <w:tc>
          <w:tcPr>
            <w:tcW w:w="878" w:type="dxa"/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2736" w:type="dxa"/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950" w:type="dxa"/>
            <w:tcBorders>
              <w:right w:val="double" w:sz="6" w:space="0" w:color="auto"/>
            </w:tcBorders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</w:tr>
      <w:tr w:rsidR="00A04834" w:rsidRPr="00B120CD" w:rsidTr="0036591B">
        <w:trPr>
          <w:cantSplit/>
          <w:trHeight w:val="1077"/>
        </w:trPr>
        <w:tc>
          <w:tcPr>
            <w:tcW w:w="392" w:type="dxa"/>
            <w:tcBorders>
              <w:left w:val="double" w:sz="6" w:space="0" w:color="auto"/>
            </w:tcBorders>
          </w:tcPr>
          <w:p w:rsidR="00075BA9" w:rsidRPr="00B120CD" w:rsidRDefault="004B70BA">
            <w:pPr>
              <w:rPr>
                <w:sz w:val="16"/>
                <w:lang w:val="bg-BG"/>
              </w:rPr>
            </w:pPr>
            <w:r w:rsidRPr="00B120CD">
              <w:rPr>
                <w:sz w:val="16"/>
                <w:lang w:val="bg-BG"/>
              </w:rPr>
              <w:t>3</w:t>
            </w:r>
          </w:p>
        </w:tc>
        <w:tc>
          <w:tcPr>
            <w:tcW w:w="878" w:type="dxa"/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2736" w:type="dxa"/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950" w:type="dxa"/>
            <w:tcBorders>
              <w:right w:val="double" w:sz="6" w:space="0" w:color="auto"/>
            </w:tcBorders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389" w:type="dxa"/>
            <w:tcBorders>
              <w:left w:val="double" w:sz="6" w:space="0" w:color="auto"/>
            </w:tcBorders>
          </w:tcPr>
          <w:p w:rsidR="00075BA9" w:rsidRPr="00B120CD" w:rsidRDefault="00F40CA4">
            <w:pPr>
              <w:ind w:right="-108"/>
              <w:rPr>
                <w:sz w:val="16"/>
                <w:szCs w:val="16"/>
                <w:lang w:val="bg-BG"/>
              </w:rPr>
            </w:pPr>
            <w:r>
              <w:rPr>
                <w:sz w:val="16"/>
                <w:szCs w:val="16"/>
                <w:lang w:val="bg-BG"/>
              </w:rPr>
              <w:t>7</w:t>
            </w:r>
          </w:p>
        </w:tc>
        <w:tc>
          <w:tcPr>
            <w:tcW w:w="878" w:type="dxa"/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2736" w:type="dxa"/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950" w:type="dxa"/>
            <w:tcBorders>
              <w:right w:val="double" w:sz="6" w:space="0" w:color="auto"/>
            </w:tcBorders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389" w:type="dxa"/>
            <w:tcBorders>
              <w:left w:val="nil"/>
            </w:tcBorders>
          </w:tcPr>
          <w:p w:rsidR="00075BA9" w:rsidRPr="00B120CD" w:rsidRDefault="004B70BA" w:rsidP="00F40CA4">
            <w:pPr>
              <w:rPr>
                <w:sz w:val="16"/>
                <w:szCs w:val="16"/>
                <w:lang w:val="bg-BG"/>
              </w:rPr>
            </w:pPr>
            <w:r w:rsidRPr="00B120CD">
              <w:rPr>
                <w:sz w:val="16"/>
                <w:szCs w:val="16"/>
                <w:lang w:val="bg-BG"/>
              </w:rPr>
              <w:t>1</w:t>
            </w:r>
            <w:r w:rsidR="00F40CA4">
              <w:rPr>
                <w:sz w:val="16"/>
                <w:szCs w:val="16"/>
                <w:lang w:val="bg-BG"/>
              </w:rPr>
              <w:t>1</w:t>
            </w:r>
          </w:p>
        </w:tc>
        <w:tc>
          <w:tcPr>
            <w:tcW w:w="878" w:type="dxa"/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2736" w:type="dxa"/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950" w:type="dxa"/>
            <w:tcBorders>
              <w:right w:val="double" w:sz="6" w:space="0" w:color="auto"/>
            </w:tcBorders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</w:tr>
      <w:tr w:rsidR="00A04834" w:rsidRPr="00B120CD" w:rsidTr="0036591B">
        <w:trPr>
          <w:cantSplit/>
          <w:trHeight w:val="1134"/>
        </w:trPr>
        <w:tc>
          <w:tcPr>
            <w:tcW w:w="392" w:type="dxa"/>
            <w:tcBorders>
              <w:left w:val="double" w:sz="6" w:space="0" w:color="auto"/>
              <w:bottom w:val="double" w:sz="6" w:space="0" w:color="auto"/>
            </w:tcBorders>
          </w:tcPr>
          <w:p w:rsidR="00075BA9" w:rsidRPr="00B120CD" w:rsidRDefault="00F40CA4">
            <w:pPr>
              <w:ind w:right="-10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4</w:t>
            </w:r>
          </w:p>
        </w:tc>
        <w:tc>
          <w:tcPr>
            <w:tcW w:w="878" w:type="dxa"/>
            <w:tcBorders>
              <w:bottom w:val="double" w:sz="6" w:space="0" w:color="auto"/>
            </w:tcBorders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2736" w:type="dxa"/>
            <w:tcBorders>
              <w:bottom w:val="double" w:sz="6" w:space="0" w:color="auto"/>
            </w:tcBorders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950" w:type="dxa"/>
            <w:tcBorders>
              <w:bottom w:val="double" w:sz="6" w:space="0" w:color="auto"/>
              <w:right w:val="double" w:sz="6" w:space="0" w:color="auto"/>
            </w:tcBorders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389" w:type="dxa"/>
            <w:tcBorders>
              <w:left w:val="double" w:sz="6" w:space="0" w:color="auto"/>
              <w:bottom w:val="double" w:sz="6" w:space="0" w:color="auto"/>
            </w:tcBorders>
          </w:tcPr>
          <w:p w:rsidR="00075BA9" w:rsidRPr="00B120CD" w:rsidRDefault="00F40CA4">
            <w:pPr>
              <w:ind w:right="-108"/>
              <w:rPr>
                <w:sz w:val="16"/>
                <w:szCs w:val="16"/>
                <w:lang w:val="bg-BG"/>
              </w:rPr>
            </w:pPr>
            <w:r>
              <w:rPr>
                <w:sz w:val="16"/>
                <w:szCs w:val="16"/>
                <w:lang w:val="bg-BG"/>
              </w:rPr>
              <w:t>8</w:t>
            </w:r>
          </w:p>
        </w:tc>
        <w:tc>
          <w:tcPr>
            <w:tcW w:w="878" w:type="dxa"/>
            <w:tcBorders>
              <w:bottom w:val="double" w:sz="6" w:space="0" w:color="auto"/>
            </w:tcBorders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2736" w:type="dxa"/>
            <w:tcBorders>
              <w:bottom w:val="double" w:sz="6" w:space="0" w:color="auto"/>
            </w:tcBorders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950" w:type="dxa"/>
            <w:tcBorders>
              <w:bottom w:val="double" w:sz="6" w:space="0" w:color="auto"/>
              <w:right w:val="double" w:sz="6" w:space="0" w:color="auto"/>
            </w:tcBorders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389" w:type="dxa"/>
            <w:tcBorders>
              <w:left w:val="nil"/>
              <w:bottom w:val="double" w:sz="6" w:space="0" w:color="auto"/>
            </w:tcBorders>
          </w:tcPr>
          <w:p w:rsidR="00075BA9" w:rsidRPr="00B120CD" w:rsidRDefault="004B70BA" w:rsidP="00F40CA4">
            <w:pPr>
              <w:ind w:right="-108"/>
              <w:rPr>
                <w:sz w:val="16"/>
                <w:szCs w:val="16"/>
                <w:lang w:val="bg-BG"/>
              </w:rPr>
            </w:pPr>
            <w:r w:rsidRPr="00B120CD">
              <w:rPr>
                <w:sz w:val="16"/>
                <w:szCs w:val="16"/>
                <w:lang w:val="bg-BG"/>
              </w:rPr>
              <w:t>1</w:t>
            </w:r>
            <w:r w:rsidR="00F40CA4">
              <w:rPr>
                <w:sz w:val="16"/>
                <w:szCs w:val="16"/>
                <w:lang w:val="bg-BG"/>
              </w:rPr>
              <w:t>2</w:t>
            </w:r>
          </w:p>
        </w:tc>
        <w:tc>
          <w:tcPr>
            <w:tcW w:w="878" w:type="dxa"/>
            <w:tcBorders>
              <w:bottom w:val="double" w:sz="6" w:space="0" w:color="auto"/>
            </w:tcBorders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2736" w:type="dxa"/>
            <w:tcBorders>
              <w:bottom w:val="double" w:sz="6" w:space="0" w:color="auto"/>
            </w:tcBorders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  <w:tc>
          <w:tcPr>
            <w:tcW w:w="950" w:type="dxa"/>
            <w:tcBorders>
              <w:bottom w:val="double" w:sz="6" w:space="0" w:color="auto"/>
              <w:right w:val="double" w:sz="6" w:space="0" w:color="auto"/>
            </w:tcBorders>
          </w:tcPr>
          <w:p w:rsidR="00075BA9" w:rsidRPr="00B120CD" w:rsidRDefault="00075BA9">
            <w:pPr>
              <w:rPr>
                <w:sz w:val="17"/>
                <w:szCs w:val="17"/>
                <w:lang w:val="bg-BG"/>
              </w:rPr>
            </w:pPr>
          </w:p>
        </w:tc>
      </w:tr>
    </w:tbl>
    <w:p w:rsidR="00B120CD" w:rsidRPr="00B120CD" w:rsidRDefault="00B120CD" w:rsidP="00C57DDD">
      <w:pPr>
        <w:rPr>
          <w:sz w:val="16"/>
          <w:lang w:val="bg-BG"/>
        </w:rPr>
      </w:pPr>
    </w:p>
    <w:sectPr w:rsidR="00B120CD" w:rsidRPr="00B120CD" w:rsidSect="004B70BA">
      <w:pgSz w:w="15842" w:h="12242" w:orient="landscape" w:code="1"/>
      <w:pgMar w:top="562" w:right="1440" w:bottom="576" w:left="1440" w:header="432" w:footer="432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BA4" w:rsidRDefault="00604BA4" w:rsidP="004B70BA">
      <w:r>
        <w:separator/>
      </w:r>
    </w:p>
  </w:endnote>
  <w:endnote w:type="continuationSeparator" w:id="0">
    <w:p w:rsidR="00604BA4" w:rsidRDefault="00604BA4" w:rsidP="004B7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BA4" w:rsidRDefault="00604BA4" w:rsidP="004B70BA">
      <w:r>
        <w:separator/>
      </w:r>
    </w:p>
  </w:footnote>
  <w:footnote w:type="continuationSeparator" w:id="0">
    <w:p w:rsidR="00604BA4" w:rsidRDefault="00604BA4" w:rsidP="004B70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03170C"/>
    <w:multiLevelType w:val="singleLevel"/>
    <w:tmpl w:val="58AE6214"/>
    <w:lvl w:ilvl="0">
      <w:start w:val="1"/>
      <w:numFmt w:val="decimal"/>
      <w:lvlText w:val="%1."/>
      <w:lvlJc w:val="left"/>
      <w:pPr>
        <w:tabs>
          <w:tab w:val="num" w:pos="-349"/>
        </w:tabs>
        <w:ind w:left="-349" w:hanging="360"/>
      </w:pPr>
      <w:rPr>
        <w:rFonts w:hint="default"/>
      </w:rPr>
    </w:lvl>
  </w:abstractNum>
  <w:abstractNum w:abstractNumId="1" w15:restartNumberingAfterBreak="0">
    <w:nsid w:val="7E2407FC"/>
    <w:multiLevelType w:val="singleLevel"/>
    <w:tmpl w:val="1CAE9DFE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02"/>
  <w:autoHyphenation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02B"/>
    <w:rsid w:val="00000B90"/>
    <w:rsid w:val="00005E9C"/>
    <w:rsid w:val="000106B4"/>
    <w:rsid w:val="00034F20"/>
    <w:rsid w:val="00052A97"/>
    <w:rsid w:val="00075BA9"/>
    <w:rsid w:val="000947BD"/>
    <w:rsid w:val="000A0AA4"/>
    <w:rsid w:val="000A4AA3"/>
    <w:rsid w:val="000B30EC"/>
    <w:rsid w:val="000D6319"/>
    <w:rsid w:val="000F5183"/>
    <w:rsid w:val="00101100"/>
    <w:rsid w:val="00120ACC"/>
    <w:rsid w:val="00160C0C"/>
    <w:rsid w:val="0017647B"/>
    <w:rsid w:val="001A346F"/>
    <w:rsid w:val="001B0594"/>
    <w:rsid w:val="001F3FA8"/>
    <w:rsid w:val="0024096C"/>
    <w:rsid w:val="00247308"/>
    <w:rsid w:val="00284295"/>
    <w:rsid w:val="0029568E"/>
    <w:rsid w:val="002A3B08"/>
    <w:rsid w:val="002A6E8A"/>
    <w:rsid w:val="002B4651"/>
    <w:rsid w:val="002B555E"/>
    <w:rsid w:val="002F7D85"/>
    <w:rsid w:val="00303DE3"/>
    <w:rsid w:val="00363229"/>
    <w:rsid w:val="0036591B"/>
    <w:rsid w:val="00385709"/>
    <w:rsid w:val="003A2343"/>
    <w:rsid w:val="003F2446"/>
    <w:rsid w:val="00401ED9"/>
    <w:rsid w:val="00404AD6"/>
    <w:rsid w:val="004076F2"/>
    <w:rsid w:val="00443660"/>
    <w:rsid w:val="00443F76"/>
    <w:rsid w:val="00445FDD"/>
    <w:rsid w:val="004578C0"/>
    <w:rsid w:val="004660D9"/>
    <w:rsid w:val="00480755"/>
    <w:rsid w:val="004A0A91"/>
    <w:rsid w:val="004B70BA"/>
    <w:rsid w:val="004C3CD5"/>
    <w:rsid w:val="00504F81"/>
    <w:rsid w:val="00505A21"/>
    <w:rsid w:val="00526683"/>
    <w:rsid w:val="00526E9F"/>
    <w:rsid w:val="00530CA2"/>
    <w:rsid w:val="00576611"/>
    <w:rsid w:val="00580FE1"/>
    <w:rsid w:val="00590FB4"/>
    <w:rsid w:val="00591F8F"/>
    <w:rsid w:val="005A7515"/>
    <w:rsid w:val="005B3918"/>
    <w:rsid w:val="005B4D9F"/>
    <w:rsid w:val="005C125B"/>
    <w:rsid w:val="005F268D"/>
    <w:rsid w:val="005F2A1D"/>
    <w:rsid w:val="00604BA4"/>
    <w:rsid w:val="00610AAE"/>
    <w:rsid w:val="00663AFC"/>
    <w:rsid w:val="00692825"/>
    <w:rsid w:val="006C4F5D"/>
    <w:rsid w:val="00700663"/>
    <w:rsid w:val="00743EEC"/>
    <w:rsid w:val="007551E4"/>
    <w:rsid w:val="007566A1"/>
    <w:rsid w:val="007703C2"/>
    <w:rsid w:val="00784490"/>
    <w:rsid w:val="00785861"/>
    <w:rsid w:val="007B5AE5"/>
    <w:rsid w:val="00801AE6"/>
    <w:rsid w:val="00801F48"/>
    <w:rsid w:val="008B3B9B"/>
    <w:rsid w:val="008D032D"/>
    <w:rsid w:val="008E6B20"/>
    <w:rsid w:val="009206D2"/>
    <w:rsid w:val="00975C91"/>
    <w:rsid w:val="009920C3"/>
    <w:rsid w:val="009A5409"/>
    <w:rsid w:val="009F0979"/>
    <w:rsid w:val="00A0055D"/>
    <w:rsid w:val="00A04834"/>
    <w:rsid w:val="00A12159"/>
    <w:rsid w:val="00A56C4F"/>
    <w:rsid w:val="00A67F58"/>
    <w:rsid w:val="00A7402B"/>
    <w:rsid w:val="00AC5063"/>
    <w:rsid w:val="00AE73AD"/>
    <w:rsid w:val="00B120CD"/>
    <w:rsid w:val="00B20703"/>
    <w:rsid w:val="00B242A9"/>
    <w:rsid w:val="00B46554"/>
    <w:rsid w:val="00B509FE"/>
    <w:rsid w:val="00BD3674"/>
    <w:rsid w:val="00C57DDD"/>
    <w:rsid w:val="00C71E99"/>
    <w:rsid w:val="00C84C83"/>
    <w:rsid w:val="00CB080F"/>
    <w:rsid w:val="00CC7F4F"/>
    <w:rsid w:val="00CD0B14"/>
    <w:rsid w:val="00D32AF6"/>
    <w:rsid w:val="00D40FEE"/>
    <w:rsid w:val="00D73708"/>
    <w:rsid w:val="00DB2757"/>
    <w:rsid w:val="00DC59A6"/>
    <w:rsid w:val="00E22B9F"/>
    <w:rsid w:val="00E6242D"/>
    <w:rsid w:val="00E720D6"/>
    <w:rsid w:val="00E75D1B"/>
    <w:rsid w:val="00E90EBF"/>
    <w:rsid w:val="00F01639"/>
    <w:rsid w:val="00F20AB2"/>
    <w:rsid w:val="00F40CA4"/>
    <w:rsid w:val="00F50E1C"/>
    <w:rsid w:val="00FB30C4"/>
    <w:rsid w:val="00FC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B3FEDCE-18C0-4518-8CD7-EDA67A5AC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5AE5"/>
    <w:rPr>
      <w:lang w:eastAsia="bg-BG"/>
    </w:rPr>
  </w:style>
  <w:style w:type="paragraph" w:styleId="Heading1">
    <w:name w:val="heading 1"/>
    <w:basedOn w:val="Normal"/>
    <w:next w:val="Normal"/>
    <w:qFormat/>
    <w:rsid w:val="007B5AE5"/>
    <w:pPr>
      <w:keepNext/>
      <w:spacing w:before="120"/>
      <w:ind w:right="176"/>
      <w:jc w:val="both"/>
      <w:outlineLvl w:val="0"/>
    </w:pPr>
    <w:rPr>
      <w:rFonts w:ascii="Tahoma" w:hAnsi="Tahoma"/>
      <w:b/>
      <w:sz w:val="18"/>
      <w:lang w:val="bg-BG"/>
    </w:rPr>
  </w:style>
  <w:style w:type="paragraph" w:styleId="Heading2">
    <w:name w:val="heading 2"/>
    <w:basedOn w:val="Normal"/>
    <w:next w:val="Normal"/>
    <w:qFormat/>
    <w:rsid w:val="007B5AE5"/>
    <w:pPr>
      <w:keepNext/>
      <w:jc w:val="center"/>
      <w:outlineLvl w:val="1"/>
    </w:pPr>
    <w:rPr>
      <w:rFonts w:ascii="Tahoma" w:hAnsi="Tahoma"/>
      <w:sz w:val="36"/>
      <w:lang w:val="bg-BG"/>
    </w:rPr>
  </w:style>
  <w:style w:type="paragraph" w:styleId="Heading3">
    <w:name w:val="heading 3"/>
    <w:basedOn w:val="Normal"/>
    <w:next w:val="Normal"/>
    <w:qFormat/>
    <w:rsid w:val="007B5AE5"/>
    <w:pPr>
      <w:keepNext/>
      <w:outlineLvl w:val="2"/>
    </w:pPr>
    <w:rPr>
      <w:rFonts w:ascii="Tahoma" w:hAnsi="Tahoma"/>
      <w:b/>
      <w:sz w:val="24"/>
      <w:lang w:val="bg-BG"/>
    </w:rPr>
  </w:style>
  <w:style w:type="paragraph" w:styleId="Heading4">
    <w:name w:val="heading 4"/>
    <w:basedOn w:val="Normal"/>
    <w:next w:val="Normal"/>
    <w:qFormat/>
    <w:rsid w:val="007B5AE5"/>
    <w:pPr>
      <w:keepNext/>
      <w:ind w:firstLine="3402"/>
      <w:outlineLvl w:val="3"/>
    </w:pPr>
    <w:rPr>
      <w:rFonts w:ascii="Tahoma" w:hAnsi="Tahoma"/>
      <w:b/>
      <w:sz w:val="36"/>
      <w:lang w:val="bg-BG"/>
    </w:rPr>
  </w:style>
  <w:style w:type="paragraph" w:styleId="Heading7">
    <w:name w:val="heading 7"/>
    <w:basedOn w:val="Normal"/>
    <w:next w:val="Normal"/>
    <w:qFormat/>
    <w:rsid w:val="009206D2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B5AE5"/>
    <w:pPr>
      <w:spacing w:before="120" w:line="360" w:lineRule="auto"/>
      <w:jc w:val="both"/>
    </w:pPr>
    <w:rPr>
      <w:rFonts w:ascii="Tahoma" w:hAnsi="Tahoma"/>
      <w:lang w:val="bg-BG"/>
    </w:rPr>
  </w:style>
  <w:style w:type="paragraph" w:styleId="BodyText3">
    <w:name w:val="Body Text 3"/>
    <w:basedOn w:val="Normal"/>
    <w:rsid w:val="007B5AE5"/>
    <w:pPr>
      <w:ind w:right="174"/>
      <w:jc w:val="both"/>
    </w:pPr>
    <w:rPr>
      <w:rFonts w:ascii="Tahoma" w:hAnsi="Tahoma"/>
      <w:b/>
      <w:sz w:val="18"/>
      <w:lang w:val="bg-BG"/>
    </w:rPr>
  </w:style>
  <w:style w:type="paragraph" w:styleId="BodyText2">
    <w:name w:val="Body Text 2"/>
    <w:basedOn w:val="Normal"/>
    <w:rsid w:val="007B5AE5"/>
    <w:pPr>
      <w:jc w:val="both"/>
    </w:pPr>
    <w:rPr>
      <w:rFonts w:ascii="Tahoma" w:hAnsi="Tahoma"/>
      <w:sz w:val="24"/>
      <w:lang w:val="bg-BG"/>
    </w:rPr>
  </w:style>
  <w:style w:type="paragraph" w:styleId="BodyTextIndent">
    <w:name w:val="Body Text Indent"/>
    <w:basedOn w:val="Normal"/>
    <w:rsid w:val="007B5AE5"/>
    <w:pPr>
      <w:ind w:firstLine="1134"/>
    </w:pPr>
    <w:rPr>
      <w:rFonts w:ascii="Tahoma" w:hAnsi="Tahoma"/>
      <w:sz w:val="24"/>
      <w:lang w:val="bg-BG"/>
    </w:rPr>
  </w:style>
  <w:style w:type="paragraph" w:styleId="BalloonText">
    <w:name w:val="Balloon Text"/>
    <w:basedOn w:val="Normal"/>
    <w:semiHidden/>
    <w:rsid w:val="009920C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284295"/>
    <w:rPr>
      <w:sz w:val="16"/>
      <w:szCs w:val="16"/>
    </w:rPr>
  </w:style>
  <w:style w:type="paragraph" w:styleId="CommentText">
    <w:name w:val="annotation text"/>
    <w:basedOn w:val="Normal"/>
    <w:semiHidden/>
    <w:rsid w:val="00284295"/>
  </w:style>
  <w:style w:type="paragraph" w:styleId="CommentSubject">
    <w:name w:val="annotation subject"/>
    <w:basedOn w:val="CommentText"/>
    <w:next w:val="CommentText"/>
    <w:semiHidden/>
    <w:rsid w:val="00284295"/>
    <w:rPr>
      <w:b/>
      <w:bCs/>
    </w:rPr>
  </w:style>
  <w:style w:type="character" w:styleId="Hyperlink">
    <w:name w:val="Hyperlink"/>
    <w:basedOn w:val="DefaultParagraphFont"/>
    <w:uiPriority w:val="99"/>
    <w:rsid w:val="000A0AA4"/>
    <w:rPr>
      <w:color w:val="0000FF"/>
      <w:u w:val="single"/>
    </w:rPr>
  </w:style>
  <w:style w:type="character" w:styleId="FollowedHyperlink">
    <w:name w:val="FollowedHyperlink"/>
    <w:basedOn w:val="DefaultParagraphFont"/>
    <w:rsid w:val="000A0AA4"/>
    <w:rPr>
      <w:color w:val="800080"/>
      <w:u w:val="single"/>
    </w:rPr>
  </w:style>
  <w:style w:type="paragraph" w:styleId="Header">
    <w:name w:val="header"/>
    <w:basedOn w:val="Normal"/>
    <w:link w:val="HeaderChar"/>
    <w:rsid w:val="004B70BA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4B70BA"/>
    <w:rPr>
      <w:lang w:eastAsia="bg-BG"/>
    </w:rPr>
  </w:style>
  <w:style w:type="paragraph" w:styleId="Footer">
    <w:name w:val="footer"/>
    <w:basedOn w:val="Normal"/>
    <w:link w:val="FooterChar"/>
    <w:rsid w:val="004B70BA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4B70BA"/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90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z.government.bg/bg/ejobs/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16E888-0520-4CF6-AAB1-C2F2D7205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469</Words>
  <Characters>2674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Уважаеми господине (госпожо),</vt:lpstr>
      <vt:lpstr>Уважаеми господине (госпожо),</vt:lpstr>
    </vt:vector>
  </TitlesOfParts>
  <Company>AZ</Company>
  <LinksUpToDate>false</LinksUpToDate>
  <CharactersWithSpaces>3137</CharactersWithSpaces>
  <SharedDoc>false</SharedDoc>
  <HLinks>
    <vt:vector size="6" baseType="variant">
      <vt:variant>
        <vt:i4>4325446</vt:i4>
      </vt:variant>
      <vt:variant>
        <vt:i4>0</vt:i4>
      </vt:variant>
      <vt:variant>
        <vt:i4>0</vt:i4>
      </vt:variant>
      <vt:variant>
        <vt:i4>5</vt:i4>
      </vt:variant>
      <vt:variant>
        <vt:lpwstr>http://www.az.government.bg/bg/ejobs/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Уважаеми господине (госпожо),</dc:title>
  <dc:creator>Violeta Hristova</dc:creator>
  <cp:lastModifiedBy>Gabriela D.Goranova-Dimcheva</cp:lastModifiedBy>
  <cp:revision>4</cp:revision>
  <cp:lastPrinted>2016-02-24T12:24:00Z</cp:lastPrinted>
  <dcterms:created xsi:type="dcterms:W3CDTF">2024-12-05T11:03:00Z</dcterms:created>
  <dcterms:modified xsi:type="dcterms:W3CDTF">2024-12-05T11:03:00Z</dcterms:modified>
</cp:coreProperties>
</file>