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Default="002376D9" w:rsidP="002376D9"/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C27F01" w:rsidRPr="00C27F01" w:rsidRDefault="00C27F01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/>
          <w:bCs/>
          <w:lang w:eastAsia="en-US"/>
        </w:rPr>
      </w:pPr>
      <w:r w:rsidRPr="00C27F01">
        <w:rPr>
          <w:b/>
        </w:rPr>
        <w:t>за проверка за установяване на съответствието на строежа с издадените строителни книжа и за това, че подробният устройствен план е приложен по отношение на застрояването - чл. 159, ал. 3 от ЗУТ</w:t>
      </w:r>
      <w:r w:rsidRPr="00C27F01">
        <w:rPr>
          <w:rFonts w:eastAsia="Arial"/>
          <w:b/>
          <w:bCs/>
          <w:lang w:eastAsia="en-US"/>
        </w:rPr>
        <w:t xml:space="preserve"> </w:t>
      </w:r>
    </w:p>
    <w:p w:rsidR="00221E53" w:rsidRPr="00677160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lang w:eastAsia="en-US"/>
        </w:rPr>
      </w:pPr>
      <w:r w:rsidRPr="00677160">
        <w:rPr>
          <w:rFonts w:eastAsia="Arial"/>
          <w:bCs/>
          <w:lang w:eastAsia="en-US"/>
        </w:rPr>
        <w:t>(Уникален идентификатор на</w:t>
      </w:r>
      <w:r w:rsidR="00C27F01">
        <w:rPr>
          <w:rFonts w:eastAsia="Arial"/>
          <w:bCs/>
          <w:lang w:eastAsia="en-US"/>
        </w:rPr>
        <w:t xml:space="preserve"> административната услуга - 2098</w:t>
      </w:r>
      <w:r w:rsidRPr="00677160">
        <w:rPr>
          <w:rFonts w:eastAsia="Arial"/>
          <w:bCs/>
          <w:lang w:eastAsia="en-US"/>
        </w:rPr>
        <w:t>)</w:t>
      </w:r>
    </w:p>
    <w:p w:rsidR="00221E53" w:rsidRPr="00677160" w:rsidRDefault="00221E53" w:rsidP="00B70235">
      <w:pPr>
        <w:jc w:val="center"/>
        <w:rPr>
          <w:b/>
        </w:rPr>
      </w:pPr>
    </w:p>
    <w:p w:rsidR="00B70235" w:rsidRPr="00677160" w:rsidRDefault="00B70235" w:rsidP="00B70235">
      <w:pPr>
        <w:jc w:val="center"/>
      </w:pPr>
    </w:p>
    <w:p w:rsidR="00221E53" w:rsidRPr="00677160" w:rsidRDefault="00221E53" w:rsidP="00221E53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221E53" w:rsidRPr="00677160" w:rsidRDefault="00221E53" w:rsidP="00221E53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221E53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221E53" w:rsidRPr="00677160" w:rsidRDefault="00221E53" w:rsidP="00221E53">
      <w:pPr>
        <w:widowControl w:val="0"/>
        <w:autoSpaceDE w:val="0"/>
        <w:autoSpaceDN w:val="0"/>
        <w:spacing w:before="27" w:line="360" w:lineRule="auto"/>
        <w:rPr>
          <w:rFonts w:eastAsia="Trebuchet MS"/>
          <w:lang w:eastAsia="en-US"/>
        </w:rPr>
      </w:pPr>
    </w:p>
    <w:p w:rsidR="00221E53" w:rsidRPr="00677160" w:rsidRDefault="00221E53" w:rsidP="00221E53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221E53" w:rsidRPr="00677160" w:rsidRDefault="00221E53" w:rsidP="00221E53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221E53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221E53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B70235">
      <w:pPr>
        <w:jc w:val="both"/>
      </w:pPr>
    </w:p>
    <w:p w:rsidR="00B70235" w:rsidRPr="00677160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E17B0D" w:rsidRPr="00677160" w:rsidRDefault="00B70235" w:rsidP="00B70235">
      <w:pPr>
        <w:jc w:val="both"/>
      </w:pPr>
      <w:r w:rsidRPr="00677160">
        <w:t xml:space="preserve">           </w:t>
      </w:r>
    </w:p>
    <w:p w:rsidR="00C27F01" w:rsidRDefault="00002C47" w:rsidP="00C27F01">
      <w:pPr>
        <w:spacing w:before="120"/>
        <w:jc w:val="both"/>
      </w:pPr>
      <w:r w:rsidRPr="00677160">
        <w:tab/>
      </w:r>
      <w:r w:rsidR="00481C3B">
        <w:t xml:space="preserve">Заявявам, </w:t>
      </w:r>
      <w:r w:rsidR="00C27F01">
        <w:t xml:space="preserve">искането си да се извърши проверка при условията на чл. 159, ал. 3 от Закон за устройство на територията (ЗУТ) за установяване съответствието на строежа с издадените строителни книжа и прилагането на подробен устройствен план (ПУП) по отношение на застрояването на: </w:t>
      </w:r>
      <w:r w:rsidR="00C27F01">
        <w:t xml:space="preserve">……………………………………………………………………………………. </w:t>
      </w:r>
    </w:p>
    <w:p w:rsidR="00C27F01" w:rsidRDefault="00C27F01" w:rsidP="00C27F01">
      <w:pPr>
        <w:spacing w:before="120"/>
        <w:jc w:val="both"/>
      </w:pPr>
      <w:r>
        <w:t>…………………………………………………………………………………………………………</w:t>
      </w:r>
    </w:p>
    <w:p w:rsidR="00C27F01" w:rsidRDefault="00C27F01" w:rsidP="00C27F01">
      <w:pPr>
        <w:spacing w:before="120"/>
        <w:jc w:val="both"/>
      </w:pPr>
      <w:r>
        <w:t>О</w:t>
      </w:r>
      <w:r>
        <w:t>бект</w:t>
      </w:r>
      <w:r>
        <w:t xml:space="preserve"> ………………………………………………………………………………………………….</w:t>
      </w:r>
      <w:r>
        <w:t xml:space="preserve"> </w:t>
      </w:r>
    </w:p>
    <w:p w:rsidR="00C27F01" w:rsidRDefault="00C27F01" w:rsidP="00C27F01">
      <w:pPr>
        <w:spacing w:before="120"/>
        <w:jc w:val="both"/>
      </w:pPr>
      <w:r>
        <w:t xml:space="preserve">УПИ </w:t>
      </w:r>
      <w:r>
        <w:t xml:space="preserve">……………………. </w:t>
      </w:r>
      <w:r>
        <w:t>имот номер</w:t>
      </w:r>
      <w:r>
        <w:t xml:space="preserve"> ……………………..</w:t>
      </w:r>
      <w:r>
        <w:t xml:space="preserve"> в квартал </w:t>
      </w:r>
      <w:r>
        <w:t xml:space="preserve">………………………… </w:t>
      </w:r>
      <w:r>
        <w:t xml:space="preserve">местност </w:t>
      </w:r>
      <w:r>
        <w:t xml:space="preserve">……………………………….. </w:t>
      </w:r>
      <w:r>
        <w:t>землище на гр./с./</w:t>
      </w:r>
      <w:r>
        <w:t>……………………………….……...</w:t>
      </w:r>
      <w:r>
        <w:t xml:space="preserve"> по плана на гр./с./</w:t>
      </w:r>
      <w:r>
        <w:t xml:space="preserve"> …………………………………………………………….</w:t>
      </w:r>
    </w:p>
    <w:p w:rsidR="00B70235" w:rsidRPr="00677160" w:rsidRDefault="00B70235" w:rsidP="00C27F01">
      <w:pPr>
        <w:spacing w:before="120"/>
        <w:rPr>
          <w:b/>
        </w:rPr>
      </w:pPr>
      <w:r w:rsidRPr="00677160">
        <w:rPr>
          <w:b/>
        </w:rPr>
        <w:t xml:space="preserve">Прилагам следните документи: </w:t>
      </w:r>
    </w:p>
    <w:p w:rsidR="00C27F01" w:rsidRDefault="00481C3B" w:rsidP="00C27F01">
      <w:pPr>
        <w:jc w:val="both"/>
        <w:textAlignment w:val="center"/>
      </w:pPr>
      <w:r>
        <w:t xml:space="preserve">1. </w:t>
      </w:r>
      <w:r w:rsidR="00C27F01">
        <w:t>Р</w:t>
      </w:r>
      <w:r w:rsidR="00C27F01">
        <w:t xml:space="preserve">азрешение за строеж. </w:t>
      </w:r>
    </w:p>
    <w:p w:rsidR="00C27F01" w:rsidRDefault="00C27F01" w:rsidP="00C27F01">
      <w:pPr>
        <w:jc w:val="both"/>
        <w:textAlignment w:val="center"/>
      </w:pPr>
      <w:r>
        <w:t xml:space="preserve">2. </w:t>
      </w:r>
      <w:r>
        <w:t xml:space="preserve">Одобрен инвестиционен проект. </w:t>
      </w:r>
    </w:p>
    <w:p w:rsidR="00C27F01" w:rsidRDefault="00C27F01" w:rsidP="00C27F01">
      <w:pPr>
        <w:jc w:val="both"/>
        <w:textAlignment w:val="center"/>
      </w:pPr>
      <w:r>
        <w:t xml:space="preserve">3. </w:t>
      </w:r>
      <w:r>
        <w:t xml:space="preserve">Протокол за откриване на строителна площадка и определяне на строителна линия и ниво на строеж (Протокол обр.2) </w:t>
      </w:r>
    </w:p>
    <w:p w:rsidR="00C27F01" w:rsidRDefault="00C27F01" w:rsidP="00C27F01">
      <w:pPr>
        <w:jc w:val="both"/>
        <w:textAlignment w:val="center"/>
      </w:pPr>
    </w:p>
    <w:p w:rsidR="00221E53" w:rsidRPr="00677160" w:rsidRDefault="00221E53" w:rsidP="00C27F01">
      <w:pPr>
        <w:jc w:val="both"/>
        <w:textAlignment w:val="center"/>
        <w:rPr>
          <w:b/>
        </w:rPr>
      </w:pPr>
      <w:r w:rsidRPr="00677160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677160" w:rsidRDefault="00221E53" w:rsidP="00C27F01">
      <w:pPr>
        <w:spacing w:before="100" w:beforeAutospacing="1"/>
        <w:textAlignment w:val="center"/>
      </w:pPr>
      <w:r w:rsidRPr="00677160">
        <w:t> </w:t>
      </w:r>
      <w:r w:rsidRPr="00677160">
        <w:rPr>
          <w:color w:val="000000"/>
        </w:rPr>
        <w:t>Лично от ЦАО</w:t>
      </w:r>
    </w:p>
    <w:p w:rsidR="00221E53" w:rsidRPr="00437C31" w:rsidRDefault="00221E53" w:rsidP="00C27F01">
      <w:pPr>
        <w:jc w:val="both"/>
        <w:textAlignment w:val="center"/>
        <w:rPr>
          <w:color w:val="000000"/>
        </w:rPr>
      </w:pPr>
      <w:r w:rsidRPr="00437C31">
        <w:lastRenderedPageBreak/>
        <w:t> </w:t>
      </w:r>
      <w:r w:rsidRPr="00437C31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437C31" w:rsidRDefault="00221E53" w:rsidP="00C27F01">
      <w:pPr>
        <w:jc w:val="both"/>
        <w:textAlignment w:val="center"/>
      </w:pPr>
      <w:r w:rsidRPr="00437C31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437C31" w:rsidRDefault="00221E53" w:rsidP="00C27F01">
      <w:pPr>
        <w:ind w:left="283"/>
        <w:textAlignment w:val="center"/>
      </w:pPr>
      <w:r w:rsidRPr="00437C31">
        <w:rPr>
          <w:color w:val="000000"/>
        </w:rPr>
        <w:t>• като вътрешна препоръчана пощенска пратка;</w:t>
      </w:r>
    </w:p>
    <w:p w:rsidR="00221E53" w:rsidRPr="00437C31" w:rsidRDefault="00221E53" w:rsidP="00C27F01">
      <w:pPr>
        <w:ind w:left="283"/>
        <w:textAlignment w:val="center"/>
      </w:pPr>
      <w:r w:rsidRPr="00437C31">
        <w:rPr>
          <w:color w:val="000000"/>
        </w:rPr>
        <w:t>• като вътрешна куриерска пратка;</w:t>
      </w:r>
    </w:p>
    <w:p w:rsidR="00221E53" w:rsidRPr="00437C31" w:rsidRDefault="00221E53" w:rsidP="00C27F01">
      <w:pPr>
        <w:ind w:left="283"/>
        <w:textAlignment w:val="center"/>
      </w:pPr>
      <w:r w:rsidRPr="00437C31">
        <w:rPr>
          <w:color w:val="000000"/>
        </w:rPr>
        <w:t>• като международна препоръчана пощенска пратка.</w:t>
      </w:r>
    </w:p>
    <w:p w:rsidR="00221E53" w:rsidRPr="00437C31" w:rsidRDefault="00221E53" w:rsidP="00C27F01">
      <w:pPr>
        <w:spacing w:before="100" w:beforeAutospacing="1"/>
        <w:textAlignment w:val="center"/>
      </w:pPr>
      <w:r w:rsidRPr="00437C31">
        <w:t> </w:t>
      </w:r>
      <w:r w:rsidRPr="00437C31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C27F01">
      <w:pPr>
        <w:spacing w:before="100" w:beforeAutospacing="1"/>
        <w:textAlignment w:val="center"/>
      </w:pPr>
      <w:r w:rsidRPr="00437C31">
        <w:t> </w:t>
      </w:r>
    </w:p>
    <w:p w:rsidR="00221E53" w:rsidRPr="00437C31" w:rsidRDefault="00221E53" w:rsidP="00C27F01">
      <w:pPr>
        <w:spacing w:before="100" w:beforeAutospacing="1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C27F01">
      <w:pPr>
        <w:spacing w:before="100" w:beforeAutospacing="1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C27F01">
      <w:pPr>
        <w:ind w:firstLine="708"/>
        <w:jc w:val="both"/>
        <w:textAlignment w:val="center"/>
      </w:pPr>
      <w:bookmarkStart w:id="0" w:name="_GoBack"/>
      <w:bookmarkEnd w:id="0"/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2029" w:rsidRDefault="00132029" w:rsidP="004729D7">
      <w:r>
        <w:separator/>
      </w:r>
    </w:p>
  </w:endnote>
  <w:endnote w:type="continuationSeparator" w:id="0">
    <w:p w:rsidR="00132029" w:rsidRDefault="00132029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2029" w:rsidRDefault="00132029" w:rsidP="004729D7">
      <w:r>
        <w:separator/>
      </w:r>
    </w:p>
  </w:footnote>
  <w:footnote w:type="continuationSeparator" w:id="0">
    <w:p w:rsidR="00132029" w:rsidRDefault="00132029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1268DE"/>
    <w:rsid w:val="00132029"/>
    <w:rsid w:val="001F6752"/>
    <w:rsid w:val="00221E53"/>
    <w:rsid w:val="002376D9"/>
    <w:rsid w:val="00361F23"/>
    <w:rsid w:val="00437C31"/>
    <w:rsid w:val="004729D7"/>
    <w:rsid w:val="0048101A"/>
    <w:rsid w:val="00481C3B"/>
    <w:rsid w:val="006466DA"/>
    <w:rsid w:val="00663F61"/>
    <w:rsid w:val="00677160"/>
    <w:rsid w:val="00780261"/>
    <w:rsid w:val="007946D6"/>
    <w:rsid w:val="007B078C"/>
    <w:rsid w:val="007E491F"/>
    <w:rsid w:val="00823FDB"/>
    <w:rsid w:val="008667EC"/>
    <w:rsid w:val="00923D01"/>
    <w:rsid w:val="0096113F"/>
    <w:rsid w:val="009C1C9B"/>
    <w:rsid w:val="009C4132"/>
    <w:rsid w:val="00A10F0B"/>
    <w:rsid w:val="00A64F06"/>
    <w:rsid w:val="00AF1731"/>
    <w:rsid w:val="00B70235"/>
    <w:rsid w:val="00C27F01"/>
    <w:rsid w:val="00C6115F"/>
    <w:rsid w:val="00C97BDD"/>
    <w:rsid w:val="00CB2E61"/>
    <w:rsid w:val="00D308DE"/>
    <w:rsid w:val="00DA3268"/>
    <w:rsid w:val="00DD2732"/>
    <w:rsid w:val="00DE1D2C"/>
    <w:rsid w:val="00E12CC7"/>
    <w:rsid w:val="00E17B0D"/>
    <w:rsid w:val="00E25D8D"/>
    <w:rsid w:val="00EC2442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2D5905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349E6-1101-4AAD-8F37-BCBB7642F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2025-11-11T06:33:00Z</dcterms:created>
  <dcterms:modified xsi:type="dcterms:W3CDTF">2026-02-16T14:21:00Z</dcterms:modified>
</cp:coreProperties>
</file>