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C94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AC4C94">
        <w:rPr>
          <w:rFonts w:ascii="Verdana" w:hAnsi="Verdana" w:cs="Arial"/>
          <w:iCs/>
          <w:color w:val="000000"/>
          <w:lang w:val="bg-BG"/>
        </w:rPr>
        <w:t>Усл. 2</w:t>
      </w:r>
      <w:r>
        <w:rPr>
          <w:rFonts w:ascii="Verdana" w:hAnsi="Verdana" w:cs="Arial"/>
          <w:iCs/>
          <w:color w:val="000000"/>
          <w:lang w:val="bg-BG"/>
        </w:rPr>
        <w:t>115</w:t>
      </w: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 w:rsidRPr="00AC4C94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color w:val="000000"/>
          <w:lang w:val="ru-RU"/>
        </w:rPr>
      </w:pP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color w:val="000000"/>
          <w:lang w:val="ru-RU"/>
        </w:rPr>
      </w:pP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>Вх.№ .........................</w:t>
      </w:r>
    </w:p>
    <w:p w:rsidR="00AC4C94" w:rsidRPr="00AC4C94" w:rsidRDefault="00AC4C94" w:rsidP="00AC4C94">
      <w:pPr>
        <w:shd w:val="clear" w:color="auto" w:fill="FFFFFF"/>
        <w:ind w:left="22"/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7B3D11" w:rsidRPr="007B3D11" w:rsidRDefault="007B3D11" w:rsidP="007B3D11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7B3D11" w:rsidRPr="00AC4C94" w:rsidRDefault="007B3D11" w:rsidP="007B3D11">
      <w:pPr>
        <w:shd w:val="clear" w:color="auto" w:fill="FFFFFF"/>
        <w:ind w:left="22"/>
        <w:rPr>
          <w:rFonts w:ascii="Verdana" w:hAnsi="Verdana"/>
          <w:lang w:val="ru-RU"/>
        </w:rPr>
      </w:pPr>
      <w:r w:rsidRPr="00AC4C94">
        <w:rPr>
          <w:rFonts w:ascii="Verdana" w:hAnsi="Verdana"/>
          <w:b/>
          <w:bCs/>
          <w:color w:val="000000"/>
          <w:lang w:val="ru-RU"/>
        </w:rPr>
        <w:t>ДО</w:t>
      </w:r>
    </w:p>
    <w:p w:rsidR="007B3D11" w:rsidRPr="00AC4C94" w:rsidRDefault="007B3D11" w:rsidP="007B3D11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val="ru-RU"/>
        </w:rPr>
      </w:pPr>
      <w:r w:rsidRPr="007B3D11">
        <w:rPr>
          <w:rFonts w:ascii="Verdana" w:hAnsi="Verdana"/>
          <w:b/>
          <w:bCs/>
          <w:color w:val="000000"/>
          <w:lang w:val="bg-BG"/>
        </w:rPr>
        <w:t>КМЕТА</w:t>
      </w:r>
    </w:p>
    <w:p w:rsidR="007B3D11" w:rsidRPr="007B3D11" w:rsidRDefault="007B3D11" w:rsidP="00C571E2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  <w:r w:rsidRPr="007B3D11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7B3D11" w:rsidRPr="007B3D11" w:rsidRDefault="007B3D11" w:rsidP="007B3D11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7B3D11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7B3D11" w:rsidRPr="007B3D11" w:rsidRDefault="007B3D11" w:rsidP="007B3D11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A4129A" w:rsidRPr="007B3D11" w:rsidRDefault="007B3D11" w:rsidP="007B3D11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7B3D11">
        <w:rPr>
          <w:rFonts w:ascii="Verdana" w:hAnsi="Verdana"/>
          <w:bCs/>
          <w:color w:val="000000"/>
          <w:lang w:val="bg-BG"/>
        </w:rPr>
        <w:t>ЗА ПОПЪЛВАНЕ  /ПОПРАВКА/ НА КАДАСТРАЛЕН ПЛАН  /§4, АЛ.1, Т.2 ОТ ПЗР НА ЗКИР/</w:t>
      </w:r>
    </w:p>
    <w:p w:rsidR="00340E94" w:rsidRPr="007B3D11" w:rsidRDefault="00340E94" w:rsidP="007B3D11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7B3D11" w:rsidRPr="00AC4C94" w:rsidRDefault="007B3D11" w:rsidP="007B3D1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lang w:val="ru-RU"/>
        </w:rPr>
      </w:pPr>
      <w:r w:rsidRPr="007B3D11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7B3D11" w:rsidRPr="007B3D11" w:rsidRDefault="007B3D11" w:rsidP="007B3D11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7B3D11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7B3D11" w:rsidRPr="007B3D11" w:rsidRDefault="007B3D11" w:rsidP="00006962">
      <w:pPr>
        <w:shd w:val="clear" w:color="auto" w:fill="FFFFFF"/>
        <w:rPr>
          <w:rFonts w:ascii="Verdana" w:hAnsi="Verdana" w:cs="Arial"/>
          <w:lang w:val="bg-BG"/>
        </w:rPr>
      </w:pPr>
      <w:r w:rsidRPr="007B3D11">
        <w:rPr>
          <w:rFonts w:ascii="Verdana" w:hAnsi="Verdana" w:cs="Arial"/>
          <w:color w:val="000000"/>
          <w:lang w:val="bg-BG"/>
        </w:rPr>
        <w:t>Адрес</w:t>
      </w:r>
      <w:r w:rsidR="00006962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7B3D11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7B3D11" w:rsidRPr="007B3D11" w:rsidRDefault="007B3D11" w:rsidP="007B3D11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7B3D11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D1AD4" w:rsidRPr="007B3D11" w:rsidRDefault="004D1AD4" w:rsidP="007B3D11">
      <w:pPr>
        <w:shd w:val="clear" w:color="auto" w:fill="FFFFFF"/>
        <w:tabs>
          <w:tab w:val="left" w:leader="dot" w:pos="4851"/>
          <w:tab w:val="left" w:leader="dot" w:pos="10032"/>
        </w:tabs>
        <w:ind w:left="22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 xml:space="preserve">Наследник </w:t>
      </w:r>
      <w:r w:rsidR="007B3D11">
        <w:rPr>
          <w:rFonts w:ascii="Verdana" w:hAnsi="Verdana"/>
          <w:color w:val="000000"/>
          <w:lang w:val="bg-BG"/>
        </w:rPr>
        <w:t xml:space="preserve">на </w:t>
      </w:r>
      <w:r w:rsidRPr="007B3D11">
        <w:rPr>
          <w:rFonts w:ascii="Verdana" w:hAnsi="Verdana"/>
          <w:color w:val="000000"/>
          <w:lang w:val="bg-BG"/>
        </w:rPr>
        <w:t>……………………………………………………………………………………</w:t>
      </w:r>
      <w:r w:rsidR="007B3D11">
        <w:rPr>
          <w:rFonts w:ascii="Verdana" w:hAnsi="Verdana"/>
          <w:color w:val="000000"/>
          <w:lang w:val="bg-BG"/>
        </w:rPr>
        <w:t>…………………………..</w:t>
      </w:r>
      <w:r w:rsidRPr="007B3D11">
        <w:rPr>
          <w:rFonts w:ascii="Verdana" w:hAnsi="Verdana"/>
          <w:color w:val="000000"/>
          <w:lang w:val="bg-BG"/>
        </w:rPr>
        <w:t>……………………………</w:t>
      </w:r>
    </w:p>
    <w:p w:rsidR="00AD07BD" w:rsidRPr="007B3D11" w:rsidRDefault="00AD07BD" w:rsidP="007B3D11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7B3D11" w:rsidRPr="007B3D11" w:rsidRDefault="007B3D11" w:rsidP="007B3D1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lang w:val="bg-BG"/>
        </w:rPr>
      </w:pPr>
      <w:r w:rsidRPr="007B3D11">
        <w:rPr>
          <w:rFonts w:ascii="Verdana" w:hAnsi="Verdana" w:cs="Arial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7B3D11" w:rsidRPr="00AC4C94" w:rsidRDefault="007B3D11" w:rsidP="007B3D11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7B3D11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7B3D11" w:rsidRPr="007B3D11" w:rsidRDefault="007B3D11" w:rsidP="00006962">
      <w:pPr>
        <w:shd w:val="clear" w:color="auto" w:fill="FFFFFF"/>
        <w:rPr>
          <w:rFonts w:ascii="Verdana" w:hAnsi="Verdana" w:cs="Arial"/>
          <w:lang w:val="bg-BG"/>
        </w:rPr>
      </w:pPr>
      <w:r w:rsidRPr="007B3D11">
        <w:rPr>
          <w:rFonts w:ascii="Verdana" w:hAnsi="Verdana" w:cs="Arial"/>
          <w:color w:val="000000"/>
          <w:lang w:val="bg-BG"/>
        </w:rPr>
        <w:t>Адрес</w:t>
      </w:r>
      <w:r w:rsidR="00006962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7B3D11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7B3D11" w:rsidRPr="007B3D11" w:rsidRDefault="007B3D11" w:rsidP="007B3D11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7B3D11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7B3D11" w:rsidRDefault="007B3D11" w:rsidP="007B3D11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EE6F6D" w:rsidRPr="007B3D11" w:rsidRDefault="007C397B" w:rsidP="007B3D11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Собственик /ци/ съм /сме/ на имот, планоснимачен №.</w:t>
      </w:r>
      <w:r w:rsidR="00EE6F6D" w:rsidRPr="007B3D11">
        <w:rPr>
          <w:rFonts w:ascii="Verdana" w:hAnsi="Verdana"/>
          <w:color w:val="000000"/>
          <w:lang w:val="bg-BG"/>
        </w:rPr>
        <w:t>………………….....................</w:t>
      </w:r>
      <w:r w:rsidR="007B3D11">
        <w:rPr>
          <w:rFonts w:ascii="Verdana" w:hAnsi="Verdana"/>
          <w:color w:val="000000"/>
          <w:lang w:val="bg-BG"/>
        </w:rPr>
        <w:t>................</w:t>
      </w:r>
    </w:p>
    <w:p w:rsidR="00EE6F6D" w:rsidRPr="007B3D11" w:rsidRDefault="00EE6F6D" w:rsidP="007B3D11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находящ се на ул……………………………………..………………………………….</w:t>
      </w:r>
      <w:r w:rsidR="007B3D11">
        <w:rPr>
          <w:rFonts w:ascii="Verdana" w:hAnsi="Verdana"/>
          <w:color w:val="000000"/>
          <w:lang w:val="bg-BG"/>
        </w:rPr>
        <w:t xml:space="preserve"> </w:t>
      </w:r>
      <w:r w:rsidRPr="007B3D11">
        <w:rPr>
          <w:rFonts w:ascii="Verdana" w:hAnsi="Verdana"/>
          <w:color w:val="000000"/>
          <w:lang w:val="bg-BG"/>
        </w:rPr>
        <w:t>УПИ (имот №)……………………………………</w:t>
      </w:r>
      <w:r w:rsidR="007B3D11">
        <w:rPr>
          <w:rFonts w:ascii="Verdana" w:hAnsi="Verdana"/>
          <w:color w:val="000000"/>
          <w:lang w:val="bg-BG"/>
        </w:rPr>
        <w:t xml:space="preserve"> </w:t>
      </w:r>
      <w:r w:rsidRPr="007B3D11">
        <w:rPr>
          <w:rFonts w:ascii="Verdana" w:hAnsi="Verdana"/>
          <w:color w:val="000000"/>
          <w:lang w:val="bg-BG"/>
        </w:rPr>
        <w:t>кв.(местност)……………</w:t>
      </w:r>
      <w:r w:rsidR="007B3D11">
        <w:rPr>
          <w:rFonts w:ascii="Verdana" w:hAnsi="Verdana"/>
          <w:color w:val="000000"/>
          <w:lang w:val="bg-BG"/>
        </w:rPr>
        <w:t>………………</w:t>
      </w:r>
      <w:r w:rsidRPr="007B3D11">
        <w:rPr>
          <w:rFonts w:ascii="Verdana" w:hAnsi="Verdana"/>
          <w:color w:val="000000"/>
          <w:lang w:val="bg-BG"/>
        </w:rPr>
        <w:t>…</w:t>
      </w:r>
      <w:r w:rsidR="007B3D11">
        <w:rPr>
          <w:rFonts w:ascii="Verdana" w:hAnsi="Verdana"/>
          <w:color w:val="000000"/>
          <w:lang w:val="bg-BG"/>
        </w:rPr>
        <w:t>…………………</w:t>
      </w:r>
      <w:r w:rsidRPr="007B3D11">
        <w:rPr>
          <w:rFonts w:ascii="Verdana" w:hAnsi="Verdana"/>
          <w:color w:val="000000"/>
          <w:lang w:val="bg-BG"/>
        </w:rPr>
        <w:t>…….</w:t>
      </w:r>
      <w:r w:rsidR="007B3D11">
        <w:rPr>
          <w:rFonts w:ascii="Verdana" w:hAnsi="Verdana"/>
          <w:color w:val="000000"/>
          <w:lang w:val="bg-BG"/>
        </w:rPr>
        <w:t xml:space="preserve"> </w:t>
      </w:r>
      <w:r w:rsidRPr="007B3D11">
        <w:rPr>
          <w:rFonts w:ascii="Verdana" w:hAnsi="Verdana"/>
          <w:color w:val="000000"/>
          <w:lang w:val="bg-BG"/>
        </w:rPr>
        <w:t>по плана……………</w:t>
      </w:r>
      <w:r w:rsidR="007B3D11">
        <w:rPr>
          <w:rFonts w:ascii="Verdana" w:hAnsi="Verdana"/>
          <w:color w:val="000000"/>
          <w:lang w:val="bg-BG"/>
        </w:rPr>
        <w:t>…………………………</w:t>
      </w:r>
      <w:r w:rsidRPr="007B3D11">
        <w:rPr>
          <w:rFonts w:ascii="Verdana" w:hAnsi="Verdana"/>
          <w:color w:val="000000"/>
          <w:lang w:val="bg-BG"/>
        </w:rPr>
        <w:t>…………………………..</w:t>
      </w:r>
    </w:p>
    <w:p w:rsidR="007C397B" w:rsidRPr="007B3D11" w:rsidRDefault="007B3D11" w:rsidP="007B3D11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1. </w:t>
      </w:r>
      <w:r w:rsidR="007C397B" w:rsidRPr="007B3D11">
        <w:rPr>
          <w:rFonts w:ascii="Verdana" w:hAnsi="Verdana"/>
          <w:color w:val="000000"/>
          <w:lang w:val="bg-BG"/>
        </w:rPr>
        <w:t>При одобряване на кадастрален план е допусната грешка</w:t>
      </w:r>
      <w:r>
        <w:rPr>
          <w:rFonts w:ascii="Verdana" w:hAnsi="Verdana"/>
          <w:color w:val="000000"/>
          <w:lang w:val="bg-BG"/>
        </w:rPr>
        <w:t xml:space="preserve"> </w:t>
      </w:r>
      <w:r w:rsidR="007C397B" w:rsidRPr="007B3D11">
        <w:rPr>
          <w:rFonts w:ascii="Verdana" w:hAnsi="Verdana"/>
          <w:color w:val="000000"/>
          <w:lang w:val="bg-BG"/>
        </w:rPr>
        <w:t>/непълнота/ относно заснемането на имота, както следва:</w:t>
      </w:r>
    </w:p>
    <w:p w:rsidR="007C397B" w:rsidRPr="007B3D11" w:rsidRDefault="007C397B" w:rsidP="00501290">
      <w:pPr>
        <w:shd w:val="clear" w:color="auto" w:fill="FFFFFF"/>
        <w:ind w:left="22" w:hanging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1290">
        <w:rPr>
          <w:rFonts w:ascii="Verdana" w:hAnsi="Verdana"/>
          <w:color w:val="000000"/>
          <w:lang w:val="bg-BG"/>
        </w:rPr>
        <w:t>Моля да бъде поправен /или попълнен/ кадастралния план …………………………</w:t>
      </w:r>
      <w:r w:rsidRPr="007B3D11">
        <w:rPr>
          <w:rFonts w:ascii="Verdana" w:hAnsi="Verdana"/>
          <w:color w:val="000000"/>
          <w:lang w:val="bg-BG"/>
        </w:rPr>
        <w:t>………………………</w:t>
      </w:r>
      <w:r w:rsidR="00501290">
        <w:rPr>
          <w:rFonts w:ascii="Verdana" w:hAnsi="Verdana"/>
          <w:color w:val="000000"/>
          <w:lang w:val="bg-BG"/>
        </w:rPr>
        <w:t xml:space="preserve"> </w:t>
      </w:r>
      <w:r w:rsidRPr="007B3D11">
        <w:rPr>
          <w:rFonts w:ascii="Verdana" w:hAnsi="Verdana"/>
          <w:color w:val="000000"/>
          <w:lang w:val="bg-BG"/>
        </w:rPr>
        <w:t>………………………………………………</w:t>
      </w:r>
      <w:r w:rsidR="00501290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………………………………………………………………………………………………………………..</w:t>
      </w:r>
      <w:r w:rsidRPr="007B3D11">
        <w:rPr>
          <w:rFonts w:ascii="Verdana" w:hAnsi="Verdana"/>
          <w:color w:val="000000"/>
          <w:lang w:val="bg-BG"/>
        </w:rPr>
        <w:t>…</w:t>
      </w:r>
    </w:p>
    <w:p w:rsidR="007C397B" w:rsidRPr="007B3D11" w:rsidRDefault="004D1AD4" w:rsidP="007B3D11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 xml:space="preserve">2. </w:t>
      </w:r>
      <w:r w:rsidR="006E0F06" w:rsidRPr="007B3D11">
        <w:rPr>
          <w:rFonts w:ascii="Verdana" w:hAnsi="Verdana"/>
          <w:color w:val="000000"/>
          <w:lang w:val="bg-BG"/>
        </w:rPr>
        <w:t>Желая /ем/ на основание чл.54</w:t>
      </w:r>
      <w:r w:rsidR="007C397B" w:rsidRPr="007B3D11">
        <w:rPr>
          <w:rFonts w:ascii="Verdana" w:hAnsi="Verdana"/>
          <w:color w:val="000000"/>
          <w:lang w:val="bg-BG"/>
        </w:rPr>
        <w:t xml:space="preserve">, ал1 във връзка с §4, ал.1 от Закона за кадастъра и имотния регистър да се </w:t>
      </w:r>
      <w:r w:rsidR="00BB0CBC" w:rsidRPr="007B3D11">
        <w:rPr>
          <w:rFonts w:ascii="Verdana" w:hAnsi="Verdana"/>
          <w:color w:val="000000"/>
          <w:lang w:val="bg-BG"/>
        </w:rPr>
        <w:t xml:space="preserve">нанесе в </w:t>
      </w:r>
      <w:r w:rsidR="007C397B" w:rsidRPr="007B3D11">
        <w:rPr>
          <w:rFonts w:ascii="Verdana" w:hAnsi="Verdana"/>
          <w:color w:val="000000"/>
          <w:lang w:val="bg-BG"/>
        </w:rPr>
        <w:t xml:space="preserve">кадастралния план </w:t>
      </w:r>
      <w:r w:rsidR="00BB0CBC" w:rsidRPr="007B3D11">
        <w:rPr>
          <w:rFonts w:ascii="Verdana" w:hAnsi="Verdana"/>
          <w:color w:val="000000"/>
          <w:lang w:val="bg-BG"/>
        </w:rPr>
        <w:t>обект:</w:t>
      </w:r>
    </w:p>
    <w:p w:rsidR="007C397B" w:rsidRPr="007B3D11" w:rsidRDefault="007C397B" w:rsidP="007B3D11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6A4" w:rsidRDefault="00F056A4" w:rsidP="00F056A4">
      <w:pPr>
        <w:shd w:val="clear" w:color="auto" w:fill="FFFFFF"/>
        <w:ind w:left="22"/>
        <w:jc w:val="center"/>
        <w:rPr>
          <w:rFonts w:ascii="Verdana" w:hAnsi="Verdana"/>
          <w:b/>
          <w:color w:val="000000"/>
          <w:lang w:val="bg-BG"/>
        </w:rPr>
      </w:pPr>
    </w:p>
    <w:p w:rsidR="00EE6F6D" w:rsidRPr="007B3D11" w:rsidRDefault="0045375F" w:rsidP="00F056A4">
      <w:pPr>
        <w:shd w:val="clear" w:color="auto" w:fill="FFFFFF"/>
        <w:ind w:left="22"/>
        <w:jc w:val="center"/>
        <w:rPr>
          <w:rFonts w:ascii="Verdana" w:hAnsi="Verdana"/>
          <w:b/>
          <w:color w:val="000000"/>
          <w:lang w:val="bg-BG"/>
        </w:rPr>
      </w:pPr>
      <w:r w:rsidRPr="007B3D11">
        <w:rPr>
          <w:rFonts w:ascii="Verdana" w:hAnsi="Verdana"/>
          <w:b/>
          <w:color w:val="000000"/>
          <w:lang w:val="bg-BG"/>
        </w:rPr>
        <w:t>ПРИЛАГАМ ИЗИСКУЕМИТЕ ДОКУМЕНТИ:</w:t>
      </w:r>
    </w:p>
    <w:p w:rsidR="003324D1" w:rsidRPr="007B3D11" w:rsidRDefault="003324D1" w:rsidP="007B3D11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340E94" w:rsidRPr="007B3D11" w:rsidRDefault="003324D1" w:rsidP="007B3D11">
      <w:pPr>
        <w:shd w:val="clear" w:color="auto" w:fill="FFFFFF"/>
        <w:tabs>
          <w:tab w:val="left" w:leader="dot" w:pos="3840"/>
          <w:tab w:val="left" w:leader="dot" w:pos="5338"/>
          <w:tab w:val="left" w:leader="dot" w:pos="7139"/>
          <w:tab w:val="left" w:leader="dot" w:pos="8640"/>
        </w:tabs>
        <w:ind w:left="22"/>
        <w:jc w:val="both"/>
        <w:rPr>
          <w:rFonts w:ascii="Verdana" w:hAnsi="Verdana"/>
          <w:lang w:val="bg-BG"/>
        </w:rPr>
      </w:pPr>
      <w:r w:rsidRPr="007B3D11">
        <w:rPr>
          <w:rFonts w:ascii="Verdana" w:hAnsi="Verdana"/>
          <w:color w:val="000000"/>
          <w:lang w:val="bg-BG"/>
        </w:rPr>
        <w:t>1.</w:t>
      </w:r>
      <w:r w:rsidR="00F056A4">
        <w:rPr>
          <w:rFonts w:ascii="Verdana" w:hAnsi="Verdana"/>
          <w:color w:val="000000"/>
          <w:lang w:val="bg-BG"/>
        </w:rPr>
        <w:t xml:space="preserve"> </w:t>
      </w:r>
      <w:r w:rsidRPr="007B3D11">
        <w:rPr>
          <w:rFonts w:ascii="Verdana" w:hAnsi="Verdana"/>
          <w:color w:val="000000"/>
          <w:lang w:val="bg-BG"/>
        </w:rPr>
        <w:t>Документ за собственост</w:t>
      </w:r>
      <w:r w:rsidR="00F056A4">
        <w:rPr>
          <w:rFonts w:ascii="Verdana" w:hAnsi="Verdana"/>
          <w:color w:val="000000"/>
          <w:lang w:val="bg-BG"/>
        </w:rPr>
        <w:t xml:space="preserve"> (нотариален акт </w:t>
      </w:r>
      <w:r w:rsidR="0045375F" w:rsidRPr="007B3D11">
        <w:rPr>
          <w:rFonts w:ascii="Verdana" w:hAnsi="Verdana"/>
          <w:color w:val="000000"/>
          <w:lang w:val="bg-BG"/>
        </w:rPr>
        <w:t>–</w:t>
      </w:r>
      <w:r w:rsidR="00F056A4">
        <w:rPr>
          <w:rFonts w:ascii="Verdana" w:hAnsi="Verdana"/>
          <w:color w:val="000000"/>
          <w:lang w:val="bg-BG"/>
        </w:rPr>
        <w:t xml:space="preserve"> </w:t>
      </w:r>
      <w:r w:rsidR="0045375F" w:rsidRPr="007B3D11">
        <w:rPr>
          <w:rFonts w:ascii="Verdana" w:hAnsi="Verdana"/>
          <w:i/>
          <w:color w:val="000000"/>
          <w:lang w:val="bg-BG"/>
        </w:rPr>
        <w:t>за имоти придобити преди 2005г</w:t>
      </w:r>
      <w:r w:rsidR="00F056A4">
        <w:rPr>
          <w:rFonts w:ascii="Verdana" w:hAnsi="Verdana"/>
          <w:color w:val="000000"/>
          <w:lang w:val="bg-BG"/>
        </w:rPr>
        <w:t xml:space="preserve">., </w:t>
      </w:r>
      <w:r w:rsidRPr="007B3D11">
        <w:rPr>
          <w:rFonts w:ascii="Verdana" w:hAnsi="Verdana"/>
          <w:color w:val="000000"/>
          <w:lang w:val="bg-BG"/>
        </w:rPr>
        <w:t>договор за покупко-продажба, договор за ОПС и др.)</w:t>
      </w:r>
    </w:p>
    <w:p w:rsidR="00340E94" w:rsidRPr="007B3D11" w:rsidRDefault="00340E94" w:rsidP="007B3D11">
      <w:pPr>
        <w:shd w:val="clear" w:color="auto" w:fill="FFFFFF"/>
        <w:tabs>
          <w:tab w:val="left" w:pos="56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2.</w:t>
      </w:r>
      <w:r w:rsidR="00EA5AD5" w:rsidRPr="007B3D11">
        <w:rPr>
          <w:rFonts w:ascii="Verdana" w:hAnsi="Verdana"/>
          <w:color w:val="000000"/>
          <w:lang w:val="bg-BG"/>
        </w:rPr>
        <w:t xml:space="preserve"> Проект за и</w:t>
      </w:r>
      <w:r w:rsidR="00F056A4">
        <w:rPr>
          <w:rFonts w:ascii="Verdana" w:hAnsi="Verdana"/>
          <w:color w:val="000000"/>
          <w:lang w:val="bg-BG"/>
        </w:rPr>
        <w:t>зменение на кадастралната карта</w:t>
      </w:r>
    </w:p>
    <w:p w:rsidR="006E0F06" w:rsidRPr="007B3D11" w:rsidRDefault="006E0F06" w:rsidP="007B3D11">
      <w:pPr>
        <w:shd w:val="clear" w:color="auto" w:fill="FFFFFF"/>
        <w:tabs>
          <w:tab w:val="left" w:pos="56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B3D11">
        <w:rPr>
          <w:rFonts w:ascii="Verdana" w:hAnsi="Verdana"/>
          <w:color w:val="000000"/>
          <w:lang w:val="bg-BG"/>
        </w:rPr>
        <w:t>3. Скица на недеформируема основа на направеното заснемане в мащаб съответстваща на мащаба на плана и координатна система съответстваща на тази на плана</w:t>
      </w:r>
    </w:p>
    <w:p w:rsidR="00BE1E63" w:rsidRPr="007B3D11" w:rsidRDefault="00F056A4" w:rsidP="007B3D11">
      <w:pPr>
        <w:shd w:val="clear" w:color="auto" w:fill="FFFFFF"/>
        <w:tabs>
          <w:tab w:val="left" w:pos="567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</w:t>
      </w:r>
      <w:r w:rsidR="007C397B" w:rsidRPr="007B3D11">
        <w:rPr>
          <w:rFonts w:ascii="Verdana" w:hAnsi="Verdana"/>
          <w:color w:val="000000"/>
          <w:lang w:val="bg-BG"/>
        </w:rPr>
        <w:t>. Други документи, имащи значение за реализиране на административното производство</w:t>
      </w:r>
    </w:p>
    <w:p w:rsidR="00F056A4" w:rsidRPr="00AC4C94" w:rsidRDefault="00F056A4" w:rsidP="00F056A4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 w:cs="Arial"/>
          <w:color w:val="000000"/>
          <w:lang w:val="ru-RU"/>
        </w:rPr>
      </w:pPr>
      <w:r>
        <w:rPr>
          <w:rFonts w:ascii="Verdana" w:hAnsi="Verdana"/>
          <w:color w:val="000000"/>
          <w:lang w:val="bg-BG"/>
        </w:rPr>
        <w:t xml:space="preserve">5. </w:t>
      </w:r>
      <w:r w:rsidRPr="00F056A4">
        <w:rPr>
          <w:rFonts w:ascii="Verdana" w:hAnsi="Verdana" w:cs="Arial"/>
          <w:color w:val="000000"/>
          <w:lang w:val="bg-BG"/>
        </w:rPr>
        <w:t>Документ за платена такса</w:t>
      </w:r>
    </w:p>
    <w:p w:rsidR="00F056A4" w:rsidRPr="00F056A4" w:rsidRDefault="00F056A4" w:rsidP="00F056A4">
      <w:pPr>
        <w:ind w:firstLine="567"/>
        <w:rPr>
          <w:rFonts w:ascii="Verdana" w:hAnsi="Verdana" w:cs="Arial"/>
          <w:lang w:val="bg-BG"/>
        </w:rPr>
      </w:pPr>
    </w:p>
    <w:p w:rsidR="00880278" w:rsidRPr="00AC4C94" w:rsidRDefault="00F056A4" w:rsidP="00804BA3">
      <w:pPr>
        <w:rPr>
          <w:rFonts w:ascii="Verdana" w:hAnsi="Verdana" w:cs="Arial"/>
          <w:color w:val="000000"/>
          <w:lang w:val="ru-RU"/>
        </w:rPr>
      </w:pPr>
      <w:r w:rsidRPr="00F056A4">
        <w:rPr>
          <w:rFonts w:ascii="Verdana" w:hAnsi="Verdana" w:cs="Arial"/>
          <w:color w:val="000000"/>
          <w:lang w:val="bg-BG"/>
        </w:rPr>
        <w:t xml:space="preserve">Такса: </w:t>
      </w:r>
    </w:p>
    <w:p w:rsidR="00880278" w:rsidRPr="00880278" w:rsidRDefault="00880278" w:rsidP="00804BA3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ru-RU"/>
        </w:rPr>
        <w:t xml:space="preserve">- </w:t>
      </w:r>
      <w:r>
        <w:rPr>
          <w:rFonts w:ascii="Verdana" w:hAnsi="Verdana" w:cs="Arial"/>
          <w:color w:val="000000"/>
          <w:lang w:val="bg-BG"/>
        </w:rPr>
        <w:t>нов имот – 50 лв.</w:t>
      </w:r>
      <w:r w:rsidR="00AC4C94">
        <w:rPr>
          <w:rFonts w:ascii="Verdana" w:hAnsi="Verdana" w:cs="Arial"/>
          <w:color w:val="000000"/>
          <w:lang w:val="bg-BG"/>
        </w:rPr>
        <w:t>;</w:t>
      </w:r>
      <w:r w:rsidR="00AC4C94" w:rsidRPr="00AC4C94">
        <w:rPr>
          <w:rFonts w:ascii="Verdana" w:hAnsi="Verdana"/>
          <w:lang w:val="bg-BG"/>
        </w:rPr>
        <w:t xml:space="preserve"> </w:t>
      </w:r>
      <w:r w:rsidR="00AC4C94" w:rsidRPr="00AC4C94">
        <w:rPr>
          <w:rFonts w:ascii="Verdana" w:hAnsi="Verdana"/>
          <w:lang w:val="bg-BG"/>
        </w:rPr>
        <w:t>25.56 евро</w:t>
      </w:r>
    </w:p>
    <w:p w:rsidR="00F056A4" w:rsidRPr="00F056A4" w:rsidRDefault="00880278" w:rsidP="00804BA3">
      <w:pPr>
        <w:rPr>
          <w:rFonts w:ascii="Verdana" w:hAnsi="Verdana" w:cs="Arial"/>
          <w:color w:val="FF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- нова сграда - </w:t>
      </w:r>
      <w:r>
        <w:rPr>
          <w:rFonts w:ascii="Verdana" w:hAnsi="Verdana"/>
          <w:lang w:val="bg-BG"/>
        </w:rPr>
        <w:t>по 2</w:t>
      </w:r>
      <w:r w:rsidR="00AC4C94">
        <w:rPr>
          <w:rFonts w:ascii="Verdana" w:hAnsi="Verdana"/>
          <w:lang w:val="bg-BG"/>
        </w:rPr>
        <w:t>.00</w:t>
      </w:r>
      <w:r>
        <w:rPr>
          <w:rFonts w:ascii="Verdana" w:hAnsi="Verdana"/>
          <w:lang w:val="bg-BG"/>
        </w:rPr>
        <w:t xml:space="preserve"> лв./</w:t>
      </w:r>
      <w:r w:rsidR="00F056A4" w:rsidRPr="007B3D11">
        <w:rPr>
          <w:rFonts w:ascii="Verdana" w:hAnsi="Verdana"/>
          <w:lang w:val="bg-BG"/>
        </w:rPr>
        <w:t>точка</w:t>
      </w:r>
      <w:r w:rsidR="00AC4C94">
        <w:rPr>
          <w:rFonts w:ascii="Verdana" w:hAnsi="Verdana"/>
          <w:lang w:val="bg-BG"/>
        </w:rPr>
        <w:t>;</w:t>
      </w:r>
      <w:r w:rsidR="00F056A4" w:rsidRPr="00F056A4">
        <w:rPr>
          <w:rFonts w:ascii="Verdana" w:hAnsi="Verdana" w:cs="Arial"/>
          <w:color w:val="000000"/>
          <w:lang w:val="bg-BG"/>
        </w:rPr>
        <w:t xml:space="preserve"> </w:t>
      </w:r>
      <w:r w:rsidR="00AC4C94" w:rsidRPr="00AC4C94">
        <w:rPr>
          <w:rFonts w:ascii="Verdana" w:hAnsi="Verdana"/>
          <w:lang w:val="bg-BG"/>
        </w:rPr>
        <w:t>по 1.02 евро/точка</w:t>
      </w:r>
    </w:p>
    <w:p w:rsidR="00F056A4" w:rsidRPr="00F056A4" w:rsidRDefault="00F056A4" w:rsidP="00804BA3">
      <w:pPr>
        <w:rPr>
          <w:rFonts w:ascii="Verdana" w:hAnsi="Verdana" w:cs="Arial"/>
          <w:color w:val="000000"/>
          <w:lang w:val="bg-BG"/>
        </w:rPr>
      </w:pPr>
      <w:r w:rsidRPr="00F056A4">
        <w:rPr>
          <w:rFonts w:ascii="Verdana" w:hAnsi="Verdana" w:cs="Arial"/>
          <w:color w:val="000000"/>
          <w:lang w:val="bg-BG"/>
        </w:rPr>
        <w:t xml:space="preserve">Срок за изпълнение: </w:t>
      </w:r>
      <w:r>
        <w:rPr>
          <w:rFonts w:ascii="Verdana" w:hAnsi="Verdana" w:cs="Arial"/>
          <w:color w:val="000000"/>
          <w:lang w:val="bg-BG"/>
        </w:rPr>
        <w:t>процедура</w:t>
      </w:r>
    </w:p>
    <w:p w:rsidR="0045375F" w:rsidRPr="007B3D11" w:rsidRDefault="0045375F" w:rsidP="00AC4C94">
      <w:pPr>
        <w:shd w:val="clear" w:color="auto" w:fill="FFFFFF"/>
        <w:rPr>
          <w:rFonts w:ascii="Verdana" w:hAnsi="Verdana"/>
          <w:lang w:val="bg-BG"/>
        </w:rPr>
      </w:pPr>
      <w:bookmarkStart w:id="0" w:name="_GoBack"/>
      <w:bookmarkEnd w:id="0"/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ru-RU"/>
        </w:rPr>
      </w:pP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bg-BG" w:bidi="bg-BG"/>
        </w:rPr>
      </w:pPr>
      <w:r w:rsidRPr="00AC4C94">
        <w:rPr>
          <w:rFonts w:ascii="Verdana" w:hAnsi="Verdana" w:cs="Arial"/>
          <w:color w:val="000000"/>
          <w:lang w:val="bg-BG"/>
        </w:rPr>
        <w:t xml:space="preserve"> </w:t>
      </w:r>
      <w:r w:rsidRPr="00AC4C94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C4C94" w:rsidRPr="00AC4C94" w:rsidRDefault="00AC4C94" w:rsidP="00AC4C94">
      <w:pPr>
        <w:rPr>
          <w:rFonts w:ascii="Verdana" w:hAnsi="Verdana" w:cs="Arial"/>
          <w:color w:val="000000"/>
          <w:lang w:val="bg-BG"/>
        </w:rPr>
      </w:pPr>
      <w:r w:rsidRPr="00AC4C94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AC4C94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C571E2" w:rsidRPr="00AC4C94" w:rsidRDefault="00C571E2" w:rsidP="00C571E2">
      <w:pPr>
        <w:rPr>
          <w:rFonts w:ascii="Verdana" w:hAnsi="Verdana" w:cs="Arial"/>
          <w:i/>
          <w:lang w:val="bg-BG"/>
        </w:rPr>
      </w:pPr>
    </w:p>
    <w:p w:rsidR="00C571E2" w:rsidRPr="00C571E2" w:rsidRDefault="00C571E2" w:rsidP="00C571E2">
      <w:pPr>
        <w:rPr>
          <w:rFonts w:ascii="Verdana" w:hAnsi="Verdana" w:cs="Arial"/>
          <w:i/>
          <w:lang w:val="bg-BG"/>
        </w:rPr>
      </w:pPr>
      <w:r w:rsidRPr="00C571E2">
        <w:rPr>
          <w:rFonts w:ascii="Verdana" w:hAnsi="Verdana" w:cs="Arial"/>
          <w:i/>
          <w:lang w:val="bg-BG"/>
        </w:rPr>
        <w:t>Община Брезник</w:t>
      </w:r>
    </w:p>
    <w:p w:rsidR="00C571E2" w:rsidRPr="00C571E2" w:rsidRDefault="00C571E2" w:rsidP="00C571E2">
      <w:pPr>
        <w:rPr>
          <w:rFonts w:ascii="Verdana" w:hAnsi="Verdana" w:cs="Arial"/>
          <w:i/>
          <w:lang w:val="bg-BG"/>
        </w:rPr>
      </w:pPr>
      <w:r w:rsidRPr="00C571E2">
        <w:rPr>
          <w:rFonts w:ascii="Verdana" w:hAnsi="Verdana" w:cs="Arial"/>
          <w:i/>
          <w:lang w:val="bg-BG"/>
        </w:rPr>
        <w:t>Банкова сметка : BG46STSA93008423552400,</w:t>
      </w:r>
      <w:r w:rsidRPr="00C571E2">
        <w:rPr>
          <w:rFonts w:ascii="Verdana" w:hAnsi="Verdana" w:cs="Arial"/>
          <w:i/>
          <w:lang w:val="bg-BG"/>
        </w:rPr>
        <w:tab/>
        <w:t>BIC: STSABGSF,</w:t>
      </w:r>
      <w:r w:rsidRPr="00C571E2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C571E2" w:rsidRPr="00C571E2" w:rsidRDefault="00C571E2" w:rsidP="00C571E2">
      <w:pPr>
        <w:rPr>
          <w:rFonts w:ascii="Verdana" w:hAnsi="Verdana" w:cs="Arial"/>
          <w:i/>
          <w:lang w:val="bg-BG"/>
        </w:rPr>
      </w:pPr>
      <w:r w:rsidRPr="00C571E2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C571E2" w:rsidRPr="00C571E2" w:rsidRDefault="00C571E2" w:rsidP="00C571E2">
      <w:pPr>
        <w:rPr>
          <w:rFonts w:ascii="Verdana" w:hAnsi="Verdana" w:cs="Arial"/>
          <w:lang w:val="bg-BG"/>
        </w:rPr>
      </w:pPr>
    </w:p>
    <w:p w:rsidR="00C571E2" w:rsidRPr="00C571E2" w:rsidRDefault="00C571E2" w:rsidP="00C571E2">
      <w:pPr>
        <w:shd w:val="clear" w:color="auto" w:fill="FFFFFF"/>
        <w:jc w:val="both"/>
        <w:rPr>
          <w:rFonts w:ascii="Verdana" w:hAnsi="Verdana" w:cs="Arial"/>
          <w:color w:val="000000"/>
          <w:lang w:val="bg-BG"/>
        </w:rPr>
      </w:pPr>
      <w:r w:rsidRPr="00C571E2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C571E2">
        <w:rPr>
          <w:rFonts w:ascii="Verdana" w:hAnsi="Verdana" w:cs="Arial"/>
          <w:lang w:val="bg-BG"/>
        </w:rPr>
        <w:t xml:space="preserve">2……………………………………… </w:t>
      </w:r>
    </w:p>
    <w:p w:rsidR="00C571E2" w:rsidRPr="00C571E2" w:rsidRDefault="00C571E2" w:rsidP="00C571E2">
      <w:pPr>
        <w:ind w:firstLine="6379"/>
        <w:rPr>
          <w:rFonts w:ascii="Verdana" w:hAnsi="Verdana" w:cs="Arial"/>
          <w:lang w:val="bg-BG"/>
        </w:rPr>
      </w:pPr>
      <w:r w:rsidRPr="00C571E2">
        <w:rPr>
          <w:rFonts w:ascii="Verdana" w:hAnsi="Verdana" w:cs="Arial"/>
          <w:lang w:val="bg-BG"/>
        </w:rPr>
        <w:t xml:space="preserve">  </w:t>
      </w:r>
    </w:p>
    <w:p w:rsidR="00C571E2" w:rsidRPr="00AC4C94" w:rsidRDefault="00C571E2" w:rsidP="00C571E2">
      <w:pPr>
        <w:rPr>
          <w:rFonts w:ascii="Verdana" w:hAnsi="Verdana" w:cs="Arial"/>
          <w:i/>
          <w:lang w:val="ru-RU"/>
        </w:rPr>
      </w:pPr>
    </w:p>
    <w:p w:rsidR="00C571E2" w:rsidRPr="00AC4C94" w:rsidRDefault="00C571E2" w:rsidP="00C571E2">
      <w:pPr>
        <w:rPr>
          <w:rFonts w:ascii="Verdana" w:hAnsi="Verdana" w:cs="Arial"/>
          <w:i/>
          <w:lang w:val="ru-RU"/>
        </w:rPr>
      </w:pPr>
      <w:r w:rsidRPr="00C571E2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45375F" w:rsidRPr="007B3D11" w:rsidRDefault="0045375F" w:rsidP="00C571E2">
      <w:pPr>
        <w:shd w:val="clear" w:color="auto" w:fill="FFFFFF"/>
        <w:ind w:left="22"/>
        <w:rPr>
          <w:rFonts w:ascii="Verdana" w:hAnsi="Verdana"/>
          <w:lang w:val="bg-BG"/>
        </w:rPr>
      </w:pPr>
    </w:p>
    <w:sectPr w:rsidR="0045375F" w:rsidRPr="007B3D11" w:rsidSect="00AC4C94">
      <w:footerReference w:type="default" r:id="rId10"/>
      <w:type w:val="continuous"/>
      <w:pgSz w:w="11909" w:h="16834"/>
      <w:pgMar w:top="709" w:right="567" w:bottom="0" w:left="992" w:header="708" w:footer="232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8D2" w:rsidRDefault="00EF28D2" w:rsidP="00C571E2">
      <w:r>
        <w:separator/>
      </w:r>
    </w:p>
  </w:endnote>
  <w:endnote w:type="continuationSeparator" w:id="0">
    <w:p w:rsidR="00EF28D2" w:rsidRDefault="00EF28D2" w:rsidP="00C5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1E2" w:rsidRDefault="00C571E2">
    <w:pPr>
      <w:pStyle w:val="a6"/>
      <w:jc w:val="right"/>
    </w:pPr>
    <w:r w:rsidRPr="00C571E2">
      <w:rPr>
        <w:rFonts w:ascii="Verdana" w:hAnsi="Verdana"/>
        <w:bCs/>
        <w:sz w:val="16"/>
        <w:szCs w:val="16"/>
      </w:rPr>
      <w:fldChar w:fldCharType="begin"/>
    </w:r>
    <w:r w:rsidRPr="00C571E2">
      <w:rPr>
        <w:rFonts w:ascii="Verdana" w:hAnsi="Verdana"/>
        <w:bCs/>
        <w:sz w:val="16"/>
        <w:szCs w:val="16"/>
      </w:rPr>
      <w:instrText xml:space="preserve"> PAGE </w:instrText>
    </w:r>
    <w:r w:rsidRPr="00C571E2">
      <w:rPr>
        <w:rFonts w:ascii="Verdana" w:hAnsi="Verdana"/>
        <w:bCs/>
        <w:sz w:val="16"/>
        <w:szCs w:val="16"/>
      </w:rPr>
      <w:fldChar w:fldCharType="separate"/>
    </w:r>
    <w:r w:rsidR="00AC4C94">
      <w:rPr>
        <w:rFonts w:ascii="Verdana" w:hAnsi="Verdana"/>
        <w:bCs/>
        <w:noProof/>
        <w:sz w:val="16"/>
        <w:szCs w:val="16"/>
      </w:rPr>
      <w:t>1</w:t>
    </w:r>
    <w:r w:rsidRPr="00C571E2">
      <w:rPr>
        <w:rFonts w:ascii="Verdana" w:hAnsi="Verdana"/>
        <w:bCs/>
        <w:sz w:val="16"/>
        <w:szCs w:val="16"/>
      </w:rPr>
      <w:fldChar w:fldCharType="end"/>
    </w:r>
    <w:r w:rsidRPr="00C571E2">
      <w:rPr>
        <w:rFonts w:ascii="Verdana" w:hAnsi="Verdana"/>
        <w:sz w:val="16"/>
        <w:szCs w:val="16"/>
        <w:lang w:val="bg-BG"/>
      </w:rPr>
      <w:t>/</w:t>
    </w:r>
    <w:r w:rsidRPr="00C571E2">
      <w:rPr>
        <w:rFonts w:ascii="Verdana" w:hAnsi="Verdana"/>
        <w:bCs/>
        <w:sz w:val="16"/>
        <w:szCs w:val="16"/>
      </w:rPr>
      <w:fldChar w:fldCharType="begin"/>
    </w:r>
    <w:r w:rsidRPr="00C571E2">
      <w:rPr>
        <w:rFonts w:ascii="Verdana" w:hAnsi="Verdana"/>
        <w:bCs/>
        <w:sz w:val="16"/>
        <w:szCs w:val="16"/>
      </w:rPr>
      <w:instrText xml:space="preserve"> NUMPAGES  </w:instrText>
    </w:r>
    <w:r w:rsidRPr="00C571E2">
      <w:rPr>
        <w:rFonts w:ascii="Verdana" w:hAnsi="Verdana"/>
        <w:bCs/>
        <w:sz w:val="16"/>
        <w:szCs w:val="16"/>
      </w:rPr>
      <w:fldChar w:fldCharType="separate"/>
    </w:r>
    <w:r w:rsidR="00AC4C94">
      <w:rPr>
        <w:rFonts w:ascii="Verdana" w:hAnsi="Verdana"/>
        <w:bCs/>
        <w:noProof/>
        <w:sz w:val="16"/>
        <w:szCs w:val="16"/>
      </w:rPr>
      <w:t>2</w:t>
    </w:r>
    <w:r w:rsidRPr="00C571E2">
      <w:rPr>
        <w:rFonts w:ascii="Verdana" w:hAnsi="Verdana"/>
        <w:bCs/>
        <w:sz w:val="16"/>
        <w:szCs w:val="16"/>
      </w:rPr>
      <w:fldChar w:fldCharType="end"/>
    </w:r>
  </w:p>
  <w:p w:rsidR="00C571E2" w:rsidRPr="00C571E2" w:rsidRDefault="00C571E2" w:rsidP="00C571E2">
    <w:pPr>
      <w:jc w:val="center"/>
      <w:rPr>
        <w:rFonts w:ascii="Verdana" w:hAnsi="Verdana"/>
        <w:sz w:val="16"/>
        <w:szCs w:val="16"/>
        <w:lang w:val="ru-RU"/>
      </w:rPr>
    </w:pPr>
    <w:r w:rsidRPr="00AC4C94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C571E2">
      <w:rPr>
        <w:rFonts w:ascii="Verdana" w:hAnsi="Verdana"/>
        <w:sz w:val="16"/>
        <w:szCs w:val="16"/>
        <w:lang w:val="ru-RU"/>
      </w:rPr>
      <w:t xml:space="preserve"> </w:t>
    </w:r>
    <w:r w:rsidRPr="00AC4C94">
      <w:rPr>
        <w:rFonts w:ascii="Verdana" w:hAnsi="Verdana"/>
        <w:sz w:val="16"/>
        <w:szCs w:val="16"/>
        <w:lang w:val="ru-RU"/>
      </w:rPr>
      <w:t>16</w:t>
    </w:r>
    <w:r w:rsidRPr="00C571E2">
      <w:rPr>
        <w:rFonts w:ascii="Verdana" w:hAnsi="Verdana"/>
        <w:sz w:val="16"/>
        <w:szCs w:val="16"/>
        <w:lang w:val="ru-RU"/>
      </w:rPr>
      <w:t>,</w:t>
    </w:r>
  </w:p>
  <w:p w:rsidR="00C571E2" w:rsidRPr="00C571E2" w:rsidRDefault="00C571E2" w:rsidP="00C571E2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bg-BG"/>
      </w:rPr>
    </w:pPr>
    <w:r w:rsidRPr="00AC4C94">
      <w:rPr>
        <w:rFonts w:ascii="Verdana" w:hAnsi="Verdana"/>
        <w:sz w:val="16"/>
        <w:szCs w:val="16"/>
        <w:lang w:val="ru-RU"/>
      </w:rPr>
      <w:t>тел</w:t>
    </w:r>
    <w:r w:rsidRPr="00C571E2">
      <w:rPr>
        <w:rFonts w:ascii="Verdana" w:hAnsi="Verdana"/>
        <w:sz w:val="16"/>
        <w:szCs w:val="16"/>
        <w:lang w:val="ru-RU"/>
      </w:rPr>
      <w:t>.</w:t>
    </w:r>
    <w:r w:rsidRPr="00AC4C94">
      <w:rPr>
        <w:rFonts w:ascii="Verdana" w:hAnsi="Verdana"/>
        <w:sz w:val="16"/>
        <w:szCs w:val="16"/>
        <w:lang w:val="ru-RU"/>
      </w:rPr>
      <w:t>:</w:t>
    </w:r>
    <w:r w:rsidRPr="00C571E2">
      <w:rPr>
        <w:rFonts w:ascii="Verdana" w:hAnsi="Verdana"/>
        <w:sz w:val="16"/>
        <w:szCs w:val="16"/>
        <w:lang w:val="ru-RU"/>
      </w:rPr>
      <w:t xml:space="preserve"> </w:t>
    </w:r>
    <w:r w:rsidRPr="00AC4C94">
      <w:rPr>
        <w:rFonts w:ascii="Verdana" w:hAnsi="Verdana"/>
        <w:sz w:val="16"/>
        <w:szCs w:val="16"/>
        <w:lang w:val="ru-RU"/>
      </w:rPr>
      <w:t>07751/24-34</w:t>
    </w:r>
    <w:r w:rsidRPr="00C571E2">
      <w:rPr>
        <w:rFonts w:ascii="Verdana" w:hAnsi="Verdana"/>
        <w:sz w:val="16"/>
        <w:szCs w:val="16"/>
        <w:lang w:val="ru-RU"/>
      </w:rPr>
      <w:t xml:space="preserve">, </w:t>
    </w:r>
    <w:r w:rsidRPr="00AC4C94">
      <w:rPr>
        <w:rFonts w:ascii="Verdana" w:hAnsi="Verdana"/>
        <w:sz w:val="16"/>
        <w:szCs w:val="16"/>
        <w:lang w:val="ru-RU"/>
      </w:rPr>
      <w:t>факс:</w:t>
    </w:r>
    <w:r w:rsidRPr="00C571E2">
      <w:rPr>
        <w:rFonts w:ascii="Verdana" w:hAnsi="Verdana"/>
        <w:sz w:val="16"/>
        <w:szCs w:val="16"/>
        <w:lang w:val="ru-RU"/>
      </w:rPr>
      <w:t xml:space="preserve"> </w:t>
    </w:r>
    <w:r w:rsidRPr="00AC4C94">
      <w:rPr>
        <w:rFonts w:ascii="Verdana" w:hAnsi="Verdana"/>
        <w:sz w:val="16"/>
        <w:szCs w:val="16"/>
        <w:lang w:val="ru-RU"/>
      </w:rPr>
      <w:t>07751/38-45, е-</w:t>
    </w:r>
    <w:r w:rsidRPr="00C571E2">
      <w:rPr>
        <w:rFonts w:ascii="Verdana" w:hAnsi="Verdana"/>
        <w:sz w:val="16"/>
        <w:szCs w:val="16"/>
      </w:rPr>
      <w:t>m</w:t>
    </w:r>
    <w:r w:rsidRPr="00AC4C94">
      <w:rPr>
        <w:rFonts w:ascii="Verdana" w:hAnsi="Verdana"/>
        <w:sz w:val="16"/>
        <w:szCs w:val="16"/>
        <w:lang w:val="ru-RU"/>
      </w:rPr>
      <w:t>а</w:t>
    </w:r>
    <w:r w:rsidRPr="00C571E2">
      <w:rPr>
        <w:rFonts w:ascii="Verdana" w:hAnsi="Verdana"/>
        <w:sz w:val="16"/>
        <w:szCs w:val="16"/>
      </w:rPr>
      <w:t>il</w:t>
    </w:r>
    <w:r w:rsidRPr="00AC4C94">
      <w:rPr>
        <w:rFonts w:ascii="Verdana" w:hAnsi="Verdana"/>
        <w:sz w:val="16"/>
        <w:szCs w:val="16"/>
        <w:lang w:val="ru-RU"/>
      </w:rPr>
      <w:t xml:space="preserve">: </w:t>
    </w:r>
    <w:r w:rsidR="00006962" w:rsidRPr="00006962">
      <w:rPr>
        <w:rFonts w:ascii="Verdana" w:hAnsi="Verdana"/>
        <w:sz w:val="16"/>
        <w:szCs w:val="16"/>
      </w:rPr>
      <w:t>kmet</w:t>
    </w:r>
    <w:r w:rsidR="00006962" w:rsidRPr="00AC4C94">
      <w:rPr>
        <w:rFonts w:ascii="Verdana" w:hAnsi="Verdana"/>
        <w:sz w:val="16"/>
        <w:szCs w:val="16"/>
        <w:lang w:val="ru-RU"/>
      </w:rPr>
      <w:t>@</w:t>
    </w:r>
    <w:r w:rsidR="00006962" w:rsidRPr="00006962">
      <w:rPr>
        <w:rFonts w:ascii="Verdana" w:hAnsi="Verdana"/>
        <w:sz w:val="16"/>
        <w:szCs w:val="16"/>
      </w:rPr>
      <w:t>breznik</w:t>
    </w:r>
    <w:r w:rsidR="00006962" w:rsidRPr="00AC4C94">
      <w:rPr>
        <w:rFonts w:ascii="Verdana" w:hAnsi="Verdana"/>
        <w:sz w:val="16"/>
        <w:szCs w:val="16"/>
        <w:lang w:val="ru-RU"/>
      </w:rPr>
      <w:t>.</w:t>
    </w:r>
    <w:r w:rsidR="00006962" w:rsidRPr="00006962">
      <w:rPr>
        <w:rFonts w:ascii="Verdana" w:hAnsi="Verdana"/>
        <w:sz w:val="16"/>
        <w:szCs w:val="16"/>
      </w:rPr>
      <w:t>egov</w:t>
    </w:r>
    <w:r w:rsidR="00006962" w:rsidRPr="00AC4C94">
      <w:rPr>
        <w:rFonts w:ascii="Verdana" w:hAnsi="Verdana"/>
        <w:sz w:val="16"/>
        <w:szCs w:val="16"/>
        <w:lang w:val="ru-RU"/>
      </w:rPr>
      <w:t>.</w:t>
    </w:r>
    <w:r w:rsidR="00006962" w:rsidRPr="00006962">
      <w:rPr>
        <w:rFonts w:ascii="Verdana" w:hAnsi="Verdana"/>
        <w:sz w:val="16"/>
        <w:szCs w:val="16"/>
      </w:rPr>
      <w:t>bg</w:t>
    </w:r>
    <w:r w:rsidR="00006962" w:rsidRPr="00AC4C94">
      <w:rPr>
        <w:rFonts w:ascii="Verdana" w:hAnsi="Verdana"/>
        <w:sz w:val="16"/>
        <w:szCs w:val="16"/>
        <w:lang w:val="ru-RU"/>
      </w:rPr>
      <w:t xml:space="preserve">, </w:t>
    </w:r>
    <w:r w:rsidR="00006962" w:rsidRPr="00006962">
      <w:rPr>
        <w:rFonts w:ascii="Verdana" w:hAnsi="Verdana"/>
        <w:sz w:val="16"/>
        <w:szCs w:val="16"/>
      </w:rPr>
      <w:t>www</w:t>
    </w:r>
    <w:r w:rsidR="00006962" w:rsidRPr="00AC4C94">
      <w:rPr>
        <w:rFonts w:ascii="Verdana" w:hAnsi="Verdana"/>
        <w:sz w:val="16"/>
        <w:szCs w:val="16"/>
        <w:lang w:val="ru-RU"/>
      </w:rPr>
      <w:t>.</w:t>
    </w:r>
    <w:r w:rsidR="00006962" w:rsidRPr="00006962">
      <w:rPr>
        <w:rFonts w:ascii="Verdana" w:hAnsi="Verdana"/>
        <w:sz w:val="16"/>
        <w:szCs w:val="16"/>
      </w:rPr>
      <w:t>breznik</w:t>
    </w:r>
    <w:r w:rsidR="00006962" w:rsidRPr="00AC4C94">
      <w:rPr>
        <w:rFonts w:ascii="Verdana" w:hAnsi="Verdana"/>
        <w:sz w:val="16"/>
        <w:szCs w:val="16"/>
        <w:lang w:val="ru-RU"/>
      </w:rPr>
      <w:t>.</w:t>
    </w:r>
    <w:r w:rsidR="00006962" w:rsidRPr="00006962">
      <w:rPr>
        <w:rFonts w:ascii="Verdana" w:hAnsi="Verdana"/>
        <w:sz w:val="16"/>
        <w:szCs w:val="16"/>
      </w:rPr>
      <w:t>egov</w:t>
    </w:r>
    <w:r w:rsidR="00006962" w:rsidRPr="00AC4C94">
      <w:rPr>
        <w:rFonts w:ascii="Verdana" w:hAnsi="Verdana"/>
        <w:sz w:val="16"/>
        <w:szCs w:val="16"/>
        <w:lang w:val="ru-RU"/>
      </w:rPr>
      <w:t>.</w:t>
    </w:r>
    <w:r w:rsidR="00006962" w:rsidRPr="00006962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8D2" w:rsidRDefault="00EF28D2" w:rsidP="00C571E2">
      <w:r>
        <w:separator/>
      </w:r>
    </w:p>
  </w:footnote>
  <w:footnote w:type="continuationSeparator" w:id="0">
    <w:p w:rsidR="00EF28D2" w:rsidRDefault="00EF28D2" w:rsidP="00C5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172"/>
    <w:multiLevelType w:val="hybridMultilevel"/>
    <w:tmpl w:val="2CF4FC78"/>
    <w:lvl w:ilvl="0" w:tplc="AE16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984388"/>
    <w:multiLevelType w:val="singleLevel"/>
    <w:tmpl w:val="01C646D0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2">
    <w:nsid w:val="4B827F71"/>
    <w:multiLevelType w:val="hybridMultilevel"/>
    <w:tmpl w:val="A9D03DD8"/>
    <w:lvl w:ilvl="0" w:tplc="DE6ED51C">
      <w:start w:val="1"/>
      <w:numFmt w:val="bullet"/>
      <w:lvlText w:val=""/>
      <w:lvlJc w:val="left"/>
      <w:pPr>
        <w:tabs>
          <w:tab w:val="num" w:pos="1778"/>
        </w:tabs>
        <w:ind w:left="1531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75B91935"/>
    <w:multiLevelType w:val="hybridMultilevel"/>
    <w:tmpl w:val="8C5AEB16"/>
    <w:lvl w:ilvl="0" w:tplc="DE6ED51C">
      <w:start w:val="1"/>
      <w:numFmt w:val="bullet"/>
      <w:lvlText w:val=""/>
      <w:lvlJc w:val="left"/>
      <w:pPr>
        <w:tabs>
          <w:tab w:val="num" w:pos="1713"/>
        </w:tabs>
        <w:ind w:left="1466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58"/>
    <w:rsid w:val="00006962"/>
    <w:rsid w:val="000812E5"/>
    <w:rsid w:val="00107989"/>
    <w:rsid w:val="00157492"/>
    <w:rsid w:val="00224B59"/>
    <w:rsid w:val="003324D1"/>
    <w:rsid w:val="00340E94"/>
    <w:rsid w:val="00353A43"/>
    <w:rsid w:val="0045375F"/>
    <w:rsid w:val="004D1AD4"/>
    <w:rsid w:val="00501290"/>
    <w:rsid w:val="005E22F6"/>
    <w:rsid w:val="006E0F06"/>
    <w:rsid w:val="00785F53"/>
    <w:rsid w:val="007B3D11"/>
    <w:rsid w:val="007C074C"/>
    <w:rsid w:val="007C397B"/>
    <w:rsid w:val="007E0ED1"/>
    <w:rsid w:val="00804BA3"/>
    <w:rsid w:val="00832F07"/>
    <w:rsid w:val="00880278"/>
    <w:rsid w:val="00993BF2"/>
    <w:rsid w:val="009A1D85"/>
    <w:rsid w:val="009A3B31"/>
    <w:rsid w:val="00A17519"/>
    <w:rsid w:val="00A4129A"/>
    <w:rsid w:val="00AA0B43"/>
    <w:rsid w:val="00AC4C94"/>
    <w:rsid w:val="00AD07BD"/>
    <w:rsid w:val="00AF4E58"/>
    <w:rsid w:val="00B0078C"/>
    <w:rsid w:val="00B44C16"/>
    <w:rsid w:val="00BB0CBC"/>
    <w:rsid w:val="00BE1E63"/>
    <w:rsid w:val="00C571E2"/>
    <w:rsid w:val="00C870F2"/>
    <w:rsid w:val="00CD565E"/>
    <w:rsid w:val="00E7662A"/>
    <w:rsid w:val="00EA5AD5"/>
    <w:rsid w:val="00EE6F6D"/>
    <w:rsid w:val="00EF28D2"/>
    <w:rsid w:val="00F056A4"/>
    <w:rsid w:val="00FC2C58"/>
    <w:rsid w:val="00FD5C4B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7B3D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7B3D1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C571E2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C571E2"/>
    <w:rPr>
      <w:lang w:val="en-US" w:eastAsia="en-US"/>
    </w:rPr>
  </w:style>
  <w:style w:type="paragraph" w:styleId="a6">
    <w:name w:val="footer"/>
    <w:basedOn w:val="a"/>
    <w:link w:val="a7"/>
    <w:uiPriority w:val="99"/>
    <w:rsid w:val="00C571E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C571E2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7B3D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7B3D1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C571E2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C571E2"/>
    <w:rPr>
      <w:lang w:val="en-US" w:eastAsia="en-US"/>
    </w:rPr>
  </w:style>
  <w:style w:type="paragraph" w:styleId="a6">
    <w:name w:val="footer"/>
    <w:basedOn w:val="a"/>
    <w:link w:val="a7"/>
    <w:uiPriority w:val="99"/>
    <w:rsid w:val="00C571E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C571E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Шифър на услугата 06-КАД-13</vt:lpstr>
      <vt:lpstr>Община Брезник                                                                                Шифър на услугата 06-КАД-13</vt:lpstr>
    </vt:vector>
  </TitlesOfParts>
  <Company>Express Consult G.Oriahovitza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Шифър на услугата 06-КАД-13</dc:title>
  <dc:creator>Administrator</dc:creator>
  <cp:lastModifiedBy>User</cp:lastModifiedBy>
  <cp:revision>2</cp:revision>
  <cp:lastPrinted>2014-08-04T09:12:00Z</cp:lastPrinted>
  <dcterms:created xsi:type="dcterms:W3CDTF">2025-06-11T13:23:00Z</dcterms:created>
  <dcterms:modified xsi:type="dcterms:W3CDTF">2025-06-11T13:23:00Z</dcterms:modified>
</cp:coreProperties>
</file>