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B4" w:rsidRPr="00E169E3" w:rsidRDefault="002C7A24" w:rsidP="00E169E3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-940435</wp:posOffset>
            </wp:positionV>
            <wp:extent cx="865505" cy="894715"/>
            <wp:effectExtent l="0" t="0" r="0" b="635"/>
            <wp:wrapNone/>
            <wp:docPr id="2" name="Картина 2" descr="logo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B4" w:rsidRPr="00163354">
        <w:rPr>
          <w:rFonts w:ascii="Times New Roman" w:hAnsi="Times New Roman"/>
          <w:b/>
        </w:rPr>
        <w:t>ДО</w:t>
      </w:r>
      <w:r w:rsidR="00E169E3">
        <w:rPr>
          <w:rFonts w:ascii="Times New Roman" w:hAnsi="Times New Roman"/>
          <w:b/>
          <w:lang w:val="en-US"/>
        </w:rPr>
        <w:tab/>
      </w:r>
    </w:p>
    <w:p w:rsidR="00343D04" w:rsidRDefault="00343D04" w:rsidP="00B17690">
      <w:pPr>
        <w:tabs>
          <w:tab w:val="left" w:pos="673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НАЧАЛНИКА НА</w:t>
      </w:r>
    </w:p>
    <w:p w:rsidR="00C732B4" w:rsidRDefault="007E5801" w:rsidP="00B17690">
      <w:pPr>
        <w:tabs>
          <w:tab w:val="left" w:pos="67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РУ</w:t>
      </w:r>
      <w:r w:rsidR="00343D04">
        <w:rPr>
          <w:rFonts w:ascii="Times New Roman" w:hAnsi="Times New Roman"/>
          <w:b/>
        </w:rPr>
        <w:t xml:space="preserve">О - </w:t>
      </w:r>
      <w:r w:rsidR="002D25AF">
        <w:rPr>
          <w:rFonts w:ascii="Times New Roman" w:hAnsi="Times New Roman"/>
          <w:b/>
        </w:rPr>
        <w:t>ЯМБОЛ</w:t>
      </w:r>
      <w:r w:rsidR="00B17690">
        <w:rPr>
          <w:rFonts w:ascii="Times New Roman" w:hAnsi="Times New Roman"/>
        </w:rPr>
        <w:tab/>
      </w:r>
    </w:p>
    <w:p w:rsidR="00C732B4" w:rsidRDefault="00C732B4" w:rsidP="00C732B4">
      <w:pPr>
        <w:spacing w:line="360" w:lineRule="auto"/>
        <w:jc w:val="both"/>
        <w:rPr>
          <w:rFonts w:ascii="Times New Roman" w:hAnsi="Times New Roman"/>
        </w:rPr>
      </w:pPr>
    </w:p>
    <w:p w:rsidR="00C732B4" w:rsidRPr="00BB147A" w:rsidRDefault="00C732B4" w:rsidP="00C732B4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З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Я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Л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 w:rsidR="00163354" w:rsidRPr="00BB14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163354" w:rsidRDefault="00163354" w:rsidP="0012521A">
      <w:pPr>
        <w:spacing w:line="480" w:lineRule="auto"/>
        <w:jc w:val="center"/>
        <w:rPr>
          <w:rFonts w:ascii="Times New Roman" w:hAnsi="Times New Roman"/>
          <w:b/>
          <w:sz w:val="20"/>
        </w:rPr>
      </w:pPr>
      <w:r w:rsidRPr="00BB147A">
        <w:rPr>
          <w:rFonts w:ascii="Times New Roman" w:hAnsi="Times New Roman"/>
          <w:b/>
          <w:sz w:val="20"/>
          <w:lang w:val="ru-RU"/>
        </w:rPr>
        <w:t xml:space="preserve">ЗА </w:t>
      </w:r>
      <w:r w:rsidRPr="0012521A">
        <w:rPr>
          <w:rFonts w:ascii="Times New Roman" w:hAnsi="Times New Roman"/>
          <w:b/>
          <w:sz w:val="20"/>
        </w:rPr>
        <w:t>ИЗДАВАНЕ НА УДОСТОВЕРЕНИ</w:t>
      </w:r>
      <w:r w:rsidR="009A4D98" w:rsidRPr="0012521A">
        <w:rPr>
          <w:rFonts w:ascii="Times New Roman" w:hAnsi="Times New Roman"/>
          <w:b/>
          <w:sz w:val="20"/>
        </w:rPr>
        <w:t>Е</w:t>
      </w:r>
      <w:r w:rsidRPr="0012521A">
        <w:rPr>
          <w:rFonts w:ascii="Times New Roman" w:hAnsi="Times New Roman"/>
          <w:b/>
          <w:sz w:val="20"/>
        </w:rPr>
        <w:t xml:space="preserve"> УП 2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от:…………………………………………………………………………………………</w:t>
      </w:r>
      <w:r w:rsidR="0012521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адрес: гр./с./……………………………..област………………………………………</w:t>
      </w:r>
      <w:r w:rsidR="0012521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…..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ул. ……………………………………….№………ж.к. ……………………………</w:t>
      </w:r>
      <w:r w:rsidR="0012521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……..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бл. ………….вх. ………ет. …….. ап. …………..тел. ………………………………</w:t>
      </w:r>
      <w:r w:rsidR="0012521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роден /а/ на ……………………………………..в гр./с./……………………………</w:t>
      </w:r>
      <w:r w:rsidR="0012521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…….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област:………………………………………….ЕГН…………………………………</w:t>
      </w:r>
      <w:r w:rsidR="0012521A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…..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</w:p>
    <w:p w:rsidR="00C732B4" w:rsidRDefault="00C732B4" w:rsidP="00AE21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Моля, да ми бъде издадено УДОСТОВЕРЕНИЕ обр. УП-2 за времето, през което съм бил /а/ на работа в </w:t>
      </w:r>
      <w:r w:rsidR="00343D04">
        <w:rPr>
          <w:rFonts w:ascii="Times New Roman" w:hAnsi="Times New Roman"/>
        </w:rPr>
        <w:t xml:space="preserve">………………………………… </w:t>
      </w:r>
      <w:r>
        <w:rPr>
          <w:rFonts w:ascii="Times New Roman" w:hAnsi="Times New Roman"/>
        </w:rPr>
        <w:t>гр. /с./ ………</w:t>
      </w:r>
      <w:r w:rsidR="00343D04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</w:t>
      </w:r>
      <w:r w:rsidR="0012521A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…, както следва:</w:t>
      </w:r>
    </w:p>
    <w:p w:rsidR="00C732B4" w:rsidRDefault="00C732B4" w:rsidP="00AE21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……………………до ………………… на длъжност …………………………………….</w:t>
      </w:r>
    </w:p>
    <w:p w:rsidR="00C732B4" w:rsidRDefault="00C732B4" w:rsidP="00AE21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……………………до  ………………... на длъжност …………………………………….</w:t>
      </w:r>
    </w:p>
    <w:p w:rsidR="00C732B4" w:rsidRDefault="00C732B4" w:rsidP="00AE21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……………………до ………………… на длъжност …………………………………….</w:t>
      </w:r>
    </w:p>
    <w:p w:rsidR="00C732B4" w:rsidRDefault="00C732B4" w:rsidP="0012521A">
      <w:pPr>
        <w:spacing w:line="276" w:lineRule="auto"/>
        <w:jc w:val="both"/>
        <w:rPr>
          <w:rFonts w:ascii="Times New Roman" w:hAnsi="Times New Roman"/>
        </w:rPr>
      </w:pPr>
    </w:p>
    <w:p w:rsidR="0012521A" w:rsidRDefault="00C732B4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</w:t>
      </w:r>
      <w:r w:rsidR="0012521A">
        <w:rPr>
          <w:rFonts w:ascii="Times New Roman" w:hAnsi="Times New Roman"/>
        </w:rPr>
        <w:t>агам</w:t>
      </w:r>
      <w:r>
        <w:rPr>
          <w:rFonts w:ascii="Times New Roman" w:hAnsi="Times New Roman"/>
        </w:rPr>
        <w:t xml:space="preserve">: </w:t>
      </w:r>
    </w:p>
    <w:p w:rsidR="00C732B4" w:rsidRDefault="0012521A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2521A" w:rsidRDefault="0012521A" w:rsidP="001252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……………………………………………………………………………………………...……………………………………………………………………………………………………...…</w:t>
      </w:r>
    </w:p>
    <w:p w:rsidR="0012521A" w:rsidRDefault="0012521A" w:rsidP="0012521A">
      <w:pPr>
        <w:spacing w:line="276" w:lineRule="auto"/>
        <w:jc w:val="both"/>
        <w:rPr>
          <w:rFonts w:ascii="Times New Roman" w:hAnsi="Times New Roman"/>
        </w:rPr>
      </w:pP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szCs w:val="24"/>
          <w:lang w:eastAsia="bg-BG"/>
        </w:rPr>
      </w:pPr>
      <w:r w:rsidRPr="00F967F6">
        <w:rPr>
          <w:rFonts w:ascii="Times New Roman" w:hAnsi="Times New Roman"/>
          <w:lang w:eastAsia="bg-BG"/>
        </w:rPr>
        <w:t>И</w:t>
      </w:r>
      <w:r w:rsidRPr="00F967F6">
        <w:rPr>
          <w:rFonts w:ascii="Times New Roman" w:hAnsi="Times New Roman"/>
          <w:szCs w:val="24"/>
          <w:lang w:eastAsia="bg-BG"/>
        </w:rPr>
        <w:t>зраз</w:t>
      </w:r>
      <w:r w:rsidRPr="00F967F6">
        <w:rPr>
          <w:rFonts w:ascii="Times New Roman" w:hAnsi="Times New Roman"/>
          <w:lang w:eastAsia="bg-BG"/>
        </w:rPr>
        <w:t>явам</w:t>
      </w:r>
      <w:r w:rsidRPr="00F967F6">
        <w:rPr>
          <w:rFonts w:ascii="Times New Roman" w:hAnsi="Times New Roman"/>
          <w:szCs w:val="24"/>
          <w:lang w:eastAsia="bg-BG"/>
        </w:rPr>
        <w:t xml:space="preserve"> желанието си издаден</w:t>
      </w:r>
      <w:r w:rsidRPr="00F967F6">
        <w:rPr>
          <w:rFonts w:ascii="Times New Roman" w:hAnsi="Times New Roman"/>
          <w:lang w:eastAsia="bg-BG"/>
        </w:rPr>
        <w:t xml:space="preserve">ото удостоверение </w:t>
      </w:r>
      <w:r w:rsidRPr="00F967F6">
        <w:rPr>
          <w:rFonts w:ascii="Times New Roman" w:hAnsi="Times New Roman"/>
          <w:szCs w:val="24"/>
          <w:lang w:eastAsia="bg-BG"/>
        </w:rPr>
        <w:t>да бъде получен</w:t>
      </w:r>
      <w:r w:rsidRPr="00F967F6">
        <w:rPr>
          <w:rFonts w:ascii="Times New Roman" w:hAnsi="Times New Roman"/>
          <w:lang w:eastAsia="bg-BG"/>
        </w:rPr>
        <w:t>о</w:t>
      </w:r>
      <w:r w:rsidRPr="00F967F6">
        <w:rPr>
          <w:rFonts w:ascii="Times New Roman" w:hAnsi="Times New Roman"/>
          <w:szCs w:val="24"/>
          <w:lang w:eastAsia="bg-BG"/>
        </w:rPr>
        <w:t>:</w:t>
      </w: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b/>
          <w:lang w:eastAsia="bg-BG"/>
        </w:rPr>
      </w:pPr>
      <w:r w:rsidRPr="00F967F6">
        <w:rPr>
          <w:rFonts w:ascii="Times New Roman" w:hAnsi="Times New Roman"/>
          <w:b/>
          <w:lang w:eastAsia="bg-BG"/>
        </w:rPr>
        <w:t></w:t>
      </w:r>
      <w:r w:rsidRPr="00F967F6">
        <w:rPr>
          <w:rFonts w:ascii="Times New Roman" w:hAnsi="Times New Roman"/>
          <w:b/>
          <w:szCs w:val="24"/>
          <w:lang w:eastAsia="bg-BG"/>
        </w:rPr>
        <w:t xml:space="preserve"> Чрез лицензиран пощенски оператор на адрес: </w:t>
      </w: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szCs w:val="24"/>
          <w:lang w:eastAsia="bg-BG"/>
        </w:rPr>
      </w:pPr>
      <w:r w:rsidRPr="00F967F6">
        <w:rPr>
          <w:rFonts w:ascii="Times New Roman" w:hAnsi="Times New Roman"/>
          <w:szCs w:val="24"/>
          <w:lang w:eastAsia="bg-BG"/>
        </w:rPr>
        <w:t>.....................................................................................................................................................,</w:t>
      </w:r>
      <w:r w:rsidRPr="00F967F6">
        <w:rPr>
          <w:rFonts w:ascii="Times New Roman" w:hAnsi="Times New Roman"/>
          <w:lang w:eastAsia="bg-BG"/>
        </w:rPr>
        <w:t xml:space="preserve"> </w:t>
      </w:r>
      <w:r w:rsidRPr="00F967F6">
        <w:rPr>
          <w:rFonts w:ascii="Times New Roman" w:hAnsi="Times New Roman"/>
          <w:szCs w:val="24"/>
          <w:lang w:eastAsia="bg-BG"/>
        </w:rPr>
        <w:t>Индивидуалният административен акт да бъде изпратен:</w:t>
      </w: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szCs w:val="24"/>
          <w:lang w:eastAsia="bg-BG"/>
        </w:rPr>
      </w:pPr>
      <w:r w:rsidRPr="00F967F6">
        <w:rPr>
          <w:rFonts w:ascii="Times New Roman" w:hAnsi="Times New Roman"/>
          <w:lang w:eastAsia="bg-BG"/>
        </w:rPr>
        <w:t></w:t>
      </w:r>
      <w:r w:rsidRPr="00F967F6">
        <w:rPr>
          <w:rFonts w:ascii="Times New Roman" w:hAnsi="Times New Roman"/>
          <w:szCs w:val="24"/>
          <w:lang w:eastAsia="bg-BG"/>
        </w:rPr>
        <w:t xml:space="preserve"> като вътрешна препоръчана пощенска пратка</w:t>
      </w:r>
      <w:r w:rsidRPr="00F967F6">
        <w:rPr>
          <w:rFonts w:ascii="Times New Roman" w:hAnsi="Times New Roman"/>
          <w:lang w:eastAsia="bg-BG"/>
        </w:rPr>
        <w:t xml:space="preserve"> или</w:t>
      </w: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szCs w:val="24"/>
          <w:lang w:eastAsia="bg-BG"/>
        </w:rPr>
      </w:pPr>
      <w:r w:rsidRPr="00F967F6">
        <w:rPr>
          <w:rFonts w:ascii="Times New Roman" w:hAnsi="Times New Roman"/>
          <w:lang w:eastAsia="bg-BG"/>
        </w:rPr>
        <w:t></w:t>
      </w:r>
      <w:r w:rsidRPr="00F967F6">
        <w:rPr>
          <w:rFonts w:ascii="Times New Roman" w:hAnsi="Times New Roman"/>
          <w:szCs w:val="24"/>
          <w:lang w:eastAsia="bg-BG"/>
        </w:rPr>
        <w:t xml:space="preserve"> като вътрешна куриерска пратка</w:t>
      </w:r>
      <w:r w:rsidR="00F74CA4">
        <w:rPr>
          <w:rFonts w:ascii="Times New Roman" w:hAnsi="Times New Roman"/>
          <w:szCs w:val="24"/>
          <w:lang w:eastAsia="bg-BG"/>
        </w:rPr>
        <w:t xml:space="preserve">, </w:t>
      </w:r>
      <w:r w:rsidRPr="00F967F6">
        <w:rPr>
          <w:rFonts w:ascii="Times New Roman" w:hAnsi="Times New Roman"/>
          <w:szCs w:val="24"/>
          <w:lang w:eastAsia="bg-BG"/>
        </w:rPr>
        <w:t>като декларира</w:t>
      </w:r>
      <w:r w:rsidRPr="00F967F6">
        <w:rPr>
          <w:rFonts w:ascii="Times New Roman" w:hAnsi="Times New Roman"/>
          <w:lang w:eastAsia="bg-BG"/>
        </w:rPr>
        <w:t>м</w:t>
      </w:r>
      <w:r w:rsidRPr="00F967F6">
        <w:rPr>
          <w:rFonts w:ascii="Times New Roman" w:hAnsi="Times New Roman"/>
          <w:szCs w:val="24"/>
          <w:lang w:eastAsia="bg-BG"/>
        </w:rPr>
        <w:t xml:space="preserve">, че пощенските разходи са за </w:t>
      </w:r>
      <w:r w:rsidRPr="00F967F6">
        <w:rPr>
          <w:rFonts w:ascii="Times New Roman" w:hAnsi="Times New Roman"/>
          <w:lang w:eastAsia="bg-BG"/>
        </w:rPr>
        <w:t>моя</w:t>
      </w:r>
      <w:r w:rsidRPr="00F967F6">
        <w:rPr>
          <w:rFonts w:ascii="Times New Roman" w:hAnsi="Times New Roman"/>
          <w:szCs w:val="24"/>
          <w:lang w:eastAsia="bg-BG"/>
        </w:rPr>
        <w:t xml:space="preserve"> сметка, платими при получаването му и </w:t>
      </w:r>
      <w:r w:rsidRPr="00F967F6">
        <w:rPr>
          <w:rFonts w:ascii="Times New Roman" w:hAnsi="Times New Roman"/>
          <w:lang w:eastAsia="bg-BG"/>
        </w:rPr>
        <w:t>съм</w:t>
      </w:r>
      <w:r w:rsidRPr="00F967F6">
        <w:rPr>
          <w:rFonts w:ascii="Times New Roman" w:hAnsi="Times New Roman"/>
          <w:szCs w:val="24"/>
          <w:lang w:eastAsia="bg-BG"/>
        </w:rPr>
        <w:t xml:space="preserve"> съгласен документите да бъдат пренасяни за служебни цели. </w:t>
      </w:r>
    </w:p>
    <w:p w:rsidR="00F967F6" w:rsidRPr="00F967F6" w:rsidRDefault="00F967F6" w:rsidP="00F967F6">
      <w:pPr>
        <w:ind w:right="-425"/>
        <w:jc w:val="both"/>
        <w:textAlignment w:val="center"/>
        <w:rPr>
          <w:rFonts w:ascii="Times New Roman" w:hAnsi="Times New Roman"/>
          <w:szCs w:val="24"/>
          <w:lang w:eastAsia="bg-BG"/>
        </w:rPr>
      </w:pPr>
      <w:r w:rsidRPr="00F967F6">
        <w:rPr>
          <w:rFonts w:ascii="Times New Roman" w:hAnsi="Times New Roman"/>
          <w:lang w:eastAsia="bg-BG"/>
        </w:rPr>
        <w:t></w:t>
      </w:r>
      <w:r w:rsidRPr="00F967F6">
        <w:rPr>
          <w:rFonts w:ascii="Times New Roman" w:hAnsi="Times New Roman"/>
          <w:szCs w:val="24"/>
          <w:lang w:eastAsia="bg-BG"/>
        </w:rPr>
        <w:t xml:space="preserve"> като международна препоръчана пощенска пратка</w:t>
      </w:r>
      <w:r w:rsidRPr="00F967F6">
        <w:rPr>
          <w:rFonts w:ascii="Times New Roman" w:hAnsi="Times New Roman"/>
          <w:lang w:eastAsia="bg-BG"/>
        </w:rPr>
        <w:t xml:space="preserve"> – след като предплатя цена</w:t>
      </w:r>
      <w:r w:rsidR="007E5801">
        <w:rPr>
          <w:rFonts w:ascii="Times New Roman" w:hAnsi="Times New Roman"/>
          <w:lang w:eastAsia="bg-BG"/>
        </w:rPr>
        <w:t>та за пощенската услуга на РУ</w:t>
      </w:r>
      <w:r w:rsidR="002D25AF">
        <w:rPr>
          <w:rFonts w:ascii="Times New Roman" w:hAnsi="Times New Roman"/>
          <w:lang w:eastAsia="bg-BG"/>
        </w:rPr>
        <w:t>О-Ямбол.</w:t>
      </w:r>
    </w:p>
    <w:p w:rsidR="00F967F6" w:rsidRDefault="00F967F6" w:rsidP="00F967F6">
      <w:pPr>
        <w:ind w:right="-425"/>
        <w:jc w:val="both"/>
        <w:textAlignment w:val="center"/>
        <w:rPr>
          <w:rFonts w:ascii="Times New Roman" w:hAnsi="Times New Roman"/>
          <w:b/>
          <w:szCs w:val="24"/>
          <w:lang w:eastAsia="bg-BG"/>
        </w:rPr>
      </w:pPr>
      <w:r w:rsidRPr="00F967F6">
        <w:rPr>
          <w:rFonts w:ascii="Times New Roman" w:hAnsi="Times New Roman"/>
          <w:b/>
          <w:lang w:eastAsia="bg-BG"/>
        </w:rPr>
        <w:t></w:t>
      </w:r>
      <w:r w:rsidRPr="00F967F6">
        <w:rPr>
          <w:rFonts w:ascii="Times New Roman" w:hAnsi="Times New Roman"/>
          <w:b/>
          <w:szCs w:val="24"/>
          <w:lang w:eastAsia="bg-BG"/>
        </w:rPr>
        <w:t xml:space="preserve"> Лично от звеното за административно обслужване</w:t>
      </w:r>
    </w:p>
    <w:p w:rsidR="00217950" w:rsidRPr="001A16CE" w:rsidRDefault="00217950" w:rsidP="00217950">
      <w:pPr>
        <w:textAlignment w:val="center"/>
        <w:rPr>
          <w:rFonts w:ascii="Times New Roman" w:hAnsi="Times New Roman"/>
          <w:b/>
          <w:szCs w:val="24"/>
          <w:lang w:eastAsia="bg-BG"/>
        </w:rPr>
      </w:pPr>
      <w:r w:rsidRPr="001A16CE">
        <w:rPr>
          <w:rFonts w:ascii="Wingdings 2" w:hAnsi="Wingdings 2"/>
          <w:b/>
          <w:lang w:eastAsia="bg-BG"/>
        </w:rPr>
        <w:t></w:t>
      </w:r>
      <w:r w:rsidRPr="001A16CE">
        <w:rPr>
          <w:rFonts w:ascii="Times New Roman" w:hAnsi="Times New Roman"/>
          <w:b/>
          <w:szCs w:val="24"/>
          <w:lang w:eastAsia="bg-BG"/>
        </w:rPr>
        <w:t xml:space="preserve"> По ел</w:t>
      </w:r>
      <w:r>
        <w:rPr>
          <w:rFonts w:ascii="Times New Roman" w:hAnsi="Times New Roman"/>
          <w:b/>
          <w:szCs w:val="24"/>
          <w:lang w:eastAsia="bg-BG"/>
        </w:rPr>
        <w:t>ектронен път на електронна поща</w:t>
      </w:r>
    </w:p>
    <w:p w:rsidR="00343D04" w:rsidRDefault="00343D04" w:rsidP="0012521A">
      <w:pPr>
        <w:spacing w:line="276" w:lineRule="auto"/>
        <w:jc w:val="both"/>
        <w:rPr>
          <w:rFonts w:ascii="Times New Roman" w:hAnsi="Times New Roman"/>
        </w:rPr>
      </w:pPr>
    </w:p>
    <w:p w:rsidR="00044710" w:rsidRPr="00AE2167" w:rsidRDefault="00044710" w:rsidP="00C732B4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12521A" w:rsidRDefault="002D25AF" w:rsidP="001252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ЯМБОЛ</w:t>
      </w:r>
      <w:r w:rsidR="00343D04">
        <w:rPr>
          <w:rFonts w:ascii="Times New Roman" w:hAnsi="Times New Roman"/>
          <w:b/>
        </w:rPr>
        <w:t>,</w:t>
      </w:r>
      <w:r w:rsidR="007727D7">
        <w:rPr>
          <w:rFonts w:ascii="Times New Roman" w:hAnsi="Times New Roman"/>
          <w:b/>
          <w:lang w:val="en-US"/>
        </w:rPr>
        <w:t xml:space="preserve"> </w:t>
      </w:r>
      <w:r w:rsidR="0012521A">
        <w:rPr>
          <w:rFonts w:ascii="Times New Roman" w:hAnsi="Times New Roman"/>
          <w:b/>
        </w:rPr>
        <w:t>……………20…..г.                                  ПОДПИС:…………………….....</w:t>
      </w:r>
    </w:p>
    <w:p w:rsidR="00C732B4" w:rsidRPr="00873A53" w:rsidRDefault="0012521A" w:rsidP="0012521A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ab/>
        <w:t xml:space="preserve">     </w:t>
      </w:r>
      <w:r>
        <w:rPr>
          <w:rFonts w:ascii="Times New Roman" w:hAnsi="Times New Roman"/>
          <w:i/>
        </w:rPr>
        <w:tab/>
      </w:r>
      <w:r w:rsidRPr="00A77FED">
        <w:rPr>
          <w:rFonts w:ascii="Times New Roman" w:hAnsi="Times New Roman"/>
          <w:i/>
          <w:sz w:val="20"/>
        </w:rPr>
        <w:t>(подателя</w:t>
      </w:r>
      <w:r>
        <w:rPr>
          <w:rFonts w:ascii="Times New Roman" w:hAnsi="Times New Roman"/>
          <w:i/>
        </w:rPr>
        <w:t>)</w:t>
      </w:r>
    </w:p>
    <w:sectPr w:rsidR="00C732B4" w:rsidRPr="00873A53" w:rsidSect="008B79EB">
      <w:headerReference w:type="default" r:id="rId9"/>
      <w:headerReference w:type="first" r:id="rId10"/>
      <w:pgSz w:w="11906" w:h="16838" w:code="9"/>
      <w:pgMar w:top="308" w:right="1418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77" w:rsidRDefault="00723877" w:rsidP="00044710">
      <w:r>
        <w:separator/>
      </w:r>
    </w:p>
  </w:endnote>
  <w:endnote w:type="continuationSeparator" w:id="0">
    <w:p w:rsidR="00723877" w:rsidRDefault="00723877" w:rsidP="0004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77" w:rsidRDefault="00723877" w:rsidP="00044710">
      <w:r>
        <w:separator/>
      </w:r>
    </w:p>
  </w:footnote>
  <w:footnote w:type="continuationSeparator" w:id="0">
    <w:p w:rsidR="00723877" w:rsidRDefault="00723877" w:rsidP="0004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67" w:rsidRDefault="00AE2167">
    <w:pPr>
      <w:pStyle w:val="a5"/>
    </w:pPr>
  </w:p>
  <w:p w:rsidR="00AE2167" w:rsidRDefault="00AE21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Look w:val="04A0" w:firstRow="1" w:lastRow="0" w:firstColumn="1" w:lastColumn="0" w:noHBand="0" w:noVBand="1"/>
    </w:tblPr>
    <w:tblGrid>
      <w:gridCol w:w="1357"/>
      <w:gridCol w:w="8003"/>
    </w:tblGrid>
    <w:tr w:rsidR="002D25AF" w:rsidRPr="00E0596C" w:rsidTr="00B907A3">
      <w:tc>
        <w:tcPr>
          <w:tcW w:w="1357" w:type="dxa"/>
        </w:tcPr>
        <w:p w:rsidR="002D25AF" w:rsidRPr="00E0596C" w:rsidRDefault="002C7A24" w:rsidP="00B907A3">
          <w:pPr>
            <w:tabs>
              <w:tab w:val="center" w:pos="4703"/>
              <w:tab w:val="right" w:pos="9406"/>
            </w:tabs>
            <w:ind w:left="-113"/>
            <w:rPr>
              <w:rFonts w:ascii="Times New Roman" w:eastAsia="Calibri" w:hAnsi="Times New Roman"/>
              <w:sz w:val="28"/>
              <w:szCs w:val="28"/>
              <w:lang w:val="en-GB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  <w:lang w:eastAsia="bg-BG"/>
            </w:rPr>
            <w:drawing>
              <wp:inline distT="0" distB="0" distL="0" distR="0">
                <wp:extent cx="600075" cy="742950"/>
                <wp:effectExtent l="0" t="0" r="9525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3" w:type="dxa"/>
          <w:vAlign w:val="center"/>
        </w:tcPr>
        <w:p w:rsidR="002D25AF" w:rsidRPr="00E0596C" w:rsidRDefault="002D25AF" w:rsidP="00B907A3">
          <w:pPr>
            <w:tabs>
              <w:tab w:val="center" w:pos="4703"/>
              <w:tab w:val="right" w:pos="9406"/>
            </w:tabs>
            <w:spacing w:line="276" w:lineRule="auto"/>
            <w:ind w:hanging="108"/>
            <w:rPr>
              <w:rFonts w:ascii="Times New Roman" w:eastAsia="Calibri" w:hAnsi="Times New Roman"/>
              <w:b/>
              <w:sz w:val="28"/>
              <w:szCs w:val="28"/>
              <w:lang w:val="en-GB"/>
            </w:rPr>
          </w:pPr>
          <w:r w:rsidRPr="00E0596C">
            <w:rPr>
              <w:rFonts w:ascii="Times New Roman" w:eastAsia="Calibri" w:hAnsi="Times New Roman"/>
              <w:b/>
              <w:sz w:val="28"/>
              <w:szCs w:val="28"/>
              <w:lang w:val="en-GB"/>
            </w:rPr>
            <w:t>РЕПУБЛИКА БЪЛГАРИЯ</w:t>
          </w:r>
        </w:p>
        <w:p w:rsidR="002D25AF" w:rsidRPr="00E0596C" w:rsidRDefault="002D25AF" w:rsidP="00B907A3">
          <w:pPr>
            <w:tabs>
              <w:tab w:val="center" w:pos="4703"/>
              <w:tab w:val="right" w:pos="9406"/>
            </w:tabs>
            <w:spacing w:line="276" w:lineRule="auto"/>
            <w:ind w:left="-108"/>
            <w:rPr>
              <w:rFonts w:ascii="Times New Roman" w:eastAsia="Calibri" w:hAnsi="Times New Roman"/>
              <w:sz w:val="28"/>
              <w:szCs w:val="28"/>
            </w:rPr>
          </w:pPr>
          <w:r w:rsidRPr="00E0596C">
            <w:rPr>
              <w:rFonts w:ascii="Times New Roman" w:eastAsia="Calibri" w:hAnsi="Times New Roman"/>
              <w:sz w:val="28"/>
              <w:szCs w:val="28"/>
              <w:lang w:val="en-GB"/>
            </w:rPr>
            <w:t>Министерство на образованието и науката</w:t>
          </w:r>
        </w:p>
        <w:p w:rsidR="002D25AF" w:rsidRPr="00E0596C" w:rsidRDefault="007E5801" w:rsidP="007E5801">
          <w:pPr>
            <w:tabs>
              <w:tab w:val="center" w:pos="4703"/>
              <w:tab w:val="right" w:pos="9406"/>
            </w:tabs>
            <w:spacing w:line="276" w:lineRule="auto"/>
            <w:ind w:left="-108"/>
            <w:rPr>
              <w:rFonts w:ascii="Times New Roman" w:eastAsia="Calibri" w:hAnsi="Times New Roman"/>
              <w:sz w:val="28"/>
              <w:szCs w:val="28"/>
              <w:lang w:val="en-US"/>
            </w:rPr>
          </w:pPr>
          <w:r>
            <w:rPr>
              <w:rFonts w:ascii="Times New Roman" w:eastAsia="Calibri" w:hAnsi="Times New Roman"/>
              <w:sz w:val="28"/>
              <w:szCs w:val="28"/>
            </w:rPr>
            <w:t>Регионално управление на образованието</w:t>
          </w:r>
          <w:r w:rsidR="002D25AF" w:rsidRPr="00E0596C">
            <w:rPr>
              <w:rFonts w:ascii="Times New Roman" w:eastAsia="Calibri" w:hAnsi="Times New Roman"/>
              <w:sz w:val="28"/>
              <w:szCs w:val="28"/>
            </w:rPr>
            <w:t xml:space="preserve"> – Ямбол</w:t>
          </w:r>
        </w:p>
      </w:tc>
    </w:tr>
  </w:tbl>
  <w:p w:rsidR="002D25AF" w:rsidRPr="002D25AF" w:rsidRDefault="002D25AF" w:rsidP="002D25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79"/>
    <w:rsid w:val="00007F1F"/>
    <w:rsid w:val="00044710"/>
    <w:rsid w:val="000538BD"/>
    <w:rsid w:val="000644AA"/>
    <w:rsid w:val="00066234"/>
    <w:rsid w:val="00073A23"/>
    <w:rsid w:val="00084F38"/>
    <w:rsid w:val="000D09A6"/>
    <w:rsid w:val="000D7CA6"/>
    <w:rsid w:val="000E21D4"/>
    <w:rsid w:val="0012521A"/>
    <w:rsid w:val="0013154B"/>
    <w:rsid w:val="001628AE"/>
    <w:rsid w:val="00163354"/>
    <w:rsid w:val="001E5F36"/>
    <w:rsid w:val="0020350D"/>
    <w:rsid w:val="00217950"/>
    <w:rsid w:val="00272618"/>
    <w:rsid w:val="002C7A24"/>
    <w:rsid w:val="002D25AF"/>
    <w:rsid w:val="00340460"/>
    <w:rsid w:val="00343D04"/>
    <w:rsid w:val="003953AB"/>
    <w:rsid w:val="003F564E"/>
    <w:rsid w:val="00455ADF"/>
    <w:rsid w:val="004C3D50"/>
    <w:rsid w:val="004D49DA"/>
    <w:rsid w:val="0050511F"/>
    <w:rsid w:val="00522A80"/>
    <w:rsid w:val="005518CC"/>
    <w:rsid w:val="00581A04"/>
    <w:rsid w:val="00641EC7"/>
    <w:rsid w:val="00662C22"/>
    <w:rsid w:val="00723877"/>
    <w:rsid w:val="007727D7"/>
    <w:rsid w:val="007777DB"/>
    <w:rsid w:val="007E5801"/>
    <w:rsid w:val="007E5BDB"/>
    <w:rsid w:val="007F6079"/>
    <w:rsid w:val="008375E0"/>
    <w:rsid w:val="00873A53"/>
    <w:rsid w:val="008B3E79"/>
    <w:rsid w:val="008B79EB"/>
    <w:rsid w:val="00910472"/>
    <w:rsid w:val="009162BD"/>
    <w:rsid w:val="009A4D98"/>
    <w:rsid w:val="009B7C9B"/>
    <w:rsid w:val="00A0285C"/>
    <w:rsid w:val="00A0659D"/>
    <w:rsid w:val="00A11611"/>
    <w:rsid w:val="00A35E1B"/>
    <w:rsid w:val="00A5554E"/>
    <w:rsid w:val="00A77414"/>
    <w:rsid w:val="00AE2167"/>
    <w:rsid w:val="00B003F0"/>
    <w:rsid w:val="00B157FC"/>
    <w:rsid w:val="00B17690"/>
    <w:rsid w:val="00B907A3"/>
    <w:rsid w:val="00B92BF2"/>
    <w:rsid w:val="00BB147A"/>
    <w:rsid w:val="00C26907"/>
    <w:rsid w:val="00C732B4"/>
    <w:rsid w:val="00C810B9"/>
    <w:rsid w:val="00CE75B9"/>
    <w:rsid w:val="00D10138"/>
    <w:rsid w:val="00D7785A"/>
    <w:rsid w:val="00E0321B"/>
    <w:rsid w:val="00E169E3"/>
    <w:rsid w:val="00E2594D"/>
    <w:rsid w:val="00E25DF2"/>
    <w:rsid w:val="00E81BF0"/>
    <w:rsid w:val="00E86DE1"/>
    <w:rsid w:val="00EA2DE9"/>
    <w:rsid w:val="00EA4E11"/>
    <w:rsid w:val="00EB1C6A"/>
    <w:rsid w:val="00EC4DAA"/>
    <w:rsid w:val="00F216B4"/>
    <w:rsid w:val="00F2639D"/>
    <w:rsid w:val="00F74CA4"/>
    <w:rsid w:val="00F92A0B"/>
    <w:rsid w:val="00F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079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F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732B4"/>
    <w:pPr>
      <w:spacing w:after="120"/>
    </w:pPr>
  </w:style>
  <w:style w:type="paragraph" w:styleId="3">
    <w:name w:val="Body Text 3"/>
    <w:basedOn w:val="a"/>
    <w:rsid w:val="00C732B4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044710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Горен колонтитул Знак"/>
    <w:link w:val="a5"/>
    <w:uiPriority w:val="99"/>
    <w:rsid w:val="00044710"/>
    <w:rPr>
      <w:rFonts w:ascii="HebarU" w:hAnsi="HebarU"/>
      <w:sz w:val="24"/>
      <w:lang w:eastAsia="en-US"/>
    </w:rPr>
  </w:style>
  <w:style w:type="paragraph" w:styleId="a7">
    <w:name w:val="footer"/>
    <w:basedOn w:val="a"/>
    <w:link w:val="a8"/>
    <w:rsid w:val="00044710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Долен колонтитул Знак"/>
    <w:link w:val="a7"/>
    <w:rsid w:val="00044710"/>
    <w:rPr>
      <w:rFonts w:ascii="HebarU" w:hAnsi="HebarU"/>
      <w:sz w:val="24"/>
      <w:lang w:eastAsia="en-US"/>
    </w:rPr>
  </w:style>
  <w:style w:type="paragraph" w:styleId="a9">
    <w:name w:val="Balloon Text"/>
    <w:basedOn w:val="a"/>
    <w:link w:val="aa"/>
    <w:rsid w:val="00044710"/>
    <w:rPr>
      <w:rFonts w:ascii="Tahoma" w:hAnsi="Tahoma"/>
      <w:sz w:val="16"/>
      <w:szCs w:val="16"/>
      <w:lang w:val="x-none"/>
    </w:rPr>
  </w:style>
  <w:style w:type="character" w:customStyle="1" w:styleId="aa">
    <w:name w:val="Изнесен текст Знак"/>
    <w:link w:val="a9"/>
    <w:rsid w:val="000447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079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F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732B4"/>
    <w:pPr>
      <w:spacing w:after="120"/>
    </w:pPr>
  </w:style>
  <w:style w:type="paragraph" w:styleId="3">
    <w:name w:val="Body Text 3"/>
    <w:basedOn w:val="a"/>
    <w:rsid w:val="00C732B4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044710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Горен колонтитул Знак"/>
    <w:link w:val="a5"/>
    <w:uiPriority w:val="99"/>
    <w:rsid w:val="00044710"/>
    <w:rPr>
      <w:rFonts w:ascii="HebarU" w:hAnsi="HebarU"/>
      <w:sz w:val="24"/>
      <w:lang w:eastAsia="en-US"/>
    </w:rPr>
  </w:style>
  <w:style w:type="paragraph" w:styleId="a7">
    <w:name w:val="footer"/>
    <w:basedOn w:val="a"/>
    <w:link w:val="a8"/>
    <w:rsid w:val="00044710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Долен колонтитул Знак"/>
    <w:link w:val="a7"/>
    <w:rsid w:val="00044710"/>
    <w:rPr>
      <w:rFonts w:ascii="HebarU" w:hAnsi="HebarU"/>
      <w:sz w:val="24"/>
      <w:lang w:eastAsia="en-US"/>
    </w:rPr>
  </w:style>
  <w:style w:type="paragraph" w:styleId="a9">
    <w:name w:val="Balloon Text"/>
    <w:basedOn w:val="a"/>
    <w:link w:val="aa"/>
    <w:rsid w:val="00044710"/>
    <w:rPr>
      <w:rFonts w:ascii="Tahoma" w:hAnsi="Tahoma"/>
      <w:sz w:val="16"/>
      <w:szCs w:val="16"/>
      <w:lang w:val="x-none"/>
    </w:rPr>
  </w:style>
  <w:style w:type="character" w:customStyle="1" w:styleId="aa">
    <w:name w:val="Изнесен текст Знак"/>
    <w:link w:val="a9"/>
    <w:rsid w:val="000447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MON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m.mineva</dc:creator>
  <cp:lastModifiedBy>RIO_DONKA</cp:lastModifiedBy>
  <cp:revision>2</cp:revision>
  <cp:lastPrinted>2009-08-17T11:45:00Z</cp:lastPrinted>
  <dcterms:created xsi:type="dcterms:W3CDTF">2018-11-15T12:58:00Z</dcterms:created>
  <dcterms:modified xsi:type="dcterms:W3CDTF">2018-11-15T12:58:00Z</dcterms:modified>
</cp:coreProperties>
</file>