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B51" w:rsidRPr="00832B51" w:rsidRDefault="00832B51" w:rsidP="00832B51">
      <w:pPr>
        <w:tabs>
          <w:tab w:val="left" w:pos="-284"/>
        </w:tabs>
        <w:spacing w:after="0" w:line="240" w:lineRule="auto"/>
        <w:ind w:left="-284" w:right="-223"/>
        <w:jc w:val="both"/>
        <w:rPr>
          <w:rFonts w:ascii="Times New Roman" w:eastAsia="Times New Roman" w:hAnsi="Times New Roman" w:cs="Times New Roman"/>
          <w:bCs/>
          <w:i/>
          <w:lang w:val="bg-BG"/>
        </w:rPr>
      </w:pPr>
      <w:bookmarkStart w:id="0" w:name="_GoBack"/>
      <w:bookmarkEnd w:id="0"/>
      <w:r w:rsidRPr="00832B51">
        <w:rPr>
          <w:rFonts w:ascii="Times New Roman" w:eastAsia="Times New Roman" w:hAnsi="Times New Roman" w:cs="Times New Roman"/>
          <w:b/>
          <w:bCs/>
          <w:i/>
          <w:sz w:val="24"/>
          <w:szCs w:val="24"/>
          <w:lang w:val="bg-BG"/>
        </w:rPr>
        <w:t>Приложение № 21</w:t>
      </w:r>
      <w:r w:rsidRPr="00832B51">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lang w:val="bg-BG"/>
        </w:rPr>
        <w:t xml:space="preserve">към Заповед № </w:t>
      </w:r>
      <w:r w:rsidR="00AD0DFA" w:rsidRPr="00AD0DFA">
        <w:rPr>
          <w:rFonts w:ascii="Times New Roman" w:eastAsia="Times New Roman" w:hAnsi="Times New Roman" w:cs="Times New Roman"/>
          <w:bCs/>
          <w:i/>
          <w:lang w:val="bg-BG"/>
        </w:rPr>
        <w:t xml:space="preserve">РД-392/06.06.2017 </w:t>
      </w:r>
      <w:r w:rsidRPr="00832B51">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360" w:lineRule="auto"/>
        <w:ind w:right="-284"/>
        <w:jc w:val="center"/>
        <w:rPr>
          <w:rFonts w:ascii="Times New Roman" w:eastAsia="Times New Roman" w:hAnsi="Times New Roman" w:cs="Times New Roman"/>
          <w:b/>
          <w:bCs/>
          <w:caps/>
          <w:sz w:val="24"/>
          <w:szCs w:val="24"/>
        </w:rPr>
      </w:pP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t xml:space="preserve">         </w:t>
      </w:r>
      <w:r w:rsidR="00CD040F">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sz w:val="24"/>
          <w:szCs w:val="24"/>
          <w:lang w:val="en-GB"/>
        </w:rPr>
        <w:t xml:space="preserve">   </w:t>
      </w:r>
      <w:r w:rsidRPr="00832B51">
        <w:rPr>
          <w:rFonts w:ascii="Times New Roman" w:eastAsia="Times New Roman" w:hAnsi="Times New Roman" w:cs="Times New Roman"/>
          <w:b/>
          <w:bCs/>
          <w:i/>
          <w:sz w:val="24"/>
          <w:szCs w:val="24"/>
          <w:lang w:val="bg-BG"/>
        </w:rPr>
        <w:t>ОБРАЗЕЦ 2</w:t>
      </w:r>
      <w:r w:rsidRPr="00832B51">
        <w:rPr>
          <w:rFonts w:ascii="Times New Roman" w:eastAsia="Times New Roman" w:hAnsi="Times New Roman" w:cs="Times New Roman"/>
          <w:b/>
          <w:bCs/>
          <w:i/>
          <w:sz w:val="24"/>
          <w:szCs w:val="24"/>
        </w:rPr>
        <w:t>1</w:t>
      </w:r>
    </w:p>
    <w:p w:rsidR="00832B51" w:rsidRPr="00832B51" w:rsidRDefault="00832B51" w:rsidP="00832B51">
      <w:pPr>
        <w:spacing w:after="0" w:line="240" w:lineRule="auto"/>
        <w:ind w:left="-284" w:right="141"/>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ДО</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ДИРЕКТОРА НА </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БАСЕЙНОВА ДИРЕКЦИЯ</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РАЙОН“</w:t>
      </w: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r w:rsidRPr="00832B51">
        <w:rPr>
          <w:rFonts w:ascii="Times New Roman" w:eastAsia="Times New Roman" w:hAnsi="Times New Roman" w:cs="Times New Roman"/>
          <w:b/>
          <w:sz w:val="36"/>
          <w:szCs w:val="36"/>
          <w:lang w:val="bg-BG"/>
        </w:rPr>
        <w:t>З А Я В Л Е Н И Е</w:t>
      </w: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p>
    <w:p w:rsidR="00832B51" w:rsidRPr="00832B51" w:rsidRDefault="00832B51" w:rsidP="00826641">
      <w:pPr>
        <w:spacing w:after="0" w:line="240" w:lineRule="auto"/>
        <w:ind w:left="-284" w:right="-233"/>
        <w:jc w:val="both"/>
        <w:rPr>
          <w:rFonts w:ascii="Times New Roman" w:eastAsia="Times New Roman" w:hAnsi="Times New Roman" w:cs="Times New Roman"/>
          <w:i/>
          <w:sz w:val="24"/>
          <w:szCs w:val="24"/>
          <w:lang w:val="bg-BG"/>
        </w:rPr>
      </w:pPr>
      <w:r w:rsidRPr="00832B51">
        <w:rPr>
          <w:rFonts w:ascii="Times New Roman" w:eastAsia="Times New Roman" w:hAnsi="Times New Roman" w:cs="Times New Roman"/>
          <w:i/>
          <w:sz w:val="24"/>
          <w:szCs w:val="24"/>
          <w:lang w:val="bg-BG"/>
        </w:rPr>
        <w:t xml:space="preserve">За издаване на разрешително за ползване на воден обект за заустване на отпадъчни води в повърхностни води </w:t>
      </w:r>
      <w:r w:rsidRPr="00832B51">
        <w:rPr>
          <w:rFonts w:ascii="Times New Roman" w:eastAsia="Times New Roman" w:hAnsi="Times New Roman" w:cs="Times New Roman"/>
          <w:b/>
          <w:i/>
          <w:sz w:val="24"/>
          <w:szCs w:val="24"/>
          <w:lang w:val="bg-BG"/>
        </w:rPr>
        <w:t>за експлоатация на съществуващи канализационни системи на населени места, селищни и курортни образувания</w:t>
      </w:r>
    </w:p>
    <w:p w:rsidR="00832B51" w:rsidRPr="00832B51" w:rsidRDefault="00832B51" w:rsidP="00832B51">
      <w:pPr>
        <w:spacing w:after="0" w:line="240" w:lineRule="auto"/>
        <w:ind w:left="-284" w:right="141"/>
        <w:jc w:val="both"/>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142" w:right="-151" w:firstLine="862"/>
        <w:rPr>
          <w:rFonts w:ascii="Times New Roman" w:eastAsia="Times New Roman" w:hAnsi="Times New Roman" w:cs="Times New Roman"/>
          <w:b/>
          <w:sz w:val="24"/>
          <w:szCs w:val="24"/>
          <w:lang w:val="ru-RU"/>
        </w:rPr>
      </w:pPr>
      <w:r w:rsidRPr="00832B51">
        <w:rPr>
          <w:rFonts w:ascii="Times New Roman" w:eastAsia="Times New Roman" w:hAnsi="Times New Roman" w:cs="Times New Roman"/>
          <w:b/>
          <w:sz w:val="24"/>
          <w:szCs w:val="24"/>
          <w:lang w:val="ru-RU"/>
        </w:rPr>
        <w:t>УВАЖАЕМ</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rPr>
        <w:t>/</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lang w:val="ru-RU"/>
        </w:rPr>
        <w:t xml:space="preserve"> ГОСПОДИН/ГОСПОЖО ДИРЕКТОР,</w:t>
      </w:r>
    </w:p>
    <w:p w:rsidR="00832B51" w:rsidRPr="00832B51" w:rsidRDefault="00832B51" w:rsidP="00832B51">
      <w:pPr>
        <w:spacing w:after="0" w:line="240" w:lineRule="auto"/>
        <w:ind w:left="-142" w:right="-151" w:firstLine="862"/>
        <w:rPr>
          <w:rFonts w:ascii="Times New Roman" w:eastAsia="Times New Roman" w:hAnsi="Times New Roman" w:cs="Times New Roman"/>
          <w:sz w:val="24"/>
          <w:szCs w:val="24"/>
          <w:lang w:val="ru-RU"/>
        </w:rPr>
      </w:pPr>
    </w:p>
    <w:p w:rsidR="00832B51" w:rsidRPr="00832B51" w:rsidRDefault="00832B51" w:rsidP="00826641">
      <w:pPr>
        <w:spacing w:after="0" w:line="240" w:lineRule="auto"/>
        <w:ind w:left="-284" w:right="-233" w:firstLine="100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ru-RU"/>
        </w:rPr>
        <w:t>На основание чл.46, ал.1, т.3, буква “б” и чл.52, ал.1, т.</w:t>
      </w:r>
      <w:r w:rsidRPr="00832B51">
        <w:rPr>
          <w:rFonts w:ascii="Times New Roman" w:eastAsia="Times New Roman" w:hAnsi="Times New Roman" w:cs="Times New Roman"/>
          <w:sz w:val="24"/>
          <w:szCs w:val="24"/>
          <w:lang w:val="bg-BG"/>
        </w:rPr>
        <w:t>4</w:t>
      </w:r>
      <w:r w:rsidRPr="00832B51">
        <w:rPr>
          <w:rFonts w:ascii="Times New Roman" w:eastAsia="Times New Roman" w:hAnsi="Times New Roman" w:cs="Times New Roman"/>
          <w:sz w:val="24"/>
          <w:szCs w:val="24"/>
          <w:lang w:val="ru-RU"/>
        </w:rPr>
        <w:t>,</w:t>
      </w:r>
      <w:r w:rsidRPr="00832B51">
        <w:rPr>
          <w:rFonts w:ascii="Times New Roman" w:eastAsia="Times New Roman" w:hAnsi="Times New Roman" w:cs="Times New Roman"/>
          <w:sz w:val="24"/>
          <w:szCs w:val="24"/>
          <w:lang w:val="bg-BG"/>
        </w:rPr>
        <w:t xml:space="preserve"> чл.60</w:t>
      </w:r>
      <w:r w:rsidRPr="00832B51">
        <w:rPr>
          <w:rFonts w:ascii="Times New Roman" w:eastAsia="Times New Roman" w:hAnsi="Times New Roman" w:cs="Times New Roman"/>
          <w:sz w:val="24"/>
          <w:szCs w:val="24"/>
          <w:lang w:val="ru-RU"/>
        </w:rPr>
        <w:t>, ал.</w:t>
      </w:r>
      <w:r w:rsidRPr="00832B51">
        <w:rPr>
          <w:rFonts w:ascii="Times New Roman" w:eastAsia="Times New Roman" w:hAnsi="Times New Roman" w:cs="Times New Roman"/>
          <w:sz w:val="24"/>
          <w:szCs w:val="24"/>
          <w:lang w:val="bg-BG"/>
        </w:rPr>
        <w:t>1 и чл.61, ал.1</w:t>
      </w:r>
      <w:r w:rsidRPr="00832B51">
        <w:rPr>
          <w:rFonts w:ascii="Times New Roman" w:eastAsia="Times New Roman" w:hAnsi="Times New Roman" w:cs="Times New Roman"/>
          <w:sz w:val="24"/>
          <w:szCs w:val="24"/>
          <w:lang w:val="ru-RU"/>
        </w:rPr>
        <w:t xml:space="preserve"> от Закона за водите, моля </w:t>
      </w:r>
      <w:r w:rsidRPr="00832B51">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832B51" w:rsidRPr="00832B51" w:rsidRDefault="00832B51" w:rsidP="00832B51">
      <w:pPr>
        <w:spacing w:after="0" w:line="240" w:lineRule="auto"/>
        <w:ind w:left="-284" w:right="141" w:firstLine="1004"/>
        <w:jc w:val="both"/>
        <w:rPr>
          <w:rFonts w:ascii="Times New Roman" w:eastAsia="Times New Roman" w:hAnsi="Times New Roman" w:cs="Times New Roman"/>
          <w:sz w:val="24"/>
          <w:szCs w:val="24"/>
          <w:lang w:val="bg-BG"/>
        </w:rPr>
      </w:pPr>
    </w:p>
    <w:p w:rsidR="00832B51" w:rsidRDefault="00832B51"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r w:rsidRPr="00832B51">
        <w:rPr>
          <w:rFonts w:ascii="Times New Roman" w:eastAsia="Times New Roman" w:hAnsi="Times New Roman" w:cs="Times New Roman"/>
          <w:b/>
          <w:sz w:val="24"/>
          <w:szCs w:val="24"/>
          <w:lang w:val="bg-BG"/>
        </w:rPr>
        <w:t xml:space="preserve">ДАННИ ЗА </w:t>
      </w:r>
      <w:r w:rsidRPr="00832B51">
        <w:rPr>
          <w:rFonts w:ascii="Times New Roman" w:eastAsia="Times New Roman" w:hAnsi="Times New Roman" w:cs="Times New Roman"/>
          <w:b/>
          <w:caps/>
          <w:sz w:val="24"/>
          <w:szCs w:val="24"/>
          <w:lang w:val="bg-BG"/>
        </w:rPr>
        <w:t>Собственика на канализационната система</w:t>
      </w:r>
    </w:p>
    <w:p w:rsidR="00917A99" w:rsidRPr="00832B51" w:rsidRDefault="00917A99"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28"/>
        <w:gridCol w:w="4879"/>
      </w:tblGrid>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 xml:space="preserve">Наименование/фирма </w:t>
            </w:r>
            <w:r w:rsidRPr="00832B51">
              <w:rPr>
                <w:rFonts w:ascii="Times New Roman" w:eastAsia="Times New Roman" w:hAnsi="Times New Roman" w:cs="Times New Roman"/>
                <w:bCs/>
                <w:i/>
                <w:sz w:val="24"/>
                <w:szCs w:val="24"/>
                <w:lang w:val="bg-BG"/>
              </w:rPr>
              <w:t>(за юридически лица и еднолични търговци)</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Седалище и адрес на управление </w:t>
            </w:r>
            <w:r w:rsidRPr="00832B51">
              <w:rPr>
                <w:rFonts w:ascii="Times New Roman" w:eastAsia="Times New Roman" w:hAnsi="Times New Roman" w:cs="Times New Roman"/>
                <w:bCs/>
                <w:i/>
                <w:sz w:val="24"/>
                <w:szCs w:val="24"/>
                <w:lang w:val="bg-BG"/>
              </w:rPr>
              <w:t>(на юридическото лице</w:t>
            </w:r>
            <w:r w:rsidRPr="00832B51">
              <w:rPr>
                <w:rFonts w:ascii="Times New Roman" w:eastAsia="Times New Roman" w:hAnsi="Times New Roman" w:cs="Times New Roman"/>
                <w:bCs/>
                <w:i/>
                <w:iCs/>
                <w:sz w:val="24"/>
                <w:szCs w:val="24"/>
                <w:lang w:val="bg-BG"/>
              </w:rPr>
              <w:t xml:space="preserve"> или едноличния търговец)</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0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sz w:val="24"/>
                <w:szCs w:val="24"/>
                <w:lang w:val="bg-BG"/>
              </w:rPr>
            </w:pPr>
            <w:r w:rsidRPr="00832B51">
              <w:rPr>
                <w:rFonts w:ascii="Times New Roman" w:eastAsia="Times New Roman" w:hAnsi="Times New Roman" w:cs="Times New Roman"/>
                <w:b/>
                <w:bCs/>
                <w:sz w:val="24"/>
                <w:szCs w:val="24"/>
                <w:lang w:val="bg-BG"/>
              </w:rPr>
              <w:t xml:space="preserve">Единен идентификационен код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9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Адрес за кореспонденция</w:t>
            </w:r>
            <w:r w:rsidRPr="00832B51">
              <w:rPr>
                <w:rFonts w:ascii="Times New Roman" w:eastAsia="Times New Roman" w:hAnsi="Times New Roman" w:cs="Times New Roman"/>
                <w:b/>
                <w:bCs/>
                <w:i/>
                <w:iCs/>
                <w:sz w:val="24"/>
                <w:szCs w:val="24"/>
                <w:lang w:val="bg-BG"/>
              </w:rPr>
              <w:t xml:space="preserve">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1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Електронен адрес </w:t>
            </w:r>
            <w:r w:rsidRPr="00832B51">
              <w:rPr>
                <w:rFonts w:ascii="Times New Roman" w:eastAsia="Times New Roman" w:hAnsi="Times New Roman" w:cs="Times New Roman"/>
                <w:b/>
                <w:bCs/>
                <w:i/>
                <w:sz w:val="24"/>
                <w:szCs w:val="24"/>
                <w:lang w:val="bg-BG"/>
              </w:rPr>
              <w:t>(</w:t>
            </w:r>
            <w:r w:rsidRPr="00832B51">
              <w:rPr>
                <w:rFonts w:ascii="Times New Roman" w:eastAsia="Times New Roman" w:hAnsi="Times New Roman" w:cs="Times New Roman"/>
                <w:bCs/>
                <w:i/>
                <w:sz w:val="24"/>
                <w:szCs w:val="24"/>
                <w:lang w:val="bg-BG"/>
              </w:rPr>
              <w:t>при наличие на такъв)</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Телефон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72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Факс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blPrEx>
          <w:tblLook w:val="0000" w:firstRow="0" w:lastRow="0" w:firstColumn="0" w:lastColumn="0" w:noHBand="0" w:noVBand="0"/>
        </w:tblPrEx>
        <w:trPr>
          <w:trHeight w:val="278"/>
        </w:trPr>
        <w:tc>
          <w:tcPr>
            <w:tcW w:w="9923" w:type="dxa"/>
            <w:gridSpan w:val="3"/>
            <w:tcBorders>
              <w:top w:val="nil"/>
              <w:left w:val="nil"/>
              <w:bottom w:val="single" w:sz="4" w:space="0" w:color="auto"/>
              <w:right w:val="nil"/>
            </w:tcBorders>
          </w:tcPr>
          <w:p w:rsidR="00CD040F" w:rsidRDefault="00917A99" w:rsidP="00917A99">
            <w:pPr>
              <w:keepNext/>
              <w:tabs>
                <w:tab w:val="left" w:pos="330"/>
                <w:tab w:val="center" w:pos="4697"/>
              </w:tabs>
              <w:spacing w:after="0" w:line="240" w:lineRule="auto"/>
              <w:ind w:right="141"/>
              <w:outlineLvl w:val="7"/>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ab/>
            </w:r>
          </w:p>
          <w:p w:rsidR="00832B51" w:rsidRPr="00832B51" w:rsidRDefault="00832B51" w:rsidP="00CD040F">
            <w:pPr>
              <w:keepNext/>
              <w:tabs>
                <w:tab w:val="left" w:pos="330"/>
                <w:tab w:val="center" w:pos="4697"/>
              </w:tabs>
              <w:spacing w:after="0" w:line="240" w:lineRule="auto"/>
              <w:ind w:right="141"/>
              <w:jc w:val="center"/>
              <w:outlineLvl w:val="7"/>
              <w:rPr>
                <w:rFonts w:ascii="Times New Roman" w:eastAsia="Times New Roman" w:hAnsi="Times New Roman" w:cs="Times New Roman"/>
                <w:b/>
                <w:sz w:val="24"/>
                <w:szCs w:val="20"/>
                <w:lang w:val="bg-BG"/>
              </w:rPr>
            </w:pPr>
            <w:r w:rsidRPr="00832B51">
              <w:rPr>
                <w:rFonts w:ascii="Times New Roman" w:eastAsia="Times New Roman" w:hAnsi="Times New Roman" w:cs="Times New Roman"/>
                <w:b/>
                <w:sz w:val="24"/>
                <w:szCs w:val="24"/>
                <w:lang w:val="bg-BG"/>
              </w:rPr>
              <w:t>ДАННИ ЗА ПОЛЗВАНЕТО</w:t>
            </w:r>
          </w:p>
        </w:tc>
      </w:tr>
      <w:tr w:rsidR="00832B51" w:rsidRPr="00832B51" w:rsidTr="00826641">
        <w:tblPrEx>
          <w:tblLook w:val="0000" w:firstRow="0" w:lastRow="0" w:firstColumn="0" w:lastColumn="0" w:noHBand="0" w:noVBand="0"/>
        </w:tblPrEx>
        <w:trPr>
          <w:trHeight w:val="437"/>
        </w:trPr>
        <w:tc>
          <w:tcPr>
            <w:tcW w:w="5016" w:type="dxa"/>
            <w:tcBorders>
              <w:top w:val="single" w:sz="4" w:space="0" w:color="auto"/>
            </w:tcBorders>
          </w:tcPr>
          <w:p w:rsidR="00832B51" w:rsidRPr="00832B51" w:rsidRDefault="00832B51" w:rsidP="00832B51">
            <w:pPr>
              <w:keepNext/>
              <w:spacing w:after="0" w:line="240" w:lineRule="auto"/>
              <w:ind w:right="141"/>
              <w:outlineLvl w:val="8"/>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Цел на ползването </w:t>
            </w:r>
          </w:p>
        </w:tc>
        <w:tc>
          <w:tcPr>
            <w:tcW w:w="4907" w:type="dxa"/>
            <w:gridSpan w:val="2"/>
            <w:tcBorders>
              <w:top w:val="single" w:sz="4" w:space="0" w:color="auto"/>
            </w:tcBorders>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В</w:t>
            </w:r>
            <w:proofErr w:type="spellStart"/>
            <w:r w:rsidRPr="00832B51">
              <w:rPr>
                <w:rFonts w:ascii="Times New Roman" w:eastAsia="Times New Roman" w:hAnsi="Times New Roman" w:cs="Times New Roman"/>
                <w:sz w:val="24"/>
                <w:szCs w:val="24"/>
                <w:lang w:val="x-none"/>
              </w:rPr>
              <w:t>оден</w:t>
            </w:r>
            <w:proofErr w:type="spellEnd"/>
            <w:r w:rsidRPr="00832B51">
              <w:rPr>
                <w:rFonts w:ascii="Times New Roman" w:eastAsia="Times New Roman" w:hAnsi="Times New Roman" w:cs="Times New Roman"/>
                <w:sz w:val="24"/>
                <w:szCs w:val="24"/>
                <w:lang w:val="x-none"/>
              </w:rPr>
              <w:t xml:space="preserve"> обект </w:t>
            </w:r>
            <w:r w:rsidRPr="00832B51">
              <w:rPr>
                <w:rFonts w:ascii="Times New Roman" w:eastAsia="Times New Roman" w:hAnsi="Times New Roman" w:cs="Times New Roman"/>
                <w:sz w:val="24"/>
                <w:szCs w:val="24"/>
                <w:lang w:val="bg-BG"/>
              </w:rPr>
              <w:t xml:space="preserve">и водно тяло </w:t>
            </w:r>
            <w:r w:rsidRPr="00832B51">
              <w:rPr>
                <w:rFonts w:ascii="Times New Roman" w:eastAsia="Times New Roman" w:hAnsi="Times New Roman" w:cs="Times New Roman"/>
                <w:sz w:val="24"/>
                <w:szCs w:val="24"/>
                <w:lang w:val="x-none"/>
              </w:rPr>
              <w:t>- предмет на ползването</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Място/м</w:t>
            </w:r>
            <w:proofErr w:type="spellStart"/>
            <w:r w:rsidRPr="00832B51">
              <w:rPr>
                <w:rFonts w:ascii="Times New Roman" w:eastAsia="Times New Roman" w:hAnsi="Times New Roman" w:cs="Times New Roman"/>
                <w:b/>
                <w:sz w:val="24"/>
                <w:szCs w:val="24"/>
                <w:lang w:val="x-none"/>
              </w:rPr>
              <w:t>еста</w:t>
            </w:r>
            <w:proofErr w:type="spellEnd"/>
            <w:r w:rsidRPr="00832B51">
              <w:rPr>
                <w:rFonts w:ascii="Times New Roman" w:eastAsia="Times New Roman" w:hAnsi="Times New Roman" w:cs="Times New Roman"/>
                <w:b/>
                <w:sz w:val="24"/>
                <w:szCs w:val="24"/>
                <w:lang w:val="x-none"/>
              </w:rPr>
              <w:t xml:space="preserve"> на </w:t>
            </w:r>
            <w:proofErr w:type="spellStart"/>
            <w:r w:rsidRPr="00832B51">
              <w:rPr>
                <w:rFonts w:ascii="Times New Roman" w:eastAsia="Times New Roman" w:hAnsi="Times New Roman" w:cs="Times New Roman"/>
                <w:b/>
                <w:sz w:val="24"/>
                <w:szCs w:val="24"/>
                <w:lang w:val="x-none"/>
              </w:rPr>
              <w:t>заустване</w:t>
            </w:r>
            <w:r w:rsidRPr="00832B51">
              <w:rPr>
                <w:rFonts w:ascii="Times New Roman" w:eastAsia="Times New Roman" w:hAnsi="Times New Roman" w:cs="Times New Roman"/>
                <w:b/>
                <w:sz w:val="24"/>
                <w:szCs w:val="24"/>
                <w:lang w:val="bg-BG"/>
              </w:rPr>
              <w:t>то</w:t>
            </w:r>
            <w:proofErr w:type="spellEnd"/>
            <w:r w:rsidRPr="00832B51">
              <w:rPr>
                <w:rFonts w:ascii="Times New Roman" w:eastAsia="Times New Roman" w:hAnsi="Times New Roman" w:cs="Times New Roman"/>
                <w:sz w:val="24"/>
                <w:szCs w:val="24"/>
                <w:lang w:val="x-none"/>
              </w:rPr>
              <w:t xml:space="preserve">, включително надморска височина и </w:t>
            </w:r>
            <w:r w:rsidRPr="00832B51">
              <w:rPr>
                <w:rFonts w:ascii="Times New Roman" w:eastAsia="Times New Roman" w:hAnsi="Times New Roman" w:cs="Times New Roman"/>
                <w:sz w:val="24"/>
                <w:szCs w:val="24"/>
                <w:lang w:val="bg-BG"/>
              </w:rPr>
              <w:t xml:space="preserve">географски </w:t>
            </w:r>
            <w:r w:rsidRPr="00832B51">
              <w:rPr>
                <w:rFonts w:ascii="Times New Roman" w:eastAsia="Times New Roman" w:hAnsi="Times New Roman" w:cs="Times New Roman"/>
                <w:sz w:val="24"/>
                <w:szCs w:val="24"/>
                <w:lang w:val="x-none"/>
              </w:rPr>
              <w:t xml:space="preserve">координати </w:t>
            </w:r>
            <w:r w:rsidRPr="00832B51">
              <w:rPr>
                <w:rFonts w:ascii="Times New Roman" w:eastAsia="Times New Roman" w:hAnsi="Times New Roman" w:cs="Times New Roman"/>
                <w:sz w:val="24"/>
                <w:szCs w:val="24"/>
                <w:lang w:val="bg-BG"/>
              </w:rPr>
              <w:t>на</w:t>
            </w:r>
            <w:r w:rsidRPr="00832B51">
              <w:rPr>
                <w:rFonts w:ascii="Times New Roman" w:eastAsia="Times New Roman" w:hAnsi="Times New Roman" w:cs="Times New Roman"/>
                <w:sz w:val="24"/>
                <w:szCs w:val="24"/>
                <w:lang w:val="x-none"/>
              </w:rPr>
              <w:t xml:space="preserve"> </w:t>
            </w:r>
            <w:r w:rsidRPr="00832B51">
              <w:rPr>
                <w:rFonts w:ascii="Times New Roman" w:eastAsia="Times New Roman" w:hAnsi="Times New Roman" w:cs="Times New Roman"/>
                <w:sz w:val="24"/>
                <w:szCs w:val="24"/>
                <w:lang w:val="bg-BG"/>
              </w:rPr>
              <w:t>точката/</w:t>
            </w:r>
            <w:proofErr w:type="spellStart"/>
            <w:r w:rsidRPr="00832B51">
              <w:rPr>
                <w:rFonts w:ascii="Times New Roman" w:eastAsia="Times New Roman" w:hAnsi="Times New Roman" w:cs="Times New Roman"/>
                <w:sz w:val="24"/>
                <w:szCs w:val="24"/>
                <w:lang w:val="bg-BG"/>
              </w:rPr>
              <w:t>ите</w:t>
            </w:r>
            <w:proofErr w:type="spellEnd"/>
            <w:r w:rsidRPr="00832B51">
              <w:rPr>
                <w:rFonts w:ascii="Times New Roman" w:eastAsia="Times New Roman" w:hAnsi="Times New Roman" w:cs="Times New Roman"/>
                <w:sz w:val="24"/>
                <w:szCs w:val="24"/>
                <w:lang w:val="bg-BG"/>
              </w:rPr>
              <w:t xml:space="preserve"> на заустване по система </w:t>
            </w:r>
            <w:r w:rsidRPr="00832B51">
              <w:rPr>
                <w:rFonts w:ascii="Times New Roman" w:eastAsia="Times New Roman" w:hAnsi="Times New Roman" w:cs="Times New Roman"/>
                <w:sz w:val="24"/>
                <w:szCs w:val="24"/>
              </w:rPr>
              <w:t>WGS</w:t>
            </w:r>
            <w:r w:rsidRPr="00832B51">
              <w:rPr>
                <w:rFonts w:ascii="Times New Roman" w:eastAsia="Times New Roman" w:hAnsi="Times New Roman" w:cs="Times New Roman"/>
                <w:sz w:val="24"/>
                <w:szCs w:val="24"/>
                <w:lang w:val="ru-RU"/>
              </w:rPr>
              <w:t xml:space="preserve"> 84</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832B51">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832B51">
              <w:rPr>
                <w:rFonts w:ascii="Times New Roman" w:eastAsia="Times New Roman" w:hAnsi="Times New Roman" w:cs="Times New Roman"/>
                <w:sz w:val="24"/>
                <w:szCs w:val="24"/>
                <w:lang w:val="ru-RU"/>
              </w:rPr>
              <w:t xml:space="preserve"> (ЕКАТТЕ)</w:t>
            </w:r>
            <w:r w:rsidRPr="00832B51">
              <w:rPr>
                <w:rFonts w:ascii="Times New Roman" w:eastAsia="Times New Roman" w:hAnsi="Times New Roman" w:cs="Times New Roman"/>
                <w:sz w:val="24"/>
                <w:szCs w:val="24"/>
                <w:lang w:val="bg-BG"/>
              </w:rPr>
              <w:t xml:space="preserve"> - за всяко място на ползване за заустване</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bl>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ru-RU"/>
        </w:rPr>
      </w:pPr>
    </w:p>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ПРИЛАГАМ СЛЕДНИТЕ ДОКУМЕНТИ:</w:t>
      </w: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0B7985" w:rsidRDefault="000B7985" w:rsidP="00217FCE">
            <w:pPr>
              <w:spacing w:after="0" w:line="240" w:lineRule="atLeast"/>
              <w:ind w:right="141"/>
              <w:jc w:val="both"/>
              <w:rPr>
                <w:rFonts w:ascii="Times New Roman" w:eastAsia="Times New Roman" w:hAnsi="Times New Roman" w:cs="Times New Roman"/>
                <w:color w:val="000000"/>
                <w:sz w:val="24"/>
                <w:szCs w:val="24"/>
                <w:lang w:val="bg-BG"/>
              </w:rPr>
            </w:pPr>
            <w:r w:rsidRPr="000B7985">
              <w:rPr>
                <w:rFonts w:ascii="Times New Roman" w:hAnsi="Times New Roman" w:cs="Times New Roman"/>
                <w:sz w:val="24"/>
                <w:szCs w:val="24"/>
                <w:lang w:val="bg-BG"/>
              </w:rPr>
              <w:t>К</w:t>
            </w:r>
            <w:r w:rsidRPr="000B7985">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0B7985">
              <w:rPr>
                <w:rFonts w:ascii="Times New Roman" w:hAnsi="Times New Roman" w:cs="Times New Roman"/>
                <w:sz w:val="24"/>
                <w:szCs w:val="24"/>
                <w:lang w:val="bg-BG"/>
              </w:rPr>
              <w:t xml:space="preserve"> (</w:t>
            </w:r>
            <w:r w:rsidRPr="000B7985">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0B7985">
              <w:rPr>
                <w:rFonts w:ascii="Times New Roman" w:hAnsi="Times New Roman" w:cs="Times New Roman"/>
                <w:sz w:val="24"/>
                <w:szCs w:val="24"/>
                <w:lang w:val="bg-BG"/>
              </w:rPr>
              <w:t>).</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832B51" w:rsidRPr="00832B51" w:rsidTr="00832B51">
        <w:trPr>
          <w:trHeight w:val="559"/>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832B51" w:rsidRDefault="00832B51" w:rsidP="00832B51">
      <w:pPr>
        <w:spacing w:after="0" w:line="240" w:lineRule="auto"/>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ab/>
      </w:r>
    </w:p>
    <w:p w:rsidR="0093479F" w:rsidRDefault="0093479F"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lastRenderedPageBreak/>
        <w:t xml:space="preserve">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449"/>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726"/>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832B51" w:rsidRPr="00832B51" w:rsidTr="00832B51">
        <w:trPr>
          <w:trHeight w:val="55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водният обект;</w:t>
            </w:r>
          </w:p>
        </w:tc>
      </w:tr>
      <w:tr w:rsidR="00832B51" w:rsidRPr="00832B51" w:rsidTr="00832B51">
        <w:trPr>
          <w:trHeight w:val="85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832B51" w:rsidRPr="00832B51" w:rsidTr="00832B51">
        <w:trPr>
          <w:trHeight w:val="82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832B51" w:rsidRPr="00832B51" w:rsidTr="00832B51">
        <w:trPr>
          <w:trHeight w:val="69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832B51" w:rsidRPr="00832B51" w:rsidTr="00832B51">
        <w:trPr>
          <w:trHeight w:val="70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832B51" w:rsidRPr="00832B51" w:rsidTr="00832B51">
        <w:trPr>
          <w:trHeight w:val="97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832B51" w:rsidRPr="00832B51" w:rsidTr="00832B51">
        <w:trPr>
          <w:trHeight w:val="504"/>
        </w:trPr>
        <w:tc>
          <w:tcPr>
            <w:tcW w:w="1211" w:type="dxa"/>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bottom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41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377"/>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832B51" w:rsidRPr="00832B51" w:rsidTr="00832B51">
        <w:trPr>
          <w:trHeight w:val="61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Данни за максимално часовото, средноденонощното и годишното количество и състав на отпадъчните води, както и броя на еквивалентните жители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5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jc w:val="both"/>
              <w:rPr>
                <w:rFonts w:ascii="Times New Roman" w:eastAsia="Times New Roman" w:hAnsi="Times New Roman" w:cs="Times New Roman"/>
                <w:color w:val="000000"/>
                <w:sz w:val="24"/>
                <w:szCs w:val="24"/>
              </w:rPr>
            </w:pPr>
            <w:r w:rsidRPr="00832B51">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olor w:val="000000"/>
                <w:sz w:val="24"/>
                <w:szCs w:val="24"/>
                <w:lang w:val="bg-BG"/>
              </w:rPr>
              <w:t>А) собственик или оператор на предприятието;</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б</w:t>
            </w:r>
            <w:r w:rsidRPr="00832B51">
              <w:rPr>
                <w:rFonts w:ascii="Times New Roman" w:eastAsia="Times New Roman" w:hAnsi="Times New Roman" w:cs="Times New Roman"/>
                <w:color w:val="000000"/>
                <w:sz w:val="24"/>
                <w:szCs w:val="24"/>
                <w:lang w:val="bg-BG"/>
              </w:rPr>
              <w:t>) дейност и описание на технологията;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в</w:t>
            </w:r>
            <w:r w:rsidRPr="00832B51">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г</w:t>
            </w:r>
            <w:r w:rsidRPr="00832B51">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е</w:t>
            </w:r>
            <w:r w:rsidRPr="00832B51">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832B51" w:rsidRPr="00832B51" w:rsidTr="00832B51">
        <w:trPr>
          <w:trHeight w:val="54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ж</w:t>
            </w:r>
            <w:r w:rsidRPr="00832B51">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color w:val="000000"/>
                <w:sz w:val="24"/>
                <w:szCs w:val="24"/>
                <w:lang w:val="bg-BG"/>
              </w:rPr>
              <w:t>2 от 08.06.2011 г.</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832B51">
              <w:rPr>
                <w:rFonts w:ascii="Times New Roman" w:eastAsia="Times New Roman" w:hAnsi="Times New Roman" w:cs="Times New Roman"/>
                <w:sz w:val="24"/>
                <w:szCs w:val="24"/>
                <w:vertAlign w:val="superscript"/>
                <w:lang w:val="bg-BG"/>
              </w:rPr>
              <w:t xml:space="preserve"> (3)</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цели на повторното използване;</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bl>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tabs>
          <w:tab w:val="left" w:pos="0"/>
          <w:tab w:val="left" w:pos="10065"/>
        </w:tabs>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 за водоснабдяване на населеното място</w:t>
            </w:r>
          </w:p>
        </w:tc>
      </w:tr>
      <w:tr w:rsidR="00832B51" w:rsidRPr="00832B51" w:rsidTr="00832B51">
        <w:trPr>
          <w:trHeight w:val="270"/>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и брой на еквивалентните жители), както и параметри, характеризиращи качеството на водите на вход и на изход пречиствателна станция и/или пречиствателни съоръжения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т</w:t>
            </w:r>
            <w:r w:rsidRPr="00832B51">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и</w:t>
            </w:r>
            <w:r w:rsidRPr="00832B51">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832B51" w:rsidRPr="00832B51" w:rsidTr="006B3E9F">
        <w:trPr>
          <w:trHeight w:val="1068"/>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832B51" w:rsidRPr="00832B51" w:rsidRDefault="00832B51" w:rsidP="00832B51">
      <w:pPr>
        <w:spacing w:after="0" w:line="240" w:lineRule="auto"/>
        <w:ind w:left="-28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u w:val="single"/>
          <w:lang w:val="bg-BG"/>
        </w:rPr>
        <w:lastRenderedPageBreak/>
        <w:t>Забележка:</w:t>
      </w:r>
      <w:r w:rsidRPr="00832B51">
        <w:rPr>
          <w:rFonts w:ascii="Times New Roman" w:eastAsia="Times New Roman" w:hAnsi="Times New Roman" w:cs="Times New Roman"/>
          <w:sz w:val="24"/>
          <w:szCs w:val="24"/>
          <w:lang w:val="bg-BG"/>
        </w:rPr>
        <w:t xml:space="preserve"> </w:t>
      </w:r>
    </w:p>
    <w:p w:rsidR="00DC0B8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Заявлението се подава от името и се подписва лично от лицето с представителна власт по регистрация на юридическото лице/търговеца – собственик на канализационната система.</w:t>
      </w:r>
    </w:p>
    <w:p w:rsidR="00832B51" w:rsidRPr="00C365A8" w:rsidRDefault="00832B51" w:rsidP="00DC0B81">
      <w:pPr>
        <w:numPr>
          <w:ilvl w:val="0"/>
          <w:numId w:val="1"/>
        </w:numPr>
        <w:tabs>
          <w:tab w:val="left" w:pos="-284"/>
          <w:tab w:val="left" w:pos="0"/>
        </w:tabs>
        <w:spacing w:after="0" w:line="240" w:lineRule="auto"/>
        <w:ind w:left="-284" w:right="-233" w:firstLine="0"/>
        <w:jc w:val="both"/>
        <w:rPr>
          <w:rFonts w:ascii="Times New Roman" w:eastAsia="Times New Roman" w:hAnsi="Times New Roman" w:cs="Times New Roman"/>
          <w:sz w:val="24"/>
          <w:szCs w:val="24"/>
          <w:lang w:val="bg-BG"/>
        </w:rPr>
      </w:pPr>
      <w:r w:rsidRPr="00C365A8">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832B51" w:rsidRPr="00832B5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832B51" w:rsidRPr="00832B51" w:rsidRDefault="00832B51" w:rsidP="00DC0B81">
      <w:pPr>
        <w:numPr>
          <w:ilvl w:val="0"/>
          <w:numId w:val="1"/>
        </w:numPr>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left="76"/>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both"/>
        <w:rPr>
          <w:rFonts w:ascii="Times New Roman" w:eastAsia="Times New Roman" w:hAnsi="Times New Roman" w:cs="Times New Roman"/>
          <w:caps/>
          <w:sz w:val="24"/>
          <w:szCs w:val="24"/>
          <w:lang w:val="en-GB"/>
        </w:rPr>
      </w:pPr>
      <w:r w:rsidRPr="00832B51">
        <w:rPr>
          <w:rFonts w:ascii="Times New Roman" w:eastAsia="Times New Roman" w:hAnsi="Times New Roman" w:cs="Times New Roman"/>
          <w:b/>
          <w:caps/>
          <w:sz w:val="24"/>
          <w:szCs w:val="24"/>
          <w:lang w:val="bg-BG"/>
        </w:rPr>
        <w:t>дата:</w:t>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t>Заявител</w:t>
      </w:r>
      <w:r w:rsidRPr="00832B51">
        <w:rPr>
          <w:rFonts w:ascii="Times New Roman" w:eastAsia="Times New Roman" w:hAnsi="Times New Roman" w:cs="Times New Roman"/>
          <w:caps/>
          <w:sz w:val="24"/>
          <w:szCs w:val="24"/>
          <w:lang w:val="bg-BG"/>
        </w:rPr>
        <w:t xml:space="preserve">: </w:t>
      </w:r>
    </w:p>
    <w:p w:rsidR="00832B51" w:rsidRPr="00832B51" w:rsidRDefault="00BC1752" w:rsidP="00832B51">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подпис</w:t>
      </w:r>
      <w:r w:rsidR="00832B51" w:rsidRPr="00832B51">
        <w:rPr>
          <w:rFonts w:ascii="Times New Roman" w:eastAsia="Times New Roman" w:hAnsi="Times New Roman" w:cs="Times New Roman"/>
          <w:i/>
          <w:sz w:val="24"/>
          <w:szCs w:val="24"/>
          <w:lang w:val="bg-BG"/>
        </w:rPr>
        <w:t xml:space="preserve">/   </w:t>
      </w:r>
    </w:p>
    <w:p w:rsidR="006C2FC8" w:rsidRDefault="006C2FC8"/>
    <w:sectPr w:rsidR="006C2FC8" w:rsidSect="006B3E9F">
      <w:footerReference w:type="default" r:id="rId8"/>
      <w:pgSz w:w="12240" w:h="15840"/>
      <w:pgMar w:top="1135" w:right="1417" w:bottom="993"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DB2" w:rsidRDefault="007F3DB2" w:rsidP="00917A99">
      <w:pPr>
        <w:spacing w:after="0" w:line="240" w:lineRule="auto"/>
      </w:pPr>
      <w:r>
        <w:separator/>
      </w:r>
    </w:p>
  </w:endnote>
  <w:endnote w:type="continuationSeparator" w:id="0">
    <w:p w:rsidR="007F3DB2" w:rsidRDefault="007F3DB2" w:rsidP="0091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24409"/>
      <w:docPartObj>
        <w:docPartGallery w:val="Page Numbers (Bottom of Page)"/>
        <w:docPartUnique/>
      </w:docPartObj>
    </w:sdtPr>
    <w:sdtEndPr>
      <w:rPr>
        <w:noProof/>
      </w:rPr>
    </w:sdtEndPr>
    <w:sdtContent>
      <w:p w:rsidR="00E4628F" w:rsidRDefault="00E4628F">
        <w:pPr>
          <w:pStyle w:val="a6"/>
          <w:jc w:val="right"/>
        </w:pPr>
        <w:r>
          <w:fldChar w:fldCharType="begin"/>
        </w:r>
        <w:r>
          <w:instrText xml:space="preserve"> PAGE   \* MERGEFORMAT </w:instrText>
        </w:r>
        <w:r>
          <w:fldChar w:fldCharType="separate"/>
        </w:r>
        <w:r w:rsidR="00233A87">
          <w:rPr>
            <w:noProof/>
          </w:rPr>
          <w:t>2</w:t>
        </w:r>
        <w:r>
          <w:rPr>
            <w:noProof/>
          </w:rPr>
          <w:fldChar w:fldCharType="end"/>
        </w:r>
      </w:p>
    </w:sdtContent>
  </w:sdt>
  <w:p w:rsidR="00E4628F" w:rsidRDefault="00E4628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DB2" w:rsidRDefault="007F3DB2" w:rsidP="00917A99">
      <w:pPr>
        <w:spacing w:after="0" w:line="240" w:lineRule="auto"/>
      </w:pPr>
      <w:r>
        <w:separator/>
      </w:r>
    </w:p>
  </w:footnote>
  <w:footnote w:type="continuationSeparator" w:id="0">
    <w:p w:rsidR="007F3DB2" w:rsidRDefault="007F3DB2" w:rsidP="00917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113EE"/>
    <w:multiLevelType w:val="hybridMultilevel"/>
    <w:tmpl w:val="22C672A2"/>
    <w:lvl w:ilvl="0" w:tplc="FC0CE776">
      <w:start w:val="1"/>
      <w:numFmt w:val="decimal"/>
      <w:lvlText w:val="%1."/>
      <w:lvlJc w:val="left"/>
      <w:pPr>
        <w:ind w:left="76" w:hanging="360"/>
      </w:pPr>
      <w:rPr>
        <w:rFonts w:hint="default"/>
      </w:rPr>
    </w:lvl>
    <w:lvl w:ilvl="1" w:tplc="04020019" w:tentative="1">
      <w:start w:val="1"/>
      <w:numFmt w:val="lowerLetter"/>
      <w:lvlText w:val="%2."/>
      <w:lvlJc w:val="left"/>
      <w:pPr>
        <w:ind w:left="796" w:hanging="360"/>
      </w:pPr>
    </w:lvl>
    <w:lvl w:ilvl="2" w:tplc="0402001B" w:tentative="1">
      <w:start w:val="1"/>
      <w:numFmt w:val="lowerRoman"/>
      <w:lvlText w:val="%3."/>
      <w:lvlJc w:val="right"/>
      <w:pPr>
        <w:ind w:left="1516" w:hanging="180"/>
      </w:pPr>
    </w:lvl>
    <w:lvl w:ilvl="3" w:tplc="0402000F" w:tentative="1">
      <w:start w:val="1"/>
      <w:numFmt w:val="decimal"/>
      <w:lvlText w:val="%4."/>
      <w:lvlJc w:val="left"/>
      <w:pPr>
        <w:ind w:left="2236" w:hanging="360"/>
      </w:pPr>
    </w:lvl>
    <w:lvl w:ilvl="4" w:tplc="04020019" w:tentative="1">
      <w:start w:val="1"/>
      <w:numFmt w:val="lowerLetter"/>
      <w:lvlText w:val="%5."/>
      <w:lvlJc w:val="left"/>
      <w:pPr>
        <w:ind w:left="2956" w:hanging="360"/>
      </w:pPr>
    </w:lvl>
    <w:lvl w:ilvl="5" w:tplc="0402001B" w:tentative="1">
      <w:start w:val="1"/>
      <w:numFmt w:val="lowerRoman"/>
      <w:lvlText w:val="%6."/>
      <w:lvlJc w:val="right"/>
      <w:pPr>
        <w:ind w:left="3676" w:hanging="180"/>
      </w:pPr>
    </w:lvl>
    <w:lvl w:ilvl="6" w:tplc="0402000F" w:tentative="1">
      <w:start w:val="1"/>
      <w:numFmt w:val="decimal"/>
      <w:lvlText w:val="%7."/>
      <w:lvlJc w:val="left"/>
      <w:pPr>
        <w:ind w:left="4396" w:hanging="360"/>
      </w:pPr>
    </w:lvl>
    <w:lvl w:ilvl="7" w:tplc="04020019" w:tentative="1">
      <w:start w:val="1"/>
      <w:numFmt w:val="lowerLetter"/>
      <w:lvlText w:val="%8."/>
      <w:lvlJc w:val="left"/>
      <w:pPr>
        <w:ind w:left="5116" w:hanging="360"/>
      </w:pPr>
    </w:lvl>
    <w:lvl w:ilvl="8" w:tplc="0402001B" w:tentative="1">
      <w:start w:val="1"/>
      <w:numFmt w:val="lowerRoman"/>
      <w:lvlText w:val="%9."/>
      <w:lvlJc w:val="right"/>
      <w:pPr>
        <w:ind w:left="5836" w:hanging="180"/>
      </w:pPr>
    </w:lvl>
  </w:abstractNum>
  <w:abstractNum w:abstractNumId="1">
    <w:nsid w:val="65DC7156"/>
    <w:multiLevelType w:val="hybridMultilevel"/>
    <w:tmpl w:val="52A03C6C"/>
    <w:lvl w:ilvl="0" w:tplc="B274932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B51"/>
    <w:rsid w:val="000765FF"/>
    <w:rsid w:val="000B7985"/>
    <w:rsid w:val="00111926"/>
    <w:rsid w:val="001E22B4"/>
    <w:rsid w:val="00217FCE"/>
    <w:rsid w:val="00233A87"/>
    <w:rsid w:val="00275C5A"/>
    <w:rsid w:val="002D50DE"/>
    <w:rsid w:val="003740A9"/>
    <w:rsid w:val="00507318"/>
    <w:rsid w:val="00524282"/>
    <w:rsid w:val="00607F48"/>
    <w:rsid w:val="00684E9A"/>
    <w:rsid w:val="006B3E9F"/>
    <w:rsid w:val="006C2FC8"/>
    <w:rsid w:val="0076356D"/>
    <w:rsid w:val="007F3DB2"/>
    <w:rsid w:val="00826641"/>
    <w:rsid w:val="00832B51"/>
    <w:rsid w:val="00917A99"/>
    <w:rsid w:val="0093479F"/>
    <w:rsid w:val="009E3092"/>
    <w:rsid w:val="00A03803"/>
    <w:rsid w:val="00AD0DFA"/>
    <w:rsid w:val="00AD345D"/>
    <w:rsid w:val="00B00E47"/>
    <w:rsid w:val="00BC1752"/>
    <w:rsid w:val="00BD4A3F"/>
    <w:rsid w:val="00C365A8"/>
    <w:rsid w:val="00CD040F"/>
    <w:rsid w:val="00DC0B81"/>
    <w:rsid w:val="00E4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a3">
    <w:name w:val="List Paragraph"/>
    <w:basedOn w:val="a"/>
    <w:uiPriority w:val="34"/>
    <w:qFormat/>
    <w:rsid w:val="00C365A8"/>
    <w:pPr>
      <w:ind w:left="720"/>
      <w:contextualSpacing/>
    </w:pPr>
  </w:style>
  <w:style w:type="paragraph" w:styleId="a4">
    <w:name w:val="header"/>
    <w:basedOn w:val="a"/>
    <w:link w:val="a5"/>
    <w:uiPriority w:val="99"/>
    <w:unhideWhenUsed/>
    <w:rsid w:val="00917A99"/>
    <w:pPr>
      <w:tabs>
        <w:tab w:val="center" w:pos="4703"/>
        <w:tab w:val="right" w:pos="9406"/>
      </w:tabs>
      <w:spacing w:after="0" w:line="240" w:lineRule="auto"/>
    </w:pPr>
  </w:style>
  <w:style w:type="character" w:customStyle="1" w:styleId="a5">
    <w:name w:val="Горен колонтитул Знак"/>
    <w:basedOn w:val="a0"/>
    <w:link w:val="a4"/>
    <w:uiPriority w:val="99"/>
    <w:rsid w:val="00917A99"/>
  </w:style>
  <w:style w:type="paragraph" w:styleId="a6">
    <w:name w:val="footer"/>
    <w:basedOn w:val="a"/>
    <w:link w:val="a7"/>
    <w:uiPriority w:val="99"/>
    <w:unhideWhenUsed/>
    <w:rsid w:val="00917A99"/>
    <w:pPr>
      <w:tabs>
        <w:tab w:val="center" w:pos="4703"/>
        <w:tab w:val="right" w:pos="9406"/>
      </w:tabs>
      <w:spacing w:after="0" w:line="240" w:lineRule="auto"/>
    </w:pPr>
  </w:style>
  <w:style w:type="character" w:customStyle="1" w:styleId="a7">
    <w:name w:val="Долен колонтитул Знак"/>
    <w:basedOn w:val="a0"/>
    <w:link w:val="a6"/>
    <w:uiPriority w:val="99"/>
    <w:rsid w:val="00917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a3">
    <w:name w:val="List Paragraph"/>
    <w:basedOn w:val="a"/>
    <w:uiPriority w:val="34"/>
    <w:qFormat/>
    <w:rsid w:val="00C365A8"/>
    <w:pPr>
      <w:ind w:left="720"/>
      <w:contextualSpacing/>
    </w:pPr>
  </w:style>
  <w:style w:type="paragraph" w:styleId="a4">
    <w:name w:val="header"/>
    <w:basedOn w:val="a"/>
    <w:link w:val="a5"/>
    <w:uiPriority w:val="99"/>
    <w:unhideWhenUsed/>
    <w:rsid w:val="00917A99"/>
    <w:pPr>
      <w:tabs>
        <w:tab w:val="center" w:pos="4703"/>
        <w:tab w:val="right" w:pos="9406"/>
      </w:tabs>
      <w:spacing w:after="0" w:line="240" w:lineRule="auto"/>
    </w:pPr>
  </w:style>
  <w:style w:type="character" w:customStyle="1" w:styleId="a5">
    <w:name w:val="Горен колонтитул Знак"/>
    <w:basedOn w:val="a0"/>
    <w:link w:val="a4"/>
    <w:uiPriority w:val="99"/>
    <w:rsid w:val="00917A99"/>
  </w:style>
  <w:style w:type="paragraph" w:styleId="a6">
    <w:name w:val="footer"/>
    <w:basedOn w:val="a"/>
    <w:link w:val="a7"/>
    <w:uiPriority w:val="99"/>
    <w:unhideWhenUsed/>
    <w:rsid w:val="00917A99"/>
    <w:pPr>
      <w:tabs>
        <w:tab w:val="center" w:pos="4703"/>
        <w:tab w:val="right" w:pos="9406"/>
      </w:tabs>
      <w:spacing w:after="0" w:line="240" w:lineRule="auto"/>
    </w:pPr>
  </w:style>
  <w:style w:type="character" w:customStyle="1" w:styleId="a7">
    <w:name w:val="Долен колонтитул Знак"/>
    <w:basedOn w:val="a0"/>
    <w:link w:val="a6"/>
    <w:uiPriority w:val="99"/>
    <w:rsid w:val="0091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8038</Characters>
  <Application>Microsoft Office Word</Application>
  <DocSecurity>0</DocSecurity>
  <Lines>66</Lines>
  <Paragraphs>18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2021-02-24T08:49:00Z</dcterms:created>
  <dcterms:modified xsi:type="dcterms:W3CDTF">2021-02-24T08:49:00Z</dcterms:modified>
</cp:coreProperties>
</file>