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075425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075425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075425" w:rsidRPr="00075425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8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075425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6E7D43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  <w:lang w:val="bg-BG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D13BE2">
        <w:rPr>
          <w:b/>
          <w:sz w:val="24"/>
          <w:szCs w:val="24"/>
          <w:lang w:val="bg-BG"/>
        </w:rPr>
        <w:t>Вх.№ АУ-03-</w:t>
      </w:r>
      <w:r w:rsidR="006E7D43">
        <w:rPr>
          <w:b/>
          <w:sz w:val="24"/>
          <w:szCs w:val="24"/>
        </w:rPr>
        <w:t>1</w:t>
      </w:r>
      <w:r w:rsidR="006E7D43">
        <w:rPr>
          <w:b/>
          <w:sz w:val="24"/>
          <w:szCs w:val="24"/>
          <w:lang w:val="bg-BG"/>
        </w:rPr>
        <w:t>4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</w:t>
      </w:r>
      <w:r w:rsidR="00875993">
        <w:rPr>
          <w:rFonts w:ascii="Arial" w:hAnsi="Arial"/>
          <w:b w:val="0"/>
          <w:sz w:val="16"/>
          <w:lang w:val="en-US"/>
        </w:rPr>
        <w:t xml:space="preserve"> </w:t>
      </w:r>
      <w:r>
        <w:rPr>
          <w:rFonts w:ascii="Arial" w:hAnsi="Arial"/>
          <w:b w:val="0"/>
          <w:sz w:val="16"/>
        </w:rPr>
        <w:t xml:space="preserve">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D13BE2" w:rsidRPr="00D13BE2" w:rsidRDefault="00D13BE2" w:rsidP="00D13BE2">
      <w:pPr>
        <w:jc w:val="center"/>
        <w:rPr>
          <w:b/>
          <w:sz w:val="32"/>
          <w:szCs w:val="32"/>
          <w:lang w:val="bg-BG"/>
        </w:rPr>
      </w:pPr>
      <w:r w:rsidRPr="00D13BE2">
        <w:rPr>
          <w:b/>
          <w:sz w:val="32"/>
          <w:szCs w:val="32"/>
        </w:rPr>
        <w:t>З А Я В Л Е Н И Е</w:t>
      </w:r>
    </w:p>
    <w:p w:rsidR="006E7D43" w:rsidRDefault="006E7D43" w:rsidP="00D13BE2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за  съгласуване </w:t>
      </w:r>
      <w:r w:rsidR="00D13BE2">
        <w:rPr>
          <w:b/>
          <w:sz w:val="22"/>
          <w:szCs w:val="22"/>
          <w:lang w:val="bg-BG"/>
        </w:rPr>
        <w:t xml:space="preserve"> на инвестиционни проекти </w:t>
      </w:r>
      <w:r>
        <w:rPr>
          <w:b/>
          <w:sz w:val="22"/>
          <w:szCs w:val="22"/>
          <w:lang w:val="bg-BG"/>
        </w:rPr>
        <w:t xml:space="preserve">за благоустрояване и обекти </w:t>
      </w:r>
    </w:p>
    <w:p w:rsidR="00D13BE2" w:rsidRDefault="006E7D43" w:rsidP="00D13BE2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на техническата инфраструктура</w:t>
      </w:r>
    </w:p>
    <w:p w:rsidR="00D13BE2" w:rsidRDefault="00D13BE2" w:rsidP="00D13BE2">
      <w:pPr>
        <w:jc w:val="both"/>
        <w:rPr>
          <w:b/>
          <w:sz w:val="24"/>
          <w:szCs w:val="24"/>
          <w:u w:val="single"/>
          <w:lang w:val="bg-BG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 __ __ __ __ __ __ __ __ __ __</w:t>
      </w:r>
    </w:p>
    <w:p w:rsidR="00D13BE2" w:rsidRDefault="00D13BE2" w:rsidP="00D13BE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</w:t>
      </w:r>
      <w:r>
        <w:rPr>
          <w:rFonts w:ascii="Times New Roman" w:hAnsi="Times New Roman"/>
          <w:sz w:val="16"/>
          <w:szCs w:val="16"/>
        </w:rPr>
        <w:t>ЕГН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тел. ……………e-mail:……………....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</w:t>
      </w:r>
      <w:r>
        <w:rPr>
          <w:rFonts w:ascii="Times New Roman" w:hAnsi="Times New Roman"/>
          <w:sz w:val="16"/>
          <w:szCs w:val="16"/>
        </w:rPr>
        <w:t>.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…..__ __ __ __ __ __ __ __ __ __</w:t>
      </w:r>
    </w:p>
    <w:p w:rsidR="00D13BE2" w:rsidRDefault="00D13BE2" w:rsidP="00D13BE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име: собствено, бащино, фамилно, второ фамилно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ЕГН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……………………………тел. ……………e-mail:……………...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…__ __ __ __ __ __ __ __ __ __</w:t>
      </w:r>
    </w:p>
    <w:p w:rsidR="00D13BE2" w:rsidRDefault="00D13BE2" w:rsidP="00D13BE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>
        <w:rPr>
          <w:rFonts w:ascii="Times New Roman" w:hAnsi="Times New Roman"/>
          <w:i/>
          <w:sz w:val="16"/>
          <w:szCs w:val="16"/>
        </w:rPr>
        <w:t>наименование на фирмата</w:t>
      </w: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тел. ……………e-mail:……………..</w:t>
      </w:r>
    </w:p>
    <w:p w:rsidR="00D13BE2" w:rsidRDefault="00D13BE2" w:rsidP="00D13BE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</w:t>
      </w:r>
      <w:r>
        <w:rPr>
          <w:rFonts w:ascii="Times New Roman" w:hAnsi="Times New Roman"/>
          <w:sz w:val="16"/>
          <w:szCs w:val="16"/>
        </w:rPr>
        <w:t>.</w:t>
      </w:r>
    </w:p>
    <w:p w:rsidR="00D13BE2" w:rsidRDefault="00D13BE2" w:rsidP="00D13BE2">
      <w:pPr>
        <w:pStyle w:val="a9"/>
        <w:jc w:val="left"/>
        <w:rPr>
          <w:rFonts w:ascii="Times New Roman" w:hAnsi="Times New Roman"/>
        </w:rPr>
      </w:pPr>
    </w:p>
    <w:p w:rsidR="00D13BE2" w:rsidRDefault="00D13BE2" w:rsidP="00D13BE2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</w:t>
      </w:r>
    </w:p>
    <w:p w:rsidR="00D13BE2" w:rsidRDefault="00D13BE2" w:rsidP="00D13BE2">
      <w:pPr>
        <w:pStyle w:val="3"/>
        <w:ind w:firstLine="720"/>
        <w:rPr>
          <w:b w:val="0"/>
          <w:sz w:val="20"/>
        </w:rPr>
      </w:pPr>
      <w:r>
        <w:rPr>
          <w:sz w:val="20"/>
        </w:rPr>
        <w:t xml:space="preserve">     </w:t>
      </w:r>
      <w:r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>
        <w:rPr>
          <w:b w:val="0"/>
          <w:bCs/>
          <w:i/>
          <w:sz w:val="16"/>
          <w:szCs w:val="16"/>
        </w:rPr>
        <w:t>име: собствено, бащино, фамилно, второ фамилно</w:t>
      </w:r>
      <w:r>
        <w:rPr>
          <w:b w:val="0"/>
          <w:bCs/>
          <w:sz w:val="16"/>
          <w:szCs w:val="16"/>
        </w:rPr>
        <w:t xml:space="preserve">                                                      </w:t>
      </w:r>
      <w:r>
        <w:rPr>
          <w:b w:val="0"/>
          <w:bCs/>
          <w:i/>
          <w:sz w:val="16"/>
          <w:szCs w:val="16"/>
        </w:rPr>
        <w:t>длъжност</w:t>
      </w:r>
      <w:r>
        <w:rPr>
          <w:b w:val="0"/>
          <w:bCs/>
          <w:i/>
          <w:sz w:val="20"/>
        </w:rPr>
        <w:t xml:space="preserve">  </w:t>
      </w:r>
      <w:r>
        <w:rPr>
          <w:b w:val="0"/>
          <w:bCs/>
          <w:sz w:val="20"/>
        </w:rPr>
        <w:t xml:space="preserve">    </w:t>
      </w:r>
    </w:p>
    <w:p w:rsidR="00D13BE2" w:rsidRDefault="00D13BE2" w:rsidP="00D13BE2">
      <w:pPr>
        <w:pStyle w:val="3"/>
        <w:ind w:firstLine="720"/>
        <w:rPr>
          <w:b w:val="0"/>
          <w:bCs/>
        </w:rPr>
      </w:pPr>
    </w:p>
    <w:p w:rsidR="00D13BE2" w:rsidRDefault="00D13BE2" w:rsidP="00D13BE2">
      <w:pPr>
        <w:pStyle w:val="3"/>
        <w:ind w:firstLine="720"/>
        <w:rPr>
          <w:b w:val="0"/>
        </w:rPr>
      </w:pPr>
      <w:r>
        <w:rPr>
          <w:b w:val="0"/>
        </w:rPr>
        <w:t>Моля/им да бъдат съгласувани и одобрени инвестиционните проекти за строителство на:</w:t>
      </w:r>
    </w:p>
    <w:p w:rsidR="00D13BE2" w:rsidRDefault="00D13BE2" w:rsidP="00D13BE2">
      <w:pPr>
        <w:pStyle w:val="a9"/>
        <w:ind w:right="2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</w:t>
      </w: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</w:t>
      </w: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поземлен имот с идентификатор № ……….…………., УПИ ………………………</w:t>
      </w: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квартал № ……..................………………. по плана на гр. (с.) ……………………,община Априлци,</w:t>
      </w: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</w:p>
    <w:p w:rsidR="00D13BE2" w:rsidRDefault="00D13BE2" w:rsidP="00D13BE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намиращ се на адрес: ...................................................................................................................................</w:t>
      </w:r>
    </w:p>
    <w:p w:rsidR="00D13BE2" w:rsidRDefault="00D13BE2" w:rsidP="00D13BE2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</w:rPr>
        <w:t>р./с/, ж.к., бул., ул., сграда, №, вх., ет., ап.</w:t>
      </w:r>
    </w:p>
    <w:p w:rsidR="00D13BE2" w:rsidRDefault="00D13BE2" w:rsidP="00D13BE2">
      <w:pPr>
        <w:jc w:val="both"/>
        <w:rPr>
          <w:lang w:val="bg-BG"/>
        </w:rPr>
      </w:pPr>
      <w:r>
        <w:rPr>
          <w:b/>
          <w:lang w:val="bg-BG"/>
        </w:rPr>
        <w:t xml:space="preserve">Прилагам/е следните </w:t>
      </w:r>
      <w:r>
        <w:rPr>
          <w:b/>
          <w:lang w:val="ru-RU"/>
        </w:rPr>
        <w:t>документи</w:t>
      </w:r>
      <w:r>
        <w:rPr>
          <w:b/>
          <w:lang w:val="bg-BG"/>
        </w:rPr>
        <w:t>:</w:t>
      </w:r>
      <w:r>
        <w:rPr>
          <w:lang w:val="bg-BG"/>
        </w:rPr>
        <w:t xml:space="preserve"> (моля, отбележете с </w:t>
      </w:r>
      <w:r>
        <w:rPr>
          <w:b/>
          <w:lang w:val="bg-BG"/>
        </w:rPr>
        <w:t xml:space="preserve">Х </w:t>
      </w:r>
      <w:r>
        <w:rPr>
          <w:lang w:val="bg-BG"/>
        </w:rPr>
        <w:t>и/или допълнете</w:t>
      </w:r>
      <w:r>
        <w:rPr>
          <w:b/>
          <w:lang w:val="bg-BG"/>
        </w:rPr>
        <w:t xml:space="preserve"> </w:t>
      </w:r>
      <w:r>
        <w:rPr>
          <w:lang w:val="bg-BG"/>
        </w:rPr>
        <w:t>)</w:t>
      </w:r>
    </w:p>
    <w:p w:rsidR="00D13BE2" w:rsidRDefault="00D13BE2" w:rsidP="00D13BE2">
      <w:pPr>
        <w:pStyle w:val="31"/>
        <w:numPr>
          <w:ilvl w:val="0"/>
          <w:numId w:val="15"/>
        </w:numPr>
        <w:spacing w:after="0"/>
        <w:jc w:val="both"/>
        <w:rPr>
          <w:sz w:val="20"/>
          <w:lang w:val="bg-BG"/>
        </w:rPr>
      </w:pPr>
      <w:r>
        <w:rPr>
          <w:b/>
          <w:bCs/>
        </w:rPr>
        <w:sym w:font="Wingdings" w:char="006F"/>
      </w:r>
      <w:r>
        <w:rPr>
          <w:b/>
          <w:bCs/>
        </w:rPr>
        <w:t xml:space="preserve"> </w:t>
      </w:r>
      <w:r>
        <w:rPr>
          <w:sz w:val="20"/>
        </w:rPr>
        <w:t>Документ за собственост ( за сгради на жилищно строителни кооперации – влязло в сила решение на общо събрание за приемане на проекта ).</w:t>
      </w:r>
    </w:p>
    <w:p w:rsidR="00D13BE2" w:rsidRDefault="00D13BE2" w:rsidP="00D13BE2">
      <w:pPr>
        <w:pStyle w:val="31"/>
        <w:numPr>
          <w:ilvl w:val="0"/>
          <w:numId w:val="15"/>
        </w:numPr>
        <w:spacing w:after="0"/>
        <w:jc w:val="both"/>
        <w:rPr>
          <w:bCs/>
          <w:sz w:val="20"/>
          <w:lang w:val="ru-RU"/>
        </w:rPr>
      </w:pPr>
      <w:r>
        <w:rPr>
          <w:b/>
          <w:bCs/>
        </w:rPr>
        <w:sym w:font="Wingdings" w:char="006F"/>
      </w:r>
      <w:r>
        <w:rPr>
          <w:b/>
          <w:bCs/>
        </w:rPr>
        <w:t xml:space="preserve"> </w:t>
      </w:r>
      <w:r>
        <w:rPr>
          <w:bCs/>
          <w:sz w:val="20"/>
        </w:rPr>
        <w:t>При строеж в съсобствен имот – необходими документи по чл. 183 от ЗУТ</w:t>
      </w:r>
    </w:p>
    <w:p w:rsidR="00D13BE2" w:rsidRDefault="00D13BE2" w:rsidP="00D13BE2">
      <w:pPr>
        <w:pStyle w:val="31"/>
        <w:numPr>
          <w:ilvl w:val="0"/>
          <w:numId w:val="15"/>
        </w:numPr>
        <w:spacing w:after="0"/>
        <w:jc w:val="both"/>
        <w:rPr>
          <w:sz w:val="20"/>
          <w:lang w:val="bg-BG"/>
        </w:rPr>
      </w:pPr>
      <w:r>
        <w:rPr>
          <w:b/>
          <w:bCs/>
        </w:rPr>
        <w:sym w:font="Wingdings" w:char="006F"/>
      </w:r>
      <w:r>
        <w:rPr>
          <w:b/>
          <w:bCs/>
          <w:lang w:val="ru-RU"/>
        </w:rPr>
        <w:t xml:space="preserve"> </w:t>
      </w:r>
      <w:r>
        <w:rPr>
          <w:bCs/>
          <w:sz w:val="20"/>
        </w:rPr>
        <w:t>В случаите на преустройство и промяна на предназначението на заварен строеж – необходимите документи по чл. 38 от ЗУТ</w:t>
      </w:r>
    </w:p>
    <w:p w:rsidR="00D13BE2" w:rsidRDefault="00D13BE2" w:rsidP="00D13BE2">
      <w:pPr>
        <w:numPr>
          <w:ilvl w:val="0"/>
          <w:numId w:val="15"/>
        </w:numPr>
        <w:jc w:val="both"/>
        <w:rPr>
          <w:lang w:val="bg-BG"/>
        </w:rPr>
      </w:pPr>
      <w:r>
        <w:rPr>
          <w:b/>
          <w:bCs/>
          <w:sz w:val="24"/>
          <w:lang w:val="bg-BG"/>
        </w:rPr>
        <w:sym w:font="Wingdings" w:char="006F"/>
      </w:r>
      <w:r>
        <w:rPr>
          <w:b/>
          <w:bCs/>
          <w:sz w:val="24"/>
          <w:lang w:val="bg-BG"/>
        </w:rPr>
        <w:t xml:space="preserve"> </w:t>
      </w:r>
      <w:r>
        <w:rPr>
          <w:bCs/>
          <w:lang w:val="bg-BG"/>
        </w:rPr>
        <w:t>Оригинал на</w:t>
      </w:r>
      <w:r>
        <w:rPr>
          <w:b/>
          <w:bCs/>
          <w:lang w:val="bg-BG"/>
        </w:rPr>
        <w:t xml:space="preserve"> </w:t>
      </w:r>
      <w:r>
        <w:rPr>
          <w:lang w:val="bg-BG"/>
        </w:rPr>
        <w:t>Виза за проектиране ( в случите по чл.12, ал.3, чл.41, ал.2, чл.50, чл.51, чл.59, чл.133,ал.6 и чл. 134, ал. 6 от ЗУТ ), а в останалите случаи оригинал на скица за проектиране.</w:t>
      </w:r>
    </w:p>
    <w:p w:rsidR="00D13BE2" w:rsidRDefault="00D13BE2" w:rsidP="00D13BE2">
      <w:pPr>
        <w:numPr>
          <w:ilvl w:val="0"/>
          <w:numId w:val="15"/>
        </w:numPr>
        <w:jc w:val="both"/>
        <w:rPr>
          <w:lang w:val="bg-BG"/>
        </w:rPr>
      </w:pPr>
      <w:r>
        <w:rPr>
          <w:b/>
          <w:bCs/>
          <w:sz w:val="24"/>
          <w:lang w:val="bg-BG"/>
        </w:rPr>
        <w:sym w:font="Wingdings" w:char="006F"/>
      </w:r>
      <w:r>
        <w:rPr>
          <w:b/>
          <w:bCs/>
          <w:sz w:val="24"/>
          <w:lang w:val="bg-BG"/>
        </w:rPr>
        <w:t xml:space="preserve"> </w:t>
      </w:r>
      <w:r>
        <w:rPr>
          <w:lang w:val="bg-BG"/>
        </w:rPr>
        <w:t>Комплект проектна документация в 3 екземпляра ( копия ) в обхват и съдържание, определени с Наредба по чл.</w:t>
      </w:r>
      <w:r>
        <w:rPr>
          <w:color w:val="000000"/>
          <w:lang w:val="bg-BG"/>
        </w:rPr>
        <w:t>139,</w:t>
      </w:r>
      <w:r>
        <w:rPr>
          <w:lang w:val="bg-BG"/>
        </w:rPr>
        <w:t xml:space="preserve"> ал.5 от ЗУТ</w:t>
      </w:r>
    </w:p>
    <w:p w:rsidR="00D13BE2" w:rsidRDefault="00D13BE2" w:rsidP="00D13BE2">
      <w:pPr>
        <w:numPr>
          <w:ilvl w:val="0"/>
          <w:numId w:val="15"/>
        </w:numPr>
        <w:jc w:val="both"/>
        <w:rPr>
          <w:lang w:val="bg-BG"/>
        </w:rPr>
      </w:pPr>
      <w:r>
        <w:rPr>
          <w:b/>
          <w:bCs/>
          <w:sz w:val="24"/>
          <w:lang w:val="bg-BG"/>
        </w:rPr>
        <w:sym w:font="Wingdings" w:char="006F"/>
      </w:r>
      <w:r>
        <w:rPr>
          <w:b/>
          <w:bCs/>
          <w:sz w:val="24"/>
          <w:lang w:val="bg-BG"/>
        </w:rPr>
        <w:t xml:space="preserve"> </w:t>
      </w:r>
      <w:r>
        <w:rPr>
          <w:lang w:val="bg-BG"/>
        </w:rPr>
        <w:t xml:space="preserve">Оценка за съответствие на проекта със съществените изисквания към строежа от правоспособно лице по чл. 142, ал.6 от ЗУТ(за обекти </w:t>
      </w:r>
      <w:r>
        <w:t>I</w:t>
      </w:r>
      <w:r>
        <w:rPr>
          <w:lang w:val="ru-RU"/>
        </w:rPr>
        <w:t xml:space="preserve"> </w:t>
      </w:r>
      <w:r>
        <w:rPr>
          <w:lang w:val="bg-BG"/>
        </w:rPr>
        <w:t xml:space="preserve">и </w:t>
      </w:r>
      <w:r>
        <w:t>II</w:t>
      </w:r>
      <w:r>
        <w:rPr>
          <w:lang w:val="ru-RU"/>
        </w:rPr>
        <w:t xml:space="preserve"> </w:t>
      </w:r>
      <w:r>
        <w:rPr>
          <w:lang w:val="bg-BG"/>
        </w:rPr>
        <w:t>категория по смисъла на чл. 137 от ЗУТ), а за останалите по желание на възложителя).</w:t>
      </w:r>
    </w:p>
    <w:p w:rsidR="00D13BE2" w:rsidRDefault="00D13BE2" w:rsidP="00D13BE2">
      <w:pPr>
        <w:numPr>
          <w:ilvl w:val="0"/>
          <w:numId w:val="15"/>
        </w:numPr>
        <w:jc w:val="both"/>
        <w:rPr>
          <w:b/>
          <w:lang w:val="bg-BG"/>
        </w:rPr>
      </w:pPr>
      <w:r>
        <w:rPr>
          <w:b/>
          <w:bCs/>
          <w:sz w:val="24"/>
          <w:lang w:val="bg-BG"/>
        </w:rPr>
        <w:sym w:font="Wingdings" w:char="006F"/>
      </w:r>
      <w:r>
        <w:rPr>
          <w:b/>
          <w:bCs/>
          <w:sz w:val="24"/>
          <w:lang w:val="bg-BG"/>
        </w:rPr>
        <w:t xml:space="preserve"> </w:t>
      </w:r>
      <w:r>
        <w:rPr>
          <w:lang w:val="bg-BG"/>
        </w:rPr>
        <w:t xml:space="preserve">Положително становище на органите по пожарна безопасност и защита на населението за строежите от </w:t>
      </w:r>
      <w:r>
        <w:t>I</w:t>
      </w:r>
      <w:r>
        <w:rPr>
          <w:lang w:val="ru-RU"/>
        </w:rPr>
        <w:t xml:space="preserve"> </w:t>
      </w:r>
      <w:r>
        <w:rPr>
          <w:lang w:val="bg-BG"/>
        </w:rPr>
        <w:t xml:space="preserve">и </w:t>
      </w:r>
      <w:r>
        <w:t>II</w:t>
      </w:r>
      <w:r>
        <w:rPr>
          <w:lang w:val="ru-RU"/>
        </w:rPr>
        <w:t xml:space="preserve"> </w:t>
      </w:r>
      <w:r>
        <w:rPr>
          <w:lang w:val="bg-BG"/>
        </w:rPr>
        <w:t>категория.</w:t>
      </w:r>
    </w:p>
    <w:p w:rsidR="00D13BE2" w:rsidRDefault="00D13BE2" w:rsidP="00D13BE2">
      <w:pPr>
        <w:numPr>
          <w:ilvl w:val="0"/>
          <w:numId w:val="15"/>
        </w:numPr>
        <w:jc w:val="both"/>
        <w:rPr>
          <w:b/>
          <w:lang w:val="bg-BG"/>
        </w:rPr>
      </w:pPr>
      <w:r>
        <w:rPr>
          <w:b/>
          <w:bCs/>
          <w:sz w:val="24"/>
          <w:lang w:val="bg-BG"/>
        </w:rPr>
        <w:sym w:font="Wingdings" w:char="006F"/>
      </w:r>
      <w:r>
        <w:rPr>
          <w:lang w:val="bg-BG"/>
        </w:rPr>
        <w:t xml:space="preserve"> Предварителни договори с експлоатационните дружества за присъединяване към мрежите на техническата инфраструктура</w:t>
      </w:r>
    </w:p>
    <w:p w:rsidR="00D13BE2" w:rsidRDefault="00D13BE2" w:rsidP="00D13BE2">
      <w:pPr>
        <w:numPr>
          <w:ilvl w:val="0"/>
          <w:numId w:val="15"/>
        </w:numPr>
        <w:rPr>
          <w:lang w:val="bg-BG"/>
        </w:rPr>
      </w:pPr>
      <w:r>
        <w:rPr>
          <w:b/>
          <w:sz w:val="24"/>
          <w:lang w:val="bg-BG"/>
        </w:rPr>
        <w:sym w:font="Wingdings" w:char="006F"/>
      </w:r>
      <w:r>
        <w:rPr>
          <w:b/>
          <w:sz w:val="24"/>
          <w:lang w:val="bg-BG"/>
        </w:rPr>
        <w:t xml:space="preserve"> </w:t>
      </w:r>
      <w:r>
        <w:rPr>
          <w:lang w:val="bg-BG"/>
        </w:rPr>
        <w:t>Становище на МОСВ за строеж на обекти, за изграждане на които е необходимо разрешително по чл. 104, ал.1 от ЗООС.</w:t>
      </w:r>
    </w:p>
    <w:p w:rsidR="00D13BE2" w:rsidRDefault="00D13BE2" w:rsidP="00D13BE2">
      <w:pPr>
        <w:numPr>
          <w:ilvl w:val="0"/>
          <w:numId w:val="15"/>
        </w:numPr>
        <w:rPr>
          <w:lang w:val="bg-BG"/>
        </w:rPr>
      </w:pPr>
      <w:r>
        <w:rPr>
          <w:b/>
          <w:sz w:val="24"/>
          <w:lang w:val="bg-BG"/>
        </w:rPr>
        <w:sym w:font="Wingdings" w:char="006F"/>
      </w:r>
      <w:r>
        <w:rPr>
          <w:lang w:val="bg-BG"/>
        </w:rPr>
        <w:t>Съгласуване с НИНКН при условията и по реда на чл. 125 , ал.5 за – недвижими паметници на културата и за строежи в техните граници и охранителните им зони.</w:t>
      </w:r>
    </w:p>
    <w:p w:rsidR="00D13BE2" w:rsidRDefault="00D13BE2" w:rsidP="00D13BE2">
      <w:pPr>
        <w:pStyle w:val="a9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lang w:val="ru-RU"/>
        </w:rPr>
        <w:t xml:space="preserve">Подпис: </w:t>
      </w:r>
      <w:r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  <w:lang w:val="ru-RU"/>
        </w:rPr>
        <w:t>……………………….</w:t>
      </w:r>
    </w:p>
    <w:p w:rsidR="00D13BE2" w:rsidRDefault="00D13BE2" w:rsidP="00D13BE2">
      <w:pPr>
        <w:spacing w:line="360" w:lineRule="auto"/>
        <w:jc w:val="both"/>
        <w:rPr>
          <w:bCs/>
          <w:sz w:val="10"/>
          <w:lang w:val="bg-BG"/>
        </w:rPr>
      </w:pPr>
      <w:r>
        <w:rPr>
          <w:bCs/>
          <w:sz w:val="24"/>
          <w:lang w:val="bg-BG"/>
        </w:rPr>
        <w:t xml:space="preserve">                                                                                                                                      </w:t>
      </w:r>
    </w:p>
    <w:p w:rsidR="00D13BE2" w:rsidRDefault="00D13BE2" w:rsidP="00D13BE2">
      <w:pPr>
        <w:jc w:val="right"/>
        <w:rPr>
          <w:b/>
          <w:lang w:val="bg-BG"/>
        </w:rPr>
      </w:pPr>
      <w:r>
        <w:rPr>
          <w:bCs/>
          <w:sz w:val="24"/>
          <w:lang w:val="ru-RU"/>
        </w:rPr>
        <w:t>2.</w:t>
      </w:r>
      <w:r>
        <w:rPr>
          <w:bCs/>
          <w:sz w:val="24"/>
          <w:lang w:val="bg-BG"/>
        </w:rPr>
        <w:t>...................................</w:t>
      </w:r>
      <w:r>
        <w:rPr>
          <w:bCs/>
          <w:sz w:val="24"/>
          <w:lang w:val="ru-RU"/>
        </w:rPr>
        <w:t>.</w:t>
      </w:r>
    </w:p>
    <w:p w:rsidR="00875993" w:rsidRDefault="00875993" w:rsidP="00D13BE2">
      <w:pPr>
        <w:jc w:val="both"/>
        <w:rPr>
          <w:b/>
        </w:rPr>
      </w:pPr>
    </w:p>
    <w:sectPr w:rsidR="00875993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A3" w:rsidRDefault="005301A3">
      <w:r>
        <w:separator/>
      </w:r>
    </w:p>
  </w:endnote>
  <w:endnote w:type="continuationSeparator" w:id="0">
    <w:p w:rsidR="005301A3" w:rsidRDefault="00530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A3" w:rsidRDefault="005301A3">
      <w:r>
        <w:separator/>
      </w:r>
    </w:p>
  </w:footnote>
  <w:footnote w:type="continuationSeparator" w:id="0">
    <w:p w:rsidR="005301A3" w:rsidRDefault="00530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F2"/>
    <w:multiLevelType w:val="hybridMultilevel"/>
    <w:tmpl w:val="A62681B6"/>
    <w:lvl w:ilvl="0" w:tplc="8F6E1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B7B"/>
    <w:multiLevelType w:val="hybridMultilevel"/>
    <w:tmpl w:val="B238B1F8"/>
    <w:lvl w:ilvl="0" w:tplc="3F12F73C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C30E4D"/>
    <w:multiLevelType w:val="hybridMultilevel"/>
    <w:tmpl w:val="AEB8610C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C770F"/>
    <w:multiLevelType w:val="hybridMultilevel"/>
    <w:tmpl w:val="7584E496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58046C30"/>
    <w:multiLevelType w:val="hybridMultilevel"/>
    <w:tmpl w:val="585E72AE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ECF3F7C"/>
    <w:multiLevelType w:val="hybridMultilevel"/>
    <w:tmpl w:val="7FB00540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215CB"/>
    <w:rsid w:val="000352FB"/>
    <w:rsid w:val="000516CC"/>
    <w:rsid w:val="00056406"/>
    <w:rsid w:val="00075425"/>
    <w:rsid w:val="000B0A21"/>
    <w:rsid w:val="000B1E5A"/>
    <w:rsid w:val="000D1C5D"/>
    <w:rsid w:val="00112BB6"/>
    <w:rsid w:val="00133641"/>
    <w:rsid w:val="001352A5"/>
    <w:rsid w:val="001753C4"/>
    <w:rsid w:val="001C4925"/>
    <w:rsid w:val="001D293A"/>
    <w:rsid w:val="0020125F"/>
    <w:rsid w:val="00235070"/>
    <w:rsid w:val="00261A12"/>
    <w:rsid w:val="00274B4D"/>
    <w:rsid w:val="002C124A"/>
    <w:rsid w:val="002D7B3F"/>
    <w:rsid w:val="003134DD"/>
    <w:rsid w:val="00325019"/>
    <w:rsid w:val="00325A39"/>
    <w:rsid w:val="00343659"/>
    <w:rsid w:val="00352D88"/>
    <w:rsid w:val="00353622"/>
    <w:rsid w:val="0036780B"/>
    <w:rsid w:val="003900A8"/>
    <w:rsid w:val="003C1BF4"/>
    <w:rsid w:val="003E3CA5"/>
    <w:rsid w:val="00415705"/>
    <w:rsid w:val="00420675"/>
    <w:rsid w:val="00465372"/>
    <w:rsid w:val="004949F3"/>
    <w:rsid w:val="004D3593"/>
    <w:rsid w:val="005172F6"/>
    <w:rsid w:val="005301A3"/>
    <w:rsid w:val="00562982"/>
    <w:rsid w:val="005E2195"/>
    <w:rsid w:val="005F27EA"/>
    <w:rsid w:val="006601A6"/>
    <w:rsid w:val="006B0B6F"/>
    <w:rsid w:val="006E7D43"/>
    <w:rsid w:val="00735FBD"/>
    <w:rsid w:val="00800D08"/>
    <w:rsid w:val="0083252F"/>
    <w:rsid w:val="00870CF7"/>
    <w:rsid w:val="00875993"/>
    <w:rsid w:val="00895DB5"/>
    <w:rsid w:val="008B6CBC"/>
    <w:rsid w:val="008B750B"/>
    <w:rsid w:val="00907724"/>
    <w:rsid w:val="00924832"/>
    <w:rsid w:val="009437E3"/>
    <w:rsid w:val="00A018D4"/>
    <w:rsid w:val="00A2391B"/>
    <w:rsid w:val="00AC3B63"/>
    <w:rsid w:val="00AD339E"/>
    <w:rsid w:val="00B42AC2"/>
    <w:rsid w:val="00B70351"/>
    <w:rsid w:val="00B729BA"/>
    <w:rsid w:val="00C8199E"/>
    <w:rsid w:val="00C94CC4"/>
    <w:rsid w:val="00CA10D5"/>
    <w:rsid w:val="00CE5EDB"/>
    <w:rsid w:val="00D00E25"/>
    <w:rsid w:val="00D13BE2"/>
    <w:rsid w:val="00D46511"/>
    <w:rsid w:val="00DC3CE8"/>
    <w:rsid w:val="00E13882"/>
    <w:rsid w:val="00E224A4"/>
    <w:rsid w:val="00E56C07"/>
    <w:rsid w:val="00E75AD6"/>
    <w:rsid w:val="00E948DC"/>
    <w:rsid w:val="00EA3241"/>
    <w:rsid w:val="00EC464D"/>
    <w:rsid w:val="00ED3B4D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53622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53622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39BD-7772-4DAE-BFF0-90673D26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4292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Admin</cp:lastModifiedBy>
  <cp:revision>21</cp:revision>
  <cp:lastPrinted>2018-01-11T09:30:00Z</cp:lastPrinted>
  <dcterms:created xsi:type="dcterms:W3CDTF">2017-07-17T10:17:00Z</dcterms:created>
  <dcterms:modified xsi:type="dcterms:W3CDTF">2018-01-11T09:30:00Z</dcterms:modified>
</cp:coreProperties>
</file>