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8D50A5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-67310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00.8pt;margin-top:-5.3pt;width:252pt;height:2in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 w:rsidR="004D71DC">
        <w:rPr>
          <w:lang w:val="en-US"/>
        </w:rP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2C4994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AB339B">
        <w:t>5,1</w:t>
      </w:r>
      <w:r w:rsidR="003306C3">
        <w:t>0</w:t>
      </w:r>
      <w:r w:rsidR="00936FAC">
        <w:t xml:space="preserve"> €</w:t>
      </w:r>
    </w:p>
    <w:p w:rsidR="004C5FC0" w:rsidRPr="004C5FC0" w:rsidRDefault="004C5FC0" w:rsidP="002C4994">
      <w:r>
        <w:t xml:space="preserve">                                        бърза – </w:t>
      </w:r>
      <w:r w:rsidR="003306C3">
        <w:t>10,20</w:t>
      </w:r>
      <w:r w:rsidR="00936FAC">
        <w:t xml:space="preserve"> €</w:t>
      </w:r>
    </w:p>
    <w:p w:rsidR="002C4994" w:rsidRDefault="002C4994" w:rsidP="001D3F3A">
      <w:pPr>
        <w:rPr>
          <w:rFonts w:ascii="Arial Narrow" w:hAnsi="Arial Narrow" w:cs="Tahoma"/>
        </w:rPr>
      </w:pPr>
      <w:r w:rsidRPr="00C126A2">
        <w:rPr>
          <w:b/>
        </w:rPr>
        <w:t xml:space="preserve">                 </w:t>
      </w:r>
      <w:r w:rsidRPr="00C126A2">
        <w:rPr>
          <w:b/>
        </w:rPr>
        <w:tab/>
      </w: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</w:p>
    <w:p w:rsidR="001D3F3A" w:rsidRDefault="001D3F3A" w:rsidP="001D3F3A">
      <w:pPr>
        <w:pStyle w:val="2"/>
        <w:rPr>
          <w:b/>
          <w:sz w:val="36"/>
          <w:szCs w:val="36"/>
        </w:rPr>
      </w:pPr>
      <w:r>
        <w:rPr>
          <w:b/>
          <w:sz w:val="36"/>
          <w:szCs w:val="36"/>
        </w:rPr>
        <w:t>З А Я В Л Е Н И Е</w:t>
      </w:r>
    </w:p>
    <w:p w:rsidR="001D3F3A" w:rsidRDefault="001D3F3A" w:rsidP="001D3F3A">
      <w:pPr>
        <w:pStyle w:val="3"/>
        <w:rPr>
          <w:b/>
          <w:sz w:val="28"/>
        </w:rPr>
      </w:pPr>
      <w:r>
        <w:rPr>
          <w:b/>
          <w:sz w:val="28"/>
        </w:rPr>
        <w:t>за отразяване на избор или промяна на режим на имуществените отношения между съпрузи</w:t>
      </w:r>
    </w:p>
    <w:p w:rsidR="001D3F3A" w:rsidRDefault="001D3F3A" w:rsidP="001D3F3A">
      <w:pPr>
        <w:jc w:val="center"/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>
        <w:rPr>
          <w:bCs/>
        </w:rPr>
        <w:t>20</w:t>
      </w:r>
      <w:r w:rsidR="009C0AAD">
        <w:rPr>
          <w:bCs/>
        </w:rPr>
        <w:t>4</w:t>
      </w:r>
      <w:r>
        <w:rPr>
          <w:bCs/>
        </w:rPr>
        <w:t>0</w:t>
      </w:r>
      <w:r w:rsidRPr="00464734">
        <w:rPr>
          <w:bCs/>
        </w:rPr>
        <w:t>/</w:t>
      </w:r>
    </w:p>
    <w:p w:rsidR="001D3F3A" w:rsidRDefault="001D3F3A" w:rsidP="001D3F3A">
      <w:pPr>
        <w:spacing w:after="40"/>
        <w:ind w:right="-30"/>
      </w:pPr>
    </w:p>
    <w:p w:rsidR="001D3F3A" w:rsidRDefault="001D3F3A" w:rsidP="001D3F3A">
      <w:pPr>
        <w:pStyle w:val="4"/>
        <w:spacing w:line="360" w:lineRule="auto"/>
        <w:ind w:firstLine="0"/>
      </w:pPr>
      <w:r>
        <w:t xml:space="preserve">           От  ………………………………………………………………………………</w:t>
      </w:r>
      <w:r>
        <w:rPr>
          <w:lang w:val="en-US"/>
        </w:rPr>
        <w:t>…………</w:t>
      </w:r>
      <w:r>
        <w:t xml:space="preserve">………….., </w:t>
      </w:r>
    </w:p>
    <w:p w:rsidR="001D3F3A" w:rsidRDefault="001D3F3A" w:rsidP="001D3F3A">
      <w:pPr>
        <w:pStyle w:val="4"/>
        <w:spacing w:line="360" w:lineRule="auto"/>
        <w:ind w:firstLine="0"/>
      </w:pPr>
      <w:r>
        <w:t>с постоянен адрес в гр./с. ………………………………………</w:t>
      </w:r>
      <w:r>
        <w:rPr>
          <w:lang w:val="en-US"/>
        </w:rPr>
        <w:t>……</w:t>
      </w:r>
      <w:r>
        <w:t>………………………………………,</w:t>
      </w:r>
    </w:p>
    <w:p w:rsidR="001D3F3A" w:rsidRDefault="001D3F3A" w:rsidP="001D3F3A">
      <w:pPr>
        <w:pStyle w:val="4"/>
        <w:spacing w:line="360" w:lineRule="auto"/>
        <w:ind w:firstLine="0"/>
      </w:pPr>
      <w:r>
        <w:t>ул.</w:t>
      </w:r>
      <w:r>
        <w:rPr>
          <w:lang w:val="en-US"/>
        </w:rPr>
        <w:t xml:space="preserve"> </w:t>
      </w:r>
      <w:r>
        <w:t xml:space="preserve">………………….……...........……………………, №………, </w:t>
      </w:r>
      <w:proofErr w:type="spellStart"/>
      <w:r>
        <w:t>вх</w:t>
      </w:r>
      <w:proofErr w:type="spellEnd"/>
      <w:r>
        <w:t xml:space="preserve">…………., </w:t>
      </w:r>
      <w:proofErr w:type="spellStart"/>
      <w:r>
        <w:t>ет</w:t>
      </w:r>
      <w:proofErr w:type="spellEnd"/>
      <w:r>
        <w:t xml:space="preserve">…………, </w:t>
      </w:r>
      <w:proofErr w:type="spellStart"/>
      <w:r>
        <w:t>ап</w:t>
      </w:r>
      <w:proofErr w:type="spellEnd"/>
      <w:r>
        <w:t xml:space="preserve">………….., </w:t>
      </w:r>
    </w:p>
    <w:p w:rsidR="001D3F3A" w:rsidRDefault="001D3F3A" w:rsidP="001D3F3A">
      <w:pPr>
        <w:pStyle w:val="4"/>
        <w:spacing w:line="360" w:lineRule="auto"/>
        <w:ind w:firstLine="0"/>
      </w:pPr>
      <w:r>
        <w:t>тел: ……………………….., факс:……………………….,електронна поща:……………………………...,</w:t>
      </w:r>
    </w:p>
    <w:p w:rsidR="001D3F3A" w:rsidRDefault="001D3F3A" w:rsidP="001D3F3A">
      <w:pPr>
        <w:pStyle w:val="4"/>
        <w:spacing w:line="360" w:lineRule="auto"/>
        <w:ind w:firstLine="0"/>
      </w:pPr>
      <w:r>
        <w:t>ЕГН …………...………..………;</w:t>
      </w:r>
    </w:p>
    <w:p w:rsidR="001D3F3A" w:rsidRDefault="001D3F3A" w:rsidP="001D3F3A">
      <w:pPr>
        <w:spacing w:line="360" w:lineRule="auto"/>
        <w:ind w:right="-2"/>
      </w:pPr>
      <w:r>
        <w:t>Адрес за кореспонденция: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3F3A" w:rsidRDefault="001D3F3A" w:rsidP="001D3F3A">
      <w:pPr>
        <w:ind w:firstLine="708"/>
        <w:rPr>
          <w:i/>
          <w:sz w:val="26"/>
          <w:szCs w:val="26"/>
        </w:rPr>
      </w:pPr>
      <w:r>
        <w:rPr>
          <w:b/>
          <w:i/>
          <w:sz w:val="26"/>
          <w:szCs w:val="26"/>
        </w:rPr>
        <w:t>УВАЖАЕМИ ГОСПОДИН КМЕТ</w:t>
      </w:r>
      <w:r>
        <w:rPr>
          <w:i/>
          <w:sz w:val="26"/>
          <w:szCs w:val="26"/>
        </w:rPr>
        <w:t>,</w:t>
      </w:r>
    </w:p>
    <w:p w:rsidR="001D3F3A" w:rsidRDefault="001D3F3A" w:rsidP="001D3F3A">
      <w:pPr>
        <w:rPr>
          <w:sz w:val="28"/>
          <w:szCs w:val="28"/>
        </w:rPr>
      </w:pPr>
    </w:p>
    <w:p w:rsidR="001D3F3A" w:rsidRDefault="001D3F3A" w:rsidP="001D3F3A">
      <w:pPr>
        <w:rPr>
          <w:b/>
          <w:bCs/>
        </w:rPr>
      </w:pPr>
      <w:r>
        <w:rPr>
          <w:b/>
          <w:bCs/>
          <w:sz w:val="28"/>
          <w:szCs w:val="28"/>
        </w:rPr>
        <w:tab/>
      </w:r>
      <w:r>
        <w:rPr>
          <w:b/>
          <w:bCs/>
        </w:rPr>
        <w:t xml:space="preserve">Моля да ми бъде отразена промяна в режима на имуществени отношения в акт за брак </w:t>
      </w:r>
    </w:p>
    <w:p w:rsidR="001D3F3A" w:rsidRDefault="001D3F3A" w:rsidP="001D3F3A">
      <w:pPr>
        <w:rPr>
          <w:b/>
          <w:bCs/>
        </w:rPr>
      </w:pPr>
    </w:p>
    <w:p w:rsidR="001D3F3A" w:rsidRDefault="001D3F3A" w:rsidP="001D3F3A">
      <w:pPr>
        <w:rPr>
          <w:bCs/>
          <w:i/>
        </w:rPr>
      </w:pPr>
      <w:r>
        <w:rPr>
          <w:b/>
          <w:bCs/>
        </w:rPr>
        <w:t>№ ………………….. / …………………… г., поради избран:</w:t>
      </w:r>
    </w:p>
    <w:p w:rsidR="001D3F3A" w:rsidRDefault="001D3F3A" w:rsidP="001D3F3A">
      <w:pPr>
        <w:rPr>
          <w:bCs/>
          <w:i/>
        </w:rPr>
      </w:pPr>
    </w:p>
    <w:p w:rsidR="001D3F3A" w:rsidRDefault="001D3F3A" w:rsidP="001D3F3A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</w:t>
      </w:r>
    </w:p>
    <w:p w:rsidR="001D3F3A" w:rsidRDefault="001D3F3A" w:rsidP="001D3F3A">
      <w:pPr>
        <w:jc w:val="center"/>
        <w:rPr>
          <w:bCs/>
          <w:i/>
        </w:rPr>
      </w:pPr>
      <w:r>
        <w:rPr>
          <w:bCs/>
          <w:i/>
        </w:rPr>
        <w:t>/вид на режима на имуществени отношения/</w:t>
      </w:r>
    </w:p>
    <w:p w:rsidR="001D3F3A" w:rsidRDefault="001D3F3A" w:rsidP="001D3F3A">
      <w:pPr>
        <w:rPr>
          <w:b/>
        </w:rPr>
      </w:pPr>
    </w:p>
    <w:p w:rsidR="001D3F3A" w:rsidRDefault="001D3F3A" w:rsidP="001D3F3A">
      <w:pPr>
        <w:rPr>
          <w:b/>
        </w:rPr>
      </w:pPr>
      <w:r>
        <w:rPr>
          <w:b/>
        </w:rPr>
        <w:t>Прилагам следните документи:</w:t>
      </w:r>
    </w:p>
    <w:p w:rsidR="001D3F3A" w:rsidRDefault="001D3F3A" w:rsidP="001D3F3A">
      <w:pPr>
        <w:rPr>
          <w:b/>
        </w:rPr>
      </w:pPr>
    </w:p>
    <w:p w:rsidR="001D3F3A" w:rsidRDefault="001D3F3A" w:rsidP="001D3F3A">
      <w:pPr>
        <w:pStyle w:val="aa"/>
        <w:numPr>
          <w:ilvl w:val="0"/>
          <w:numId w:val="37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заявлението/;</w:t>
      </w:r>
    </w:p>
    <w:p w:rsidR="001D3F3A" w:rsidRDefault="001D3F3A" w:rsidP="001D3F3A">
      <w:pPr>
        <w:numPr>
          <w:ilvl w:val="0"/>
          <w:numId w:val="37"/>
        </w:numPr>
        <w:jc w:val="both"/>
      </w:pPr>
      <w:r>
        <w:t>Документ за промяна на режима на имуществените отношения между съпрузите.</w:t>
      </w:r>
    </w:p>
    <w:p w:rsidR="001D3F3A" w:rsidRDefault="001D3F3A" w:rsidP="001D3F3A">
      <w:pPr>
        <w:jc w:val="both"/>
        <w:rPr>
          <w:b/>
        </w:rPr>
      </w:pPr>
    </w:p>
    <w:p w:rsidR="001D3F3A" w:rsidRDefault="001D3F3A" w:rsidP="001D3F3A">
      <w:pPr>
        <w:ind w:left="720"/>
        <w:jc w:val="both"/>
        <w:rPr>
          <w:bCs/>
        </w:rPr>
      </w:pPr>
    </w:p>
    <w:p w:rsidR="001D3F3A" w:rsidRDefault="001D3F3A" w:rsidP="001D3F3A"/>
    <w:p w:rsidR="001D3F3A" w:rsidRDefault="001D3F3A" w:rsidP="001D3F3A">
      <w:r>
        <w:t>Дата: 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</w:t>
      </w:r>
    </w:p>
    <w:p w:rsidR="001D3F3A" w:rsidRDefault="001D3F3A" w:rsidP="001D3F3A">
      <w:pPr>
        <w:ind w:left="8496"/>
        <w:rPr>
          <w:i/>
        </w:rPr>
      </w:pPr>
      <w:r>
        <w:t xml:space="preserve">   </w:t>
      </w:r>
      <w:r>
        <w:rPr>
          <w:i/>
        </w:rPr>
        <w:t>(подпис)</w:t>
      </w:r>
    </w:p>
    <w:p w:rsidR="001D3F3A" w:rsidRDefault="001D3F3A" w:rsidP="001D3F3A">
      <w:pPr>
        <w:rPr>
          <w:noProof/>
          <w:sz w:val="20"/>
          <w:szCs w:val="20"/>
        </w:rPr>
      </w:pPr>
      <w:r>
        <w:rPr>
          <w:szCs w:val="20"/>
        </w:rPr>
        <w:br w:type="page"/>
      </w:r>
      <w:r>
        <w:rPr>
          <w:noProof/>
          <w:sz w:val="20"/>
          <w:szCs w:val="20"/>
        </w:rPr>
        <w:lastRenderedPageBreak/>
        <w:t xml:space="preserve">                                       </w:t>
      </w:r>
    </w:p>
    <w:p w:rsidR="001D3F3A" w:rsidRDefault="008D50A5" w:rsidP="00A72D10">
      <w:pPr>
        <w:jc w:val="right"/>
        <w:rPr>
          <w:b/>
          <w:u w:val="singl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02665" cy="819150"/>
            <wp:effectExtent l="0" t="0" r="0" b="0"/>
            <wp:wrapSquare wrapText="bothSides"/>
            <wp:docPr id="1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F3A">
        <w:rPr>
          <w:noProof/>
          <w:sz w:val="20"/>
          <w:szCs w:val="20"/>
        </w:rPr>
        <w:t xml:space="preserve">  </w:t>
      </w:r>
      <w:r w:rsidR="001D3F3A">
        <w:rPr>
          <w:b/>
          <w:noProof/>
          <w:u w:val="single"/>
        </w:rPr>
        <w:t>ИНФОРМАЦИЯ ЗА УСЛУГАТА</w:t>
      </w:r>
    </w:p>
    <w:p w:rsidR="001D3F3A" w:rsidRDefault="001D3F3A" w:rsidP="00A72D10">
      <w:pPr>
        <w:tabs>
          <w:tab w:val="left" w:pos="6804"/>
        </w:tabs>
        <w:ind w:left="680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       административното обслужване/</w:t>
      </w:r>
    </w:p>
    <w:p w:rsidR="00A72D10" w:rsidRDefault="00A72D10" w:rsidP="00A72D10">
      <w:pPr>
        <w:tabs>
          <w:tab w:val="left" w:pos="6804"/>
        </w:tabs>
        <w:ind w:left="6804"/>
        <w:jc w:val="right"/>
        <w:rPr>
          <w:sz w:val="20"/>
          <w:szCs w:val="20"/>
        </w:rPr>
      </w:pPr>
      <w:bookmarkStart w:id="0" w:name="_GoBack"/>
      <w:bookmarkEnd w:id="0"/>
    </w:p>
    <w:p w:rsidR="001D3F3A" w:rsidRDefault="001D3F3A" w:rsidP="001D3F3A">
      <w:pPr>
        <w:jc w:val="center"/>
        <w:rPr>
          <w:sz w:val="20"/>
          <w:szCs w:val="20"/>
          <w:u w:val="single"/>
        </w:rPr>
      </w:pPr>
    </w:p>
    <w:p w:rsidR="001D3F3A" w:rsidRDefault="001D3F3A" w:rsidP="001D3F3A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2040 ОТРАЗЯВАНЕ НА ИЗБОР ИЛИ ПРОМЯНА НА РЕЖИМ НА ИМУЩЕСТВЕНИТЕ ОТНОШЕНИЯ МЕЖДУ СЪПРУЗИ</w:t>
      </w:r>
      <w:r>
        <w:rPr>
          <w:b/>
          <w:lang w:eastAsia="en-US"/>
        </w:rPr>
        <w:tab/>
      </w:r>
    </w:p>
    <w:p w:rsidR="001D3F3A" w:rsidRDefault="001D3F3A" w:rsidP="001D3F3A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>
        <w:rPr>
          <w:sz w:val="22"/>
          <w:szCs w:val="22"/>
          <w:lang w:val="en-US" w:eastAsia="en-US"/>
        </w:rPr>
        <w:t>Наименование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административната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услуга</w:t>
      </w:r>
      <w:proofErr w:type="spellEnd"/>
      <w:r>
        <w:rPr>
          <w:sz w:val="22"/>
          <w:szCs w:val="22"/>
          <w:lang w:val="en-US" w:eastAsia="en-US"/>
        </w:rPr>
        <w:t xml:space="preserve"> и </w:t>
      </w:r>
      <w:proofErr w:type="spellStart"/>
      <w:r>
        <w:rPr>
          <w:sz w:val="22"/>
          <w:szCs w:val="22"/>
          <w:lang w:val="en-US" w:eastAsia="en-US"/>
        </w:rPr>
        <w:t>уникален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идентификатор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съгласно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Регистър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1D3F3A" w:rsidRDefault="001D3F3A" w:rsidP="001D3F3A">
      <w:pPr>
        <w:autoSpaceDE w:val="0"/>
        <w:autoSpaceDN w:val="0"/>
        <w:adjustRightInd w:val="0"/>
        <w:rPr>
          <w:lang w:eastAsia="en-US"/>
        </w:rPr>
      </w:pPr>
    </w:p>
    <w:p w:rsidR="001D3F3A" w:rsidRDefault="001D3F3A" w:rsidP="001D3F3A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услуга:</w:t>
      </w:r>
      <w:r>
        <w:rPr>
          <w:b/>
          <w:lang w:val="en-GB"/>
        </w:rPr>
        <w:t> </w:t>
      </w:r>
    </w:p>
    <w:p w:rsidR="001D3F3A" w:rsidRDefault="001D3F3A" w:rsidP="001D3F3A">
      <w:pPr>
        <w:numPr>
          <w:ilvl w:val="0"/>
          <w:numId w:val="1"/>
        </w:numPr>
        <w:jc w:val="both"/>
      </w:pPr>
      <w:r>
        <w:t>чл. 19, ал. 2; чл. 19, ал. 3 от Семейния кодекс</w:t>
      </w:r>
    </w:p>
    <w:p w:rsidR="001D3F3A" w:rsidRDefault="001D3F3A" w:rsidP="001D3F3A">
      <w:pPr>
        <w:jc w:val="both"/>
      </w:pPr>
    </w:p>
    <w:p w:rsidR="001D3F3A" w:rsidRDefault="001D3F3A" w:rsidP="001D3F3A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1D3F3A" w:rsidRDefault="001D3F3A" w:rsidP="001D3F3A">
      <w:pPr>
        <w:jc w:val="both"/>
        <w:rPr>
          <w:bCs/>
        </w:rPr>
      </w:pPr>
      <w:r>
        <w:rPr>
          <w:bCs/>
        </w:rPr>
        <w:t xml:space="preserve">Отдел „Гражданско състояние и регистрация“ </w:t>
      </w:r>
    </w:p>
    <w:p w:rsidR="001D3F3A" w:rsidRDefault="001D3F3A" w:rsidP="001D3F3A">
      <w:pPr>
        <w:jc w:val="both"/>
        <w:rPr>
          <w:bCs/>
        </w:rPr>
      </w:pPr>
    </w:p>
    <w:p w:rsidR="001D3F3A" w:rsidRDefault="001D3F3A" w:rsidP="001D3F3A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1D3F3A" w:rsidRDefault="001D3F3A" w:rsidP="001D3F3A">
      <w:pPr>
        <w:jc w:val="both"/>
        <w:rPr>
          <w:bCs/>
        </w:rPr>
      </w:pPr>
      <w:r>
        <w:rPr>
          <w:bCs/>
        </w:rPr>
        <w:t xml:space="preserve">Служителите в </w:t>
      </w:r>
      <w:r w:rsidR="004D71DC" w:rsidRPr="00C90A81">
        <w:rPr>
          <w:iCs/>
        </w:rPr>
        <w:t>Центъра за административно обслужване на Община Благоевград</w:t>
      </w:r>
    </w:p>
    <w:p w:rsidR="001D3F3A" w:rsidRPr="004D71DC" w:rsidRDefault="001D3F3A" w:rsidP="001D3F3A">
      <w:pPr>
        <w:jc w:val="both"/>
        <w:rPr>
          <w:bCs/>
        </w:rPr>
      </w:pPr>
      <w:r>
        <w:rPr>
          <w:bCs/>
        </w:rPr>
        <w:t>Адрес: община Благоевград, гр.</w:t>
      </w:r>
      <w:r w:rsidR="00A85BA1">
        <w:rPr>
          <w:bCs/>
        </w:rPr>
        <w:t xml:space="preserve"> </w:t>
      </w:r>
      <w:r>
        <w:rPr>
          <w:bCs/>
        </w:rPr>
        <w:t xml:space="preserve">Благоевград, пл. „Георги Измирлиев” № 1, на І етаж /партер/ в </w:t>
      </w:r>
      <w:r w:rsidRPr="004D71DC">
        <w:rPr>
          <w:bCs/>
        </w:rPr>
        <w:t>сградата на община Благоевград</w:t>
      </w:r>
    </w:p>
    <w:p w:rsidR="001D3F3A" w:rsidRPr="004D71DC" w:rsidRDefault="001D3F3A" w:rsidP="001D3F3A">
      <w:pPr>
        <w:jc w:val="both"/>
        <w:rPr>
          <w:b/>
          <w:bCs/>
        </w:rPr>
      </w:pPr>
      <w:r w:rsidRPr="004D71DC">
        <w:rPr>
          <w:bCs/>
        </w:rPr>
        <w:t xml:space="preserve">Ел. поща: </w:t>
      </w:r>
      <w:hyperlink r:id="rId10" w:history="1">
        <w:r w:rsidR="00A85BA1" w:rsidRPr="004D71DC">
          <w:rPr>
            <w:rStyle w:val="a7"/>
            <w:b/>
            <w:shd w:val="clear" w:color="auto" w:fill="ECFCE2"/>
            <w:lang w:val="en-US"/>
          </w:rPr>
          <w:t>gr</w:t>
        </w:r>
        <w:r w:rsidR="00A85BA1" w:rsidRPr="004D71DC">
          <w:rPr>
            <w:rStyle w:val="a7"/>
            <w:b/>
            <w:shd w:val="clear" w:color="auto" w:fill="ECFCE2"/>
          </w:rPr>
          <w:t>ао</w:t>
        </w:r>
        <w:r w:rsidR="00A85BA1" w:rsidRPr="004D71DC">
          <w:rPr>
            <w:rStyle w:val="a7"/>
            <w:b/>
            <w:shd w:val="clear" w:color="auto" w:fill="ECFCE2"/>
            <w:lang w:val="en-US"/>
          </w:rPr>
          <w:t>@blagoevgrad.bg</w:t>
        </w:r>
      </w:hyperlink>
      <w:r w:rsidRPr="004D71DC">
        <w:rPr>
          <w:b/>
          <w:color w:val="000000"/>
          <w:shd w:val="clear" w:color="auto" w:fill="ECFCE2"/>
        </w:rPr>
        <w:t xml:space="preserve"> </w:t>
      </w:r>
    </w:p>
    <w:p w:rsidR="001D3F3A" w:rsidRDefault="001D3F3A" w:rsidP="001D3F3A">
      <w:pPr>
        <w:tabs>
          <w:tab w:val="left" w:pos="5250"/>
        </w:tabs>
        <w:jc w:val="both"/>
        <w:rPr>
          <w:rFonts w:cs="Calibri"/>
          <w:b/>
        </w:rPr>
      </w:pPr>
      <w:r w:rsidRPr="004D71DC">
        <w:rPr>
          <w:bCs/>
        </w:rPr>
        <w:t>Тел.</w:t>
      </w:r>
      <w:r w:rsidR="004D71DC">
        <w:rPr>
          <w:bCs/>
          <w:lang w:val="en-US"/>
        </w:rPr>
        <w:t xml:space="preserve"> </w:t>
      </w:r>
      <w:r w:rsidRPr="004D71DC">
        <w:rPr>
          <w:bCs/>
        </w:rPr>
        <w:t xml:space="preserve">за връзка: </w:t>
      </w:r>
      <w:r w:rsidRPr="004D71DC">
        <w:t>073/ 88</w:t>
      </w:r>
      <w:r w:rsidR="004D71DC">
        <w:rPr>
          <w:lang w:val="en-US"/>
        </w:rPr>
        <w:t xml:space="preserve"> </w:t>
      </w:r>
      <w:r w:rsidRPr="004D71DC">
        <w:t>44</w:t>
      </w:r>
      <w:r w:rsidR="004D71DC">
        <w:rPr>
          <w:lang w:val="en-US"/>
        </w:rPr>
        <w:t xml:space="preserve"> </w:t>
      </w:r>
      <w:r w:rsidRPr="004D71DC">
        <w:t>28</w:t>
      </w:r>
      <w:r w:rsidRPr="004D71DC">
        <w:rPr>
          <w:b/>
        </w:rPr>
        <w:t xml:space="preserve"> – </w:t>
      </w:r>
      <w:r w:rsidRPr="004D71DC">
        <w:t>Отдел</w:t>
      </w:r>
      <w:r>
        <w:rPr>
          <w:rFonts w:cs="Calibri"/>
        </w:rPr>
        <w:t xml:space="preserve"> „</w:t>
      </w:r>
      <w:r>
        <w:rPr>
          <w:bCs/>
        </w:rPr>
        <w:t>Гражданско състояние и регистрация“</w:t>
      </w:r>
    </w:p>
    <w:p w:rsidR="001D3F3A" w:rsidRPr="00A85BA1" w:rsidRDefault="001D3F3A" w:rsidP="001D3F3A">
      <w:pPr>
        <w:jc w:val="both"/>
        <w:rPr>
          <w:bCs/>
        </w:rPr>
      </w:pPr>
      <w:r>
        <w:rPr>
          <w:bCs/>
        </w:rPr>
        <w:t>Работно време:</w:t>
      </w:r>
      <w:r>
        <w:t xml:space="preserve"> </w:t>
      </w:r>
      <w:r>
        <w:rPr>
          <w:bCs/>
        </w:rPr>
        <w:t xml:space="preserve">от </w:t>
      </w:r>
      <w:r w:rsidR="00A85BA1" w:rsidRPr="00A85BA1">
        <w:rPr>
          <w:bCs/>
          <w:lang w:val="en-US"/>
        </w:rPr>
        <w:t>8</w:t>
      </w:r>
      <w:r w:rsidRPr="00A85BA1">
        <w:rPr>
          <w:bCs/>
        </w:rPr>
        <w:t>:</w:t>
      </w:r>
      <w:r w:rsidR="00A85BA1" w:rsidRPr="00A85BA1">
        <w:rPr>
          <w:bCs/>
          <w:lang w:val="en-US"/>
        </w:rPr>
        <w:t>00</w:t>
      </w:r>
      <w:r w:rsidRPr="00A85BA1">
        <w:rPr>
          <w:bCs/>
        </w:rPr>
        <w:t xml:space="preserve"> до 18:</w:t>
      </w:r>
      <w:r w:rsidR="00A85BA1" w:rsidRPr="00A85BA1">
        <w:rPr>
          <w:bCs/>
          <w:lang w:val="en-US"/>
        </w:rPr>
        <w:t>0</w:t>
      </w:r>
      <w:r w:rsidRPr="00A85BA1">
        <w:rPr>
          <w:bCs/>
        </w:rPr>
        <w:t>0 часа без прекъсване</w:t>
      </w:r>
    </w:p>
    <w:p w:rsidR="001D3F3A" w:rsidRDefault="001D3F3A" w:rsidP="001D3F3A">
      <w:pPr>
        <w:jc w:val="both"/>
        <w:rPr>
          <w:bCs/>
        </w:rPr>
      </w:pPr>
    </w:p>
    <w:p w:rsidR="001D3F3A" w:rsidRDefault="001D3F3A" w:rsidP="001D3F3A">
      <w:pPr>
        <w:jc w:val="both"/>
        <w:rPr>
          <w:b/>
          <w:bCs/>
        </w:rPr>
      </w:pPr>
    </w:p>
    <w:p w:rsidR="001D3F3A" w:rsidRDefault="001D3F3A" w:rsidP="001D3F3A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1D3F3A" w:rsidRDefault="001D3F3A" w:rsidP="001D3F3A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Заявление по образец</w:t>
      </w:r>
    </w:p>
    <w:p w:rsidR="001D3F3A" w:rsidRDefault="001D3F3A" w:rsidP="001D3F3A">
      <w:pPr>
        <w:pStyle w:val="aa"/>
        <w:numPr>
          <w:ilvl w:val="0"/>
          <w:numId w:val="37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заявлението/;</w:t>
      </w:r>
    </w:p>
    <w:p w:rsidR="001D3F3A" w:rsidRDefault="001D3F3A" w:rsidP="001D3F3A">
      <w:pPr>
        <w:numPr>
          <w:ilvl w:val="0"/>
          <w:numId w:val="37"/>
        </w:numPr>
        <w:jc w:val="both"/>
      </w:pPr>
      <w:r>
        <w:t>Документ за промяна на режима на имуществените отношения между съпрузите</w:t>
      </w:r>
    </w:p>
    <w:p w:rsidR="001D3F3A" w:rsidRDefault="001D3F3A" w:rsidP="001D3F3A">
      <w:pPr>
        <w:ind w:left="720"/>
        <w:jc w:val="both"/>
      </w:pPr>
    </w:p>
    <w:p w:rsidR="001D3F3A" w:rsidRDefault="001D3F3A" w:rsidP="001D3F3A">
      <w:pPr>
        <w:jc w:val="both"/>
        <w:rPr>
          <w:b/>
        </w:rPr>
      </w:pPr>
      <w:r>
        <w:rPr>
          <w:b/>
        </w:rPr>
        <w:t>Процедура по предоставяне на услугата:</w:t>
      </w:r>
    </w:p>
    <w:p w:rsidR="001D3F3A" w:rsidRDefault="001D3F3A" w:rsidP="001D3F3A">
      <w:pPr>
        <w:numPr>
          <w:ilvl w:val="0"/>
          <w:numId w:val="38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4D71DC" w:rsidRPr="00C90A81">
        <w:rPr>
          <w:iCs/>
        </w:rPr>
        <w:t>Центъра за административно обслужване на Община Благоевград</w:t>
      </w:r>
    </w:p>
    <w:p w:rsidR="001D3F3A" w:rsidRDefault="001D3F3A" w:rsidP="001D3F3A">
      <w:pPr>
        <w:numPr>
          <w:ilvl w:val="0"/>
          <w:numId w:val="38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 „Гражданско състояние и регистрация“</w:t>
      </w:r>
    </w:p>
    <w:p w:rsidR="001D3F3A" w:rsidRDefault="001D3F3A" w:rsidP="001D3F3A">
      <w:pPr>
        <w:numPr>
          <w:ilvl w:val="0"/>
          <w:numId w:val="38"/>
        </w:numPr>
        <w:jc w:val="both"/>
        <w:rPr>
          <w:bCs/>
        </w:rPr>
      </w:pPr>
      <w:r>
        <w:t>Проверка в локална база данни и в Брачния регистър</w:t>
      </w:r>
    </w:p>
    <w:p w:rsidR="001D3F3A" w:rsidRDefault="001D3F3A" w:rsidP="001D3F3A">
      <w:pPr>
        <w:numPr>
          <w:ilvl w:val="0"/>
          <w:numId w:val="38"/>
        </w:numPr>
        <w:jc w:val="both"/>
        <w:rPr>
          <w:bCs/>
        </w:rPr>
      </w:pPr>
      <w:r>
        <w:rPr>
          <w:bCs/>
        </w:rPr>
        <w:t>Отразяване на промяната</w:t>
      </w:r>
    </w:p>
    <w:p w:rsidR="001D3F3A" w:rsidRDefault="001D3F3A" w:rsidP="001D3F3A">
      <w:pPr>
        <w:numPr>
          <w:ilvl w:val="0"/>
          <w:numId w:val="38"/>
        </w:numPr>
        <w:jc w:val="both"/>
        <w:rPr>
          <w:bCs/>
        </w:rPr>
      </w:pPr>
      <w:r>
        <w:rPr>
          <w:bCs/>
        </w:rPr>
        <w:t>Изпраща се уведомление до Агенцията по вписвания за извършената промяна</w:t>
      </w:r>
    </w:p>
    <w:p w:rsidR="001D3F3A" w:rsidRDefault="001D3F3A" w:rsidP="001D3F3A">
      <w:pPr>
        <w:jc w:val="both"/>
        <w:rPr>
          <w:b/>
        </w:rPr>
      </w:pPr>
    </w:p>
    <w:p w:rsidR="001D3F3A" w:rsidRDefault="001D3F3A" w:rsidP="001D3F3A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1D3F3A" w:rsidRDefault="001D3F3A" w:rsidP="001D3F3A">
      <w:pPr>
        <w:numPr>
          <w:ilvl w:val="0"/>
          <w:numId w:val="40"/>
        </w:numPr>
        <w:jc w:val="both"/>
      </w:pPr>
      <w:r>
        <w:t xml:space="preserve">Услугата се предоставя по електронен път на Ниво 2 </w:t>
      </w:r>
    </w:p>
    <w:p w:rsidR="001D3F3A" w:rsidRDefault="001D3F3A" w:rsidP="001D3F3A">
      <w:pPr>
        <w:numPr>
          <w:ilvl w:val="0"/>
          <w:numId w:val="40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>
          <w:rPr>
            <w:rStyle w:val="a7"/>
            <w:b/>
          </w:rPr>
          <w:t>www.bl</w:t>
        </w:r>
        <w:r w:rsidR="00A85BA1">
          <w:rPr>
            <w:rStyle w:val="a7"/>
            <w:b/>
            <w:lang w:val="en-US"/>
          </w:rPr>
          <w:t>agoevgrad.bg</w:t>
        </w:r>
      </w:hyperlink>
    </w:p>
    <w:p w:rsidR="001D3F3A" w:rsidRDefault="001D3F3A" w:rsidP="001D3F3A">
      <w:pPr>
        <w:numPr>
          <w:ilvl w:val="0"/>
          <w:numId w:val="40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1D3F3A" w:rsidRDefault="001D3F3A" w:rsidP="001D3F3A">
      <w:pPr>
        <w:jc w:val="both"/>
        <w:rPr>
          <w:b/>
        </w:rPr>
      </w:pPr>
    </w:p>
    <w:p w:rsidR="001D3F3A" w:rsidRDefault="001D3F3A" w:rsidP="001D3F3A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1D3F3A" w:rsidRDefault="001D3F3A" w:rsidP="001D3F3A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</w:t>
      </w:r>
      <w:r w:rsidR="004D71DC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4D71DC">
        <w:rPr>
          <w:bCs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1D3F3A" w:rsidRDefault="001D3F3A" w:rsidP="001D3F3A">
      <w:pPr>
        <w:numPr>
          <w:ilvl w:val="0"/>
          <w:numId w:val="41"/>
        </w:numPr>
        <w:jc w:val="both"/>
        <w:rPr>
          <w:bCs/>
        </w:rPr>
      </w:pPr>
      <w:r>
        <w:t>Устно, като се отразяват в протокол, който се подписва от заявителя и от длъжностното лице, което го е съставило</w:t>
      </w:r>
    </w:p>
    <w:p w:rsidR="00BE62F8" w:rsidRDefault="00BE62F8" w:rsidP="00BE62F8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rStyle w:val="ab"/>
          <w:b w:val="0"/>
          <w:color w:val="000000"/>
        </w:rPr>
        <w:t>чрез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Системата</w:t>
      </w:r>
      <w:proofErr w:type="spellEnd"/>
      <w:r>
        <w:rPr>
          <w:rStyle w:val="ab"/>
          <w:b w:val="0"/>
          <w:color w:val="000000"/>
        </w:rPr>
        <w:t xml:space="preserve"> за </w:t>
      </w:r>
      <w:proofErr w:type="spellStart"/>
      <w:r>
        <w:rPr>
          <w:rStyle w:val="ab"/>
          <w:b w:val="0"/>
          <w:color w:val="000000"/>
        </w:rPr>
        <w:t>сигурно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електронно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връчване</w:t>
      </w:r>
      <w:proofErr w:type="spellEnd"/>
      <w:r>
        <w:rPr>
          <w:b/>
          <w:color w:val="000000"/>
        </w:rPr>
        <w:t> - </w:t>
      </w:r>
      <w:hyperlink r:id="rId12" w:tgtFrame="_blank" w:history="1">
        <w:r>
          <w:rPr>
            <w:rStyle w:val="a7"/>
            <w:b/>
            <w:color w:val="373737"/>
          </w:rPr>
          <w:t>https://edelivery.egov.bg/</w:t>
        </w:r>
      </w:hyperlink>
      <w:r>
        <w:rPr>
          <w:b/>
          <w:color w:val="000000"/>
        </w:rPr>
        <w:t>          </w:t>
      </w:r>
    </w:p>
    <w:p w:rsidR="00BE62F8" w:rsidRPr="004D71DC" w:rsidRDefault="00BE62F8" w:rsidP="00BE62F8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rStyle w:val="ab"/>
          <w:b w:val="0"/>
          <w:color w:val="000000"/>
        </w:rPr>
        <w:t>чрез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 w:rsidRPr="004D71DC">
        <w:rPr>
          <w:rStyle w:val="ab"/>
          <w:b w:val="0"/>
          <w:color w:val="000000"/>
        </w:rPr>
        <w:t>Единния</w:t>
      </w:r>
      <w:proofErr w:type="spellEnd"/>
      <w:r w:rsidRPr="004D71DC">
        <w:rPr>
          <w:rStyle w:val="ab"/>
          <w:b w:val="0"/>
          <w:color w:val="000000"/>
        </w:rPr>
        <w:t xml:space="preserve"> </w:t>
      </w:r>
      <w:proofErr w:type="spellStart"/>
      <w:r w:rsidRPr="004D71DC">
        <w:rPr>
          <w:rStyle w:val="ab"/>
          <w:b w:val="0"/>
          <w:color w:val="000000"/>
        </w:rPr>
        <w:t>модел</w:t>
      </w:r>
      <w:proofErr w:type="spellEnd"/>
      <w:r w:rsidRPr="004D71DC">
        <w:rPr>
          <w:rStyle w:val="ab"/>
          <w:b w:val="0"/>
          <w:color w:val="000000"/>
        </w:rPr>
        <w:t xml:space="preserve"> за </w:t>
      </w:r>
      <w:proofErr w:type="spellStart"/>
      <w:r w:rsidRPr="004D71DC">
        <w:rPr>
          <w:rStyle w:val="ab"/>
          <w:b w:val="0"/>
          <w:color w:val="000000"/>
        </w:rPr>
        <w:t>заявяване</w:t>
      </w:r>
      <w:proofErr w:type="spellEnd"/>
      <w:r w:rsidRPr="004D71DC">
        <w:rPr>
          <w:rStyle w:val="ab"/>
          <w:b w:val="0"/>
          <w:color w:val="000000"/>
        </w:rPr>
        <w:t xml:space="preserve">, </w:t>
      </w:r>
      <w:proofErr w:type="spellStart"/>
      <w:r w:rsidRPr="004D71DC">
        <w:rPr>
          <w:rStyle w:val="ab"/>
          <w:b w:val="0"/>
          <w:color w:val="000000"/>
        </w:rPr>
        <w:t>заплащане</w:t>
      </w:r>
      <w:proofErr w:type="spellEnd"/>
      <w:r w:rsidRPr="004D71DC">
        <w:rPr>
          <w:rStyle w:val="ab"/>
          <w:b w:val="0"/>
          <w:color w:val="000000"/>
        </w:rPr>
        <w:t xml:space="preserve"> и </w:t>
      </w:r>
      <w:proofErr w:type="spellStart"/>
      <w:r w:rsidRPr="004D71DC">
        <w:rPr>
          <w:rStyle w:val="ab"/>
          <w:b w:val="0"/>
          <w:color w:val="000000"/>
        </w:rPr>
        <w:t>предоставяне</w:t>
      </w:r>
      <w:proofErr w:type="spellEnd"/>
      <w:r w:rsidRPr="004D71DC">
        <w:rPr>
          <w:rStyle w:val="ab"/>
          <w:b w:val="0"/>
          <w:color w:val="000000"/>
        </w:rPr>
        <w:t xml:space="preserve"> </w:t>
      </w:r>
      <w:proofErr w:type="spellStart"/>
      <w:r w:rsidRPr="004D71DC">
        <w:rPr>
          <w:rStyle w:val="ab"/>
          <w:b w:val="0"/>
          <w:color w:val="000000"/>
        </w:rPr>
        <w:t>на</w:t>
      </w:r>
      <w:proofErr w:type="spellEnd"/>
      <w:r w:rsidRPr="004D71DC">
        <w:rPr>
          <w:rStyle w:val="ab"/>
          <w:b w:val="0"/>
          <w:color w:val="000000"/>
        </w:rPr>
        <w:t xml:space="preserve"> </w:t>
      </w:r>
      <w:proofErr w:type="spellStart"/>
      <w:r w:rsidRPr="004D71DC">
        <w:rPr>
          <w:rStyle w:val="ab"/>
          <w:b w:val="0"/>
          <w:color w:val="000000"/>
        </w:rPr>
        <w:t>електронни</w:t>
      </w:r>
      <w:proofErr w:type="spellEnd"/>
      <w:r w:rsidRPr="004D71DC">
        <w:rPr>
          <w:rStyle w:val="ab"/>
          <w:b w:val="0"/>
          <w:color w:val="000000"/>
        </w:rPr>
        <w:t xml:space="preserve"> </w:t>
      </w:r>
      <w:proofErr w:type="spellStart"/>
      <w:r w:rsidRPr="004D71DC">
        <w:rPr>
          <w:rStyle w:val="ab"/>
          <w:b w:val="0"/>
          <w:color w:val="000000"/>
        </w:rPr>
        <w:t>услуги</w:t>
      </w:r>
      <w:proofErr w:type="spellEnd"/>
      <w:r w:rsidRPr="004D71DC">
        <w:rPr>
          <w:rStyle w:val="ab"/>
          <w:b w:val="0"/>
          <w:color w:val="000000"/>
        </w:rPr>
        <w:t xml:space="preserve">, </w:t>
      </w:r>
      <w:proofErr w:type="spellStart"/>
      <w:r w:rsidRPr="004D71DC">
        <w:rPr>
          <w:rStyle w:val="ab"/>
          <w:b w:val="0"/>
          <w:color w:val="000000"/>
        </w:rPr>
        <w:t>поддържан</w:t>
      </w:r>
      <w:proofErr w:type="spellEnd"/>
      <w:r w:rsidRPr="004D71DC">
        <w:rPr>
          <w:rStyle w:val="ab"/>
          <w:b w:val="0"/>
          <w:color w:val="000000"/>
        </w:rPr>
        <w:t xml:space="preserve"> </w:t>
      </w:r>
      <w:proofErr w:type="spellStart"/>
      <w:r w:rsidRPr="004D71DC">
        <w:rPr>
          <w:rStyle w:val="ab"/>
          <w:b w:val="0"/>
          <w:color w:val="000000"/>
        </w:rPr>
        <w:t>от</w:t>
      </w:r>
      <w:proofErr w:type="spellEnd"/>
      <w:r w:rsidRPr="004D71DC">
        <w:rPr>
          <w:rStyle w:val="ab"/>
          <w:b w:val="0"/>
          <w:color w:val="000000"/>
        </w:rPr>
        <w:t xml:space="preserve"> </w:t>
      </w:r>
      <w:r w:rsidR="004D71DC">
        <w:rPr>
          <w:rStyle w:val="ab"/>
          <w:b w:val="0"/>
          <w:color w:val="000000"/>
          <w:lang w:val="bg-BG"/>
        </w:rPr>
        <w:t>Министерството на е</w:t>
      </w:r>
      <w:proofErr w:type="spellStart"/>
      <w:r w:rsidRPr="004D71DC">
        <w:rPr>
          <w:rStyle w:val="ab"/>
          <w:b w:val="0"/>
          <w:color w:val="000000"/>
        </w:rPr>
        <w:t>лектронно</w:t>
      </w:r>
      <w:proofErr w:type="spellEnd"/>
      <w:r w:rsidR="004D71DC">
        <w:rPr>
          <w:rStyle w:val="ab"/>
          <w:b w:val="0"/>
          <w:color w:val="000000"/>
          <w:lang w:val="bg-BG"/>
        </w:rPr>
        <w:t>то</w:t>
      </w:r>
      <w:r w:rsidRPr="004D71DC">
        <w:rPr>
          <w:rStyle w:val="ab"/>
          <w:b w:val="0"/>
          <w:color w:val="000000"/>
        </w:rPr>
        <w:t xml:space="preserve"> </w:t>
      </w:r>
      <w:proofErr w:type="spellStart"/>
      <w:r w:rsidRPr="004D71DC">
        <w:rPr>
          <w:rStyle w:val="ab"/>
          <w:b w:val="0"/>
          <w:color w:val="000000"/>
        </w:rPr>
        <w:t>управление</w:t>
      </w:r>
      <w:proofErr w:type="spellEnd"/>
      <w:r w:rsidRPr="004D71DC">
        <w:rPr>
          <w:b/>
          <w:color w:val="000000"/>
        </w:rPr>
        <w:t> </w:t>
      </w:r>
    </w:p>
    <w:p w:rsidR="004D71DC" w:rsidRPr="004D71DC" w:rsidRDefault="004D71DC" w:rsidP="00BE62F8">
      <w:pPr>
        <w:jc w:val="both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</w:instrText>
      </w:r>
      <w:r w:rsidRPr="004D71DC">
        <w:rPr>
          <w:color w:val="000000"/>
        </w:rPr>
        <w:instrText>https://egov.bg/wps/portal/egov/dostavchitsi+na+uslugi/obshtinski+administratsii/unificirani+uslugi/20</w:instrText>
      </w:r>
      <w:r w:rsidRPr="004D71DC">
        <w:rPr>
          <w:color w:val="000000"/>
          <w:lang w:val="en-US"/>
        </w:rPr>
        <w:instrText>40</w:instrText>
      </w:r>
    </w:p>
    <w:p w:rsidR="004D71DC" w:rsidRPr="007278E8" w:rsidRDefault="004D71DC" w:rsidP="00BE62F8">
      <w:pPr>
        <w:jc w:val="both"/>
        <w:rPr>
          <w:rStyle w:val="a7"/>
        </w:rPr>
      </w:pPr>
      <w:r>
        <w:rPr>
          <w:color w:val="000000"/>
        </w:rPr>
        <w:instrText xml:space="preserve">" </w:instrText>
      </w:r>
      <w:r>
        <w:rPr>
          <w:color w:val="000000"/>
        </w:rPr>
        <w:fldChar w:fldCharType="separate"/>
      </w:r>
      <w:r w:rsidRPr="007278E8">
        <w:rPr>
          <w:rStyle w:val="a7"/>
        </w:rPr>
        <w:t>https://egov.bg/wps/portal/egov/dostavchitsi+na+uslugi/obshtinski+administratsii/unificirani+uslugi/20</w:t>
      </w:r>
      <w:r w:rsidRPr="007278E8">
        <w:rPr>
          <w:rStyle w:val="a7"/>
          <w:lang w:val="en-US"/>
        </w:rPr>
        <w:t>40</w:t>
      </w:r>
    </w:p>
    <w:p w:rsidR="001D3F3A" w:rsidRPr="004D71DC" w:rsidRDefault="004D71DC" w:rsidP="001D3F3A">
      <w:pPr>
        <w:jc w:val="both"/>
      </w:pPr>
      <w:r>
        <w:rPr>
          <w:color w:val="000000"/>
        </w:rPr>
        <w:fldChar w:fldCharType="end"/>
      </w:r>
    </w:p>
    <w:p w:rsidR="001D3F3A" w:rsidRDefault="001D3F3A" w:rsidP="001D3F3A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1D3F3A" w:rsidRDefault="001D3F3A" w:rsidP="001D3F3A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1D3F3A" w:rsidRDefault="001D3F3A" w:rsidP="001D3F3A">
      <w:pPr>
        <w:jc w:val="both"/>
        <w:rPr>
          <w:b/>
        </w:rPr>
      </w:pPr>
    </w:p>
    <w:p w:rsidR="001D3F3A" w:rsidRDefault="001D3F3A" w:rsidP="001D3F3A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1D3F3A" w:rsidRDefault="001D3F3A" w:rsidP="001D3F3A">
      <w:pPr>
        <w:numPr>
          <w:ilvl w:val="0"/>
          <w:numId w:val="45"/>
        </w:numPr>
        <w:jc w:val="both"/>
      </w:pPr>
      <w:r>
        <w:t xml:space="preserve">Обикновена – </w:t>
      </w:r>
      <w:r w:rsidR="00AB339B">
        <w:t>5,1</w:t>
      </w:r>
      <w:r w:rsidR="003306C3">
        <w:t>0</w:t>
      </w:r>
      <w:r w:rsidR="00936FAC">
        <w:t xml:space="preserve"> €</w:t>
      </w:r>
    </w:p>
    <w:p w:rsidR="001D3F3A" w:rsidRDefault="001D3F3A" w:rsidP="001D3F3A">
      <w:pPr>
        <w:numPr>
          <w:ilvl w:val="0"/>
          <w:numId w:val="45"/>
        </w:numPr>
        <w:jc w:val="both"/>
      </w:pPr>
      <w:r>
        <w:t xml:space="preserve">Бърза – </w:t>
      </w:r>
      <w:r w:rsidR="00AB339B">
        <w:t>10,2</w:t>
      </w:r>
      <w:r w:rsidR="003306C3">
        <w:t>0</w:t>
      </w:r>
      <w:r w:rsidR="00936FAC">
        <w:t xml:space="preserve"> €</w:t>
      </w:r>
    </w:p>
    <w:p w:rsidR="001D3F3A" w:rsidRDefault="001D3F3A" w:rsidP="001D3F3A">
      <w:pPr>
        <w:jc w:val="both"/>
      </w:pPr>
    </w:p>
    <w:p w:rsidR="001D3F3A" w:rsidRDefault="001D3F3A" w:rsidP="001D3F3A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1D3F3A" w:rsidRDefault="001D3F3A" w:rsidP="001D3F3A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Обикновена - </w:t>
      </w:r>
      <w:r w:rsidR="00F426E0">
        <w:rPr>
          <w:bCs/>
          <w:lang w:val="en-US"/>
        </w:rPr>
        <w:t>7</w:t>
      </w:r>
      <w:r>
        <w:rPr>
          <w:bCs/>
        </w:rPr>
        <w:t xml:space="preserve">  дни </w:t>
      </w:r>
    </w:p>
    <w:p w:rsidR="001D3F3A" w:rsidRDefault="001D3F3A" w:rsidP="001D3F3A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Бърза – 3 дни</w:t>
      </w:r>
    </w:p>
    <w:p w:rsidR="001D3F3A" w:rsidRDefault="001D3F3A" w:rsidP="001D3F3A">
      <w:pPr>
        <w:jc w:val="both"/>
        <w:rPr>
          <w:b/>
          <w:bCs/>
        </w:rPr>
      </w:pPr>
    </w:p>
    <w:p w:rsidR="001D3F3A" w:rsidRDefault="001D3F3A" w:rsidP="001D3F3A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1D3F3A" w:rsidRDefault="001D3F3A" w:rsidP="001D3F3A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1D3F3A" w:rsidRDefault="001D3F3A" w:rsidP="001D3F3A">
      <w:pPr>
        <w:jc w:val="both"/>
        <w:rPr>
          <w:b/>
          <w:bCs/>
        </w:rPr>
      </w:pPr>
    </w:p>
    <w:p w:rsidR="001D3F3A" w:rsidRDefault="001D3F3A" w:rsidP="001D3F3A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1D3F3A" w:rsidRDefault="001D3F3A" w:rsidP="001D3F3A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1D3F3A" w:rsidRDefault="001D3F3A" w:rsidP="001D3F3A">
      <w:pPr>
        <w:jc w:val="both"/>
        <w:rPr>
          <w:b/>
          <w:bCs/>
        </w:rPr>
      </w:pPr>
    </w:p>
    <w:p w:rsidR="001D3F3A" w:rsidRDefault="001D3F3A" w:rsidP="001D3F3A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1D3F3A" w:rsidRDefault="001D3F3A" w:rsidP="001D3F3A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1D3F3A" w:rsidRDefault="001D3F3A" w:rsidP="001D3F3A">
      <w:pPr>
        <w:jc w:val="both"/>
        <w:rPr>
          <w:b/>
        </w:rPr>
      </w:pPr>
    </w:p>
    <w:p w:rsidR="001D3F3A" w:rsidRDefault="001D3F3A" w:rsidP="001D3F3A">
      <w:pPr>
        <w:jc w:val="both"/>
        <w:rPr>
          <w:b/>
          <w:i/>
        </w:rPr>
      </w:pPr>
    </w:p>
    <w:p w:rsidR="001D3F3A" w:rsidRDefault="001D3F3A" w:rsidP="001D3F3A">
      <w:pPr>
        <w:jc w:val="both"/>
        <w:rPr>
          <w:b/>
          <w:i/>
        </w:rPr>
      </w:pPr>
      <w:r>
        <w:rPr>
          <w:b/>
          <w:i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p w:rsidR="001D3F3A" w:rsidRDefault="001D3F3A" w:rsidP="001D3F3A">
      <w:pPr>
        <w:jc w:val="both"/>
        <w:rPr>
          <w:i/>
          <w:sz w:val="28"/>
          <w:szCs w:val="28"/>
        </w:rPr>
      </w:pPr>
    </w:p>
    <w:p w:rsidR="001D3F3A" w:rsidRDefault="001D3F3A" w:rsidP="001D3F3A">
      <w:pPr>
        <w:jc w:val="both"/>
        <w:rPr>
          <w:i/>
          <w:sz w:val="28"/>
          <w:szCs w:val="28"/>
        </w:rPr>
      </w:pPr>
    </w:p>
    <w:p w:rsidR="001D3F3A" w:rsidRDefault="001D3F3A" w:rsidP="001D3F3A">
      <w:pPr>
        <w:rPr>
          <w:lang w:val="en-US"/>
        </w:rPr>
      </w:pPr>
    </w:p>
    <w:p w:rsidR="001D3F3A" w:rsidRDefault="001D3F3A" w:rsidP="001D3F3A">
      <w:pPr>
        <w:jc w:val="both"/>
        <w:rPr>
          <w:i/>
          <w:szCs w:val="20"/>
        </w:rPr>
      </w:pPr>
    </w:p>
    <w:p w:rsidR="00541D8B" w:rsidRPr="001D3F3A" w:rsidRDefault="00541D8B" w:rsidP="00541D8B">
      <w:pPr>
        <w:autoSpaceDE w:val="0"/>
        <w:autoSpaceDN w:val="0"/>
        <w:adjustRightInd w:val="0"/>
        <w:ind w:left="360"/>
        <w:jc w:val="center"/>
        <w:rPr>
          <w:b/>
          <w:lang w:eastAsia="en-US"/>
        </w:rPr>
      </w:pPr>
    </w:p>
    <w:sectPr w:rsidR="00541D8B" w:rsidRPr="001D3F3A" w:rsidSect="00504B99">
      <w:headerReference w:type="default" r:id="rId13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0A5" w:rsidRDefault="00D330A5">
      <w:r>
        <w:separator/>
      </w:r>
    </w:p>
  </w:endnote>
  <w:endnote w:type="continuationSeparator" w:id="0">
    <w:p w:rsidR="00D330A5" w:rsidRDefault="00D3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0A5" w:rsidRDefault="00D330A5">
      <w:r>
        <w:separator/>
      </w:r>
    </w:p>
  </w:footnote>
  <w:footnote w:type="continuationSeparator" w:id="0">
    <w:p w:rsidR="00D330A5" w:rsidRDefault="00D33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5"/>
  </w:num>
  <w:num w:numId="10">
    <w:abstractNumId w:val="22"/>
  </w:num>
  <w:num w:numId="11">
    <w:abstractNumId w:val="18"/>
  </w:num>
  <w:num w:numId="12">
    <w:abstractNumId w:val="13"/>
  </w:num>
  <w:num w:numId="13">
    <w:abstractNumId w:val="6"/>
  </w:num>
  <w:num w:numId="14">
    <w:abstractNumId w:val="23"/>
  </w:num>
  <w:num w:numId="15">
    <w:abstractNumId w:val="26"/>
  </w:num>
  <w:num w:numId="16">
    <w:abstractNumId w:val="29"/>
  </w:num>
  <w:num w:numId="17">
    <w:abstractNumId w:val="19"/>
  </w:num>
  <w:num w:numId="18">
    <w:abstractNumId w:val="17"/>
  </w:num>
  <w:num w:numId="19">
    <w:abstractNumId w:val="14"/>
  </w:num>
  <w:num w:numId="20">
    <w:abstractNumId w:val="28"/>
  </w:num>
  <w:num w:numId="21">
    <w:abstractNumId w:val="12"/>
  </w:num>
  <w:num w:numId="22">
    <w:abstractNumId w:val="1"/>
  </w:num>
  <w:num w:numId="23">
    <w:abstractNumId w:val="20"/>
  </w:num>
  <w:num w:numId="24">
    <w:abstractNumId w:val="3"/>
  </w:num>
  <w:num w:numId="25">
    <w:abstractNumId w:val="21"/>
  </w:num>
  <w:num w:numId="26">
    <w:abstractNumId w:val="0"/>
  </w:num>
  <w:num w:numId="27">
    <w:abstractNumId w:val="5"/>
  </w:num>
  <w:num w:numId="28">
    <w:abstractNumId w:val="11"/>
  </w:num>
  <w:num w:numId="29">
    <w:abstractNumId w:val="24"/>
  </w:num>
  <w:num w:numId="30">
    <w:abstractNumId w:val="10"/>
  </w:num>
  <w:num w:numId="31">
    <w:abstractNumId w:val="7"/>
  </w:num>
  <w:num w:numId="32">
    <w:abstractNumId w:val="27"/>
  </w:num>
  <w:num w:numId="33">
    <w:abstractNumId w:val="8"/>
  </w:num>
  <w:num w:numId="34">
    <w:abstractNumId w:val="9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444C"/>
    <w:rsid w:val="000162C1"/>
    <w:rsid w:val="00034480"/>
    <w:rsid w:val="00046D45"/>
    <w:rsid w:val="000507B9"/>
    <w:rsid w:val="000539FA"/>
    <w:rsid w:val="0006013A"/>
    <w:rsid w:val="00064316"/>
    <w:rsid w:val="0009531F"/>
    <w:rsid w:val="000B7D94"/>
    <w:rsid w:val="000C5C90"/>
    <w:rsid w:val="000E1201"/>
    <w:rsid w:val="000E7218"/>
    <w:rsid w:val="00107E04"/>
    <w:rsid w:val="0014464A"/>
    <w:rsid w:val="00155926"/>
    <w:rsid w:val="00184ADD"/>
    <w:rsid w:val="001B7D46"/>
    <w:rsid w:val="001C3B4F"/>
    <w:rsid w:val="001C56FD"/>
    <w:rsid w:val="001C59EE"/>
    <w:rsid w:val="001D3D23"/>
    <w:rsid w:val="001D3F3A"/>
    <w:rsid w:val="001D633A"/>
    <w:rsid w:val="001F1C54"/>
    <w:rsid w:val="001F1EA9"/>
    <w:rsid w:val="001F248E"/>
    <w:rsid w:val="00275522"/>
    <w:rsid w:val="00276F99"/>
    <w:rsid w:val="00277724"/>
    <w:rsid w:val="00286AD2"/>
    <w:rsid w:val="002B4B3C"/>
    <w:rsid w:val="002C244C"/>
    <w:rsid w:val="002C4994"/>
    <w:rsid w:val="002C75EF"/>
    <w:rsid w:val="002F7BAB"/>
    <w:rsid w:val="00301D22"/>
    <w:rsid w:val="00307CD2"/>
    <w:rsid w:val="00307E09"/>
    <w:rsid w:val="00322562"/>
    <w:rsid w:val="003306C3"/>
    <w:rsid w:val="00336BF8"/>
    <w:rsid w:val="0034163B"/>
    <w:rsid w:val="00352EA0"/>
    <w:rsid w:val="00372ECD"/>
    <w:rsid w:val="003936C7"/>
    <w:rsid w:val="003B6D0C"/>
    <w:rsid w:val="003C5D72"/>
    <w:rsid w:val="003D1648"/>
    <w:rsid w:val="004028A3"/>
    <w:rsid w:val="00406978"/>
    <w:rsid w:val="00406DE6"/>
    <w:rsid w:val="00484AC7"/>
    <w:rsid w:val="0048504F"/>
    <w:rsid w:val="00496C08"/>
    <w:rsid w:val="004A54C4"/>
    <w:rsid w:val="004C1F68"/>
    <w:rsid w:val="004C5FC0"/>
    <w:rsid w:val="004D157F"/>
    <w:rsid w:val="004D71DC"/>
    <w:rsid w:val="004F002F"/>
    <w:rsid w:val="00502B8A"/>
    <w:rsid w:val="00504B99"/>
    <w:rsid w:val="00507322"/>
    <w:rsid w:val="00541D8B"/>
    <w:rsid w:val="00560695"/>
    <w:rsid w:val="00565715"/>
    <w:rsid w:val="005779FD"/>
    <w:rsid w:val="005A32DB"/>
    <w:rsid w:val="005C2210"/>
    <w:rsid w:val="005D7773"/>
    <w:rsid w:val="0060401C"/>
    <w:rsid w:val="00607576"/>
    <w:rsid w:val="006335C3"/>
    <w:rsid w:val="00671FDA"/>
    <w:rsid w:val="006961F6"/>
    <w:rsid w:val="006A0B79"/>
    <w:rsid w:val="006A6A47"/>
    <w:rsid w:val="006E2866"/>
    <w:rsid w:val="006E32B5"/>
    <w:rsid w:val="006F64CB"/>
    <w:rsid w:val="006F6AE7"/>
    <w:rsid w:val="00725E05"/>
    <w:rsid w:val="0073655A"/>
    <w:rsid w:val="007445C9"/>
    <w:rsid w:val="0079059D"/>
    <w:rsid w:val="007917C8"/>
    <w:rsid w:val="007A6779"/>
    <w:rsid w:val="007C0534"/>
    <w:rsid w:val="007D2AFB"/>
    <w:rsid w:val="007F57F8"/>
    <w:rsid w:val="00820EEC"/>
    <w:rsid w:val="00830BE2"/>
    <w:rsid w:val="00830EDB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8D50A5"/>
    <w:rsid w:val="00906F65"/>
    <w:rsid w:val="00910027"/>
    <w:rsid w:val="00914DBB"/>
    <w:rsid w:val="00924697"/>
    <w:rsid w:val="00936FAC"/>
    <w:rsid w:val="009401C5"/>
    <w:rsid w:val="00970CB8"/>
    <w:rsid w:val="009C0AAD"/>
    <w:rsid w:val="009D5834"/>
    <w:rsid w:val="009E52DD"/>
    <w:rsid w:val="009E7BD8"/>
    <w:rsid w:val="00A04813"/>
    <w:rsid w:val="00A05E08"/>
    <w:rsid w:val="00A117A5"/>
    <w:rsid w:val="00A15C79"/>
    <w:rsid w:val="00A65183"/>
    <w:rsid w:val="00A72D10"/>
    <w:rsid w:val="00A771F9"/>
    <w:rsid w:val="00A85BA1"/>
    <w:rsid w:val="00A96DA6"/>
    <w:rsid w:val="00AB339B"/>
    <w:rsid w:val="00AD4C2D"/>
    <w:rsid w:val="00B0530E"/>
    <w:rsid w:val="00B30CE0"/>
    <w:rsid w:val="00B4132D"/>
    <w:rsid w:val="00B82ECF"/>
    <w:rsid w:val="00B87CD2"/>
    <w:rsid w:val="00BB2B94"/>
    <w:rsid w:val="00BD0C05"/>
    <w:rsid w:val="00BE5805"/>
    <w:rsid w:val="00BE62F8"/>
    <w:rsid w:val="00C20C61"/>
    <w:rsid w:val="00C579CD"/>
    <w:rsid w:val="00C7272B"/>
    <w:rsid w:val="00C9092A"/>
    <w:rsid w:val="00CA6AA0"/>
    <w:rsid w:val="00CE3DFA"/>
    <w:rsid w:val="00D330A5"/>
    <w:rsid w:val="00D53167"/>
    <w:rsid w:val="00D90276"/>
    <w:rsid w:val="00D90822"/>
    <w:rsid w:val="00DA302A"/>
    <w:rsid w:val="00DC2B3F"/>
    <w:rsid w:val="00DC78FE"/>
    <w:rsid w:val="00DF7D6D"/>
    <w:rsid w:val="00E1140D"/>
    <w:rsid w:val="00E11784"/>
    <w:rsid w:val="00E3276C"/>
    <w:rsid w:val="00E358E4"/>
    <w:rsid w:val="00E80C29"/>
    <w:rsid w:val="00EA21E4"/>
    <w:rsid w:val="00EC42CD"/>
    <w:rsid w:val="00ED49AF"/>
    <w:rsid w:val="00EE42E0"/>
    <w:rsid w:val="00EE7624"/>
    <w:rsid w:val="00F10628"/>
    <w:rsid w:val="00F426E0"/>
    <w:rsid w:val="00F8044B"/>
    <w:rsid w:val="00FA02A5"/>
    <w:rsid w:val="00FB64A9"/>
    <w:rsid w:val="00FC6892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E0C55B2"/>
  <w15:chartTrackingRefBased/>
  <w15:docId w15:val="{2911C923-CD0C-4DE4-82D6-599B4498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character" w:customStyle="1" w:styleId="40">
    <w:name w:val="Заглавие 4 Знак"/>
    <w:link w:val="4"/>
    <w:rsid w:val="001D3F3A"/>
    <w:rPr>
      <w:sz w:val="24"/>
      <w:lang w:val="bg-BG" w:eastAsia="bg-BG"/>
    </w:rPr>
  </w:style>
  <w:style w:type="paragraph" w:styleId="ac">
    <w:name w:val="Normal (Web)"/>
    <w:basedOn w:val="a"/>
    <w:uiPriority w:val="99"/>
    <w:unhideWhenUsed/>
    <w:rsid w:val="00BE62F8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D7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gmun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&#1072;&#1086;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30654-F9C6-42C4-BF24-71968D28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5318</CharactersWithSpaces>
  <SharedDoc>false</SharedDoc>
  <HLinks>
    <vt:vector size="24" baseType="variant">
      <vt:variant>
        <vt:i4>1704019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https://egov.bg/wps/portal/egov/dostavchitsi+na+uslugi/obshtinski+administratsii/unificirani+uslugi/2040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http://www.blgmun.com/</vt:lpwstr>
      </vt:variant>
      <vt:variant>
        <vt:lpwstr/>
      </vt:variant>
      <vt:variant>
        <vt:i4>72615016</vt:i4>
      </vt:variant>
      <vt:variant>
        <vt:i4>0</vt:i4>
      </vt:variant>
      <vt:variant>
        <vt:i4>0</vt:i4>
      </vt:variant>
      <vt:variant>
        <vt:i4>5</vt:i4>
      </vt:variant>
      <vt:variant>
        <vt:lpwstr>mailto:grао@blagoevgrad.bg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2026-08-03T14:13:00Z</dcterms:created>
  <dcterms:modified xsi:type="dcterms:W3CDTF">2026-08-03T14:13:00Z</dcterms:modified>
</cp:coreProperties>
</file>