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77" w:rsidRPr="00E64D77" w:rsidRDefault="00E64D77" w:rsidP="00E64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E64D7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№ 19а към </w:t>
      </w:r>
      <w:hyperlink r:id="rId4" w:history="1">
        <w:r w:rsidRPr="00E64D7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чл. 114, ал.1</w:t>
        </w:r>
      </w:hyperlink>
      <w:r w:rsidRPr="00E64D7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E64D77" w:rsidRPr="00E64D77" w:rsidRDefault="00E64D77" w:rsidP="00E64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Вх. № ..................</w:t>
            </w:r>
          </w:p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Дата ................. г.</w:t>
            </w:r>
          </w:p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ДО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ДИРЕКТОРА НА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ТЕРИТОРИАЛНА ДИРЕКЦИЯ.............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ИСКАНЕ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за издаване на разрешение за продажба на тютюневи изделия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от ..............................................................................................................................................,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представляван от ....................................................................................................................,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ЕГН/ЛНЧ ...................................................., ЕИК..........................................................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Седалище и адрес на управление 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Е-</w:t>
            </w:r>
            <w:proofErr w:type="spellStart"/>
            <w:r w:rsidRPr="00E64D77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 Уеб адрес 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Адрес за кореспонденция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Е-</w:t>
            </w:r>
            <w:proofErr w:type="spellStart"/>
            <w:r w:rsidRPr="00E64D77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 Уеб адрес 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Лице за контакти: 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Е-</w:t>
            </w:r>
            <w:proofErr w:type="spellStart"/>
            <w:r w:rsidRPr="00E64D77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 Уеб адрес 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Моля, на основание чл. 90в, ал. 1 от Закона за акцизите и данъчните складове (ЗАДС) да ми бъде издадено разрешение за търговия с тютюневи изделия за търговски обект/склад, както следва: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Вид на обекта: ................................................................................................................................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(посочва се видът на обекта в съответствие с чл. 90б ЗАДС)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Точен адрес на обекта/склада: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Област......... Община ......... Населено място 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Пощенски код ......... Улица .......................................................... Номер .......... 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Е-</w:t>
            </w:r>
            <w:proofErr w:type="spellStart"/>
            <w:r w:rsidRPr="00E64D77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 Уеб адрес 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Доставчици: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1. ...............................................................................................................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2. ...............................................................................................................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3. ..............................................................................................................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(доставчиците се посочват с наименование и ЕИК)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Съгласно изискванията на чл. 114, ал. 1 ППЗАДС прилагам следните документи: 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1. (доп. - ДВ, бр. 80 от 2017 г., в сила от 01.01.2018 г.) декларация, че лицето не е в производство по несъстоятелност или ликвидация - само за лицата, които не са вписани в търговския регистър;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2. (изм. - ДВ, бр. 60 от 2018 г., в сила от 20.07.2018 г.) декларация за обстоятелствата по чл. 90а, ал. 2, т. 4, буква „а" от закона, ако лицата не са български граждани;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3. декларация за обстоятелствата по чл. 90а, ал. 2, т. 4, буква „б“ от закона;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4. (отм. - ДВ, бр. 13 от 2017 г., в сила от 07.02.2017 г.);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5. (отм. - ДВ, бр. 60 от 2018 г., в сила от 20.07.2018 г.);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6. (доп. - ДВ, бр. 25 от 2019 г.) документ за собственост или договор за наем на помещенията на търговския склад или обект или посочване на индивидуализиращите данни на съответния/те документ/и, въз основа на които да може служебно да се събере информация, чрез извършване на справка в средата за </w:t>
            </w:r>
            <w:proofErr w:type="spellStart"/>
            <w:r w:rsidRPr="00E64D77">
              <w:rPr>
                <w:rFonts w:ascii="Times New Roman" w:eastAsia="Times New Roman" w:hAnsi="Times New Roman" w:cs="Times New Roman"/>
                <w:lang w:val="bg-BG"/>
              </w:rPr>
              <w:t>междурегистров</w:t>
            </w:r>
            <w:proofErr w:type="spellEnd"/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 обмен;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7. (доп. - ДВ, бр. 25 от 2019 г.) копие от разрешението за въвеждане в редовна експлоатация на търговския обект или друг документ, удостоверяващ предназначението му, издадено от съответния компетентен орган или посочване на индивидуализиращите данни на съответния/те документ/и, въз основа на които да може служебно да се събере информация;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8. свидетелство за регистрация на фискално устройство съгласно Наредба № Н-18 от 2006 г. за регистриране и отчитане на продажби в търговските обекти чрез фискални устройства;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9. (изм. - ДВ, бр. 49 от 2015 г., в сила от 30.06.2015 г.; отм., бр. 80 от 2017 г., в сила от 01.01.2018 г.);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10. копия от сключените договори за доставка на тютюневи изделия или списък на доставчиците.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Предоставям следната информация относно посочване на индивидуализиращите данни на съответните документи, въз основа на които да може служебно да се събере информация по т. 6 и 7, в случаи на </w:t>
            </w:r>
            <w:proofErr w:type="spellStart"/>
            <w:r w:rsidRPr="00E64D77">
              <w:rPr>
                <w:rFonts w:ascii="Times New Roman" w:eastAsia="Times New Roman" w:hAnsi="Times New Roman" w:cs="Times New Roman"/>
                <w:lang w:val="bg-BG"/>
              </w:rPr>
              <w:t>непредставяне</w:t>
            </w:r>
            <w:proofErr w:type="spellEnd"/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 на копия от същите: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Забележка. (Изм. - ДВ, бр. 60 от 2018 г., в сила от 20.07.2018 г.) </w:t>
            </w:r>
            <w:r w:rsidRPr="00E64D77">
              <w:rPr>
                <w:rFonts w:ascii="Times New Roman" w:eastAsia="Times New Roman" w:hAnsi="Times New Roman" w:cs="Times New Roman"/>
                <w:lang w:val="bg-BG"/>
              </w:rPr>
              <w:t>В случаите, когато с едно искане се иска издаването на разрешение за повече от един търговски склад или обект, документите по т. 6, 7, 8 и 10 се подават за всеки един от тях поотделно.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 xml:space="preserve">Дата:                                                                                                 Име, подпис и печат: 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Адрес на Централното управление на Агенция „Митници“: София, ул. Г. С. Раковски 47.</w:t>
            </w:r>
          </w:p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lang w:val="bg-BG"/>
              </w:rPr>
            </w:pPr>
          </w:p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</w:tbl>
    <w:p w:rsidR="00E64D77" w:rsidRPr="00E64D77" w:rsidRDefault="00E64D77" w:rsidP="00E64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64D7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№ 19б към </w:t>
      </w:r>
      <w:hyperlink r:id="rId5" w:history="1">
        <w:r w:rsidRPr="00E64D7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чл. 117, ал. 1</w:t>
        </w:r>
      </w:hyperlink>
      <w:r w:rsidRPr="00E64D7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E64D77" w:rsidRPr="00E64D77" w:rsidRDefault="00E64D77" w:rsidP="00E64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РЕПУБЛИКА БЪЛГАРИЯ</w:t>
            </w:r>
          </w:p>
        </w:tc>
      </w:tr>
      <w:tr w:rsidR="00E64D77" w:rsidRPr="00E64D77" w:rsidTr="00E64D77">
        <w:trPr>
          <w:trHeight w:val="300"/>
        </w:trPr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МИНИСТЕРСТВО НА ФИНАНСИТЕ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АГЕНЦИЯ „МИТНИЦИ“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ТЕРИТОРИАЛНО УПРАВЛЕНИЕ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РАЗРЕШЕНИЕ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за търговия с тютюневи изделия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№ ........../...........20 ... г.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На основание чл. 90д от Закона за акцизите и данъчните складове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настоящото разрешение за търговия с тютюневи изделия се издава на: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........................................................................,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със седалище и адрес на управление: 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ЕИК по БУЛСТАТ: 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Вид на търговския обект/склад............................................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Адрес на търговския склад/обект..............................................................................................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Дата: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директор на териториална дирекция:</w:t>
            </w:r>
          </w:p>
        </w:tc>
      </w:tr>
      <w:tr w:rsidR="00E64D77" w:rsidRPr="00E64D77" w:rsidTr="00E64D77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D77" w:rsidRPr="00E64D77" w:rsidRDefault="00E64D77" w:rsidP="00E6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E64D77">
              <w:rPr>
                <w:rFonts w:ascii="Times New Roman" w:eastAsia="Times New Roman" w:hAnsi="Times New Roman" w:cs="Times New Roman"/>
                <w:lang w:val="bg-BG"/>
              </w:rPr>
              <w:t>Дата на връчване:</w:t>
            </w:r>
          </w:p>
        </w:tc>
      </w:tr>
    </w:tbl>
    <w:p w:rsidR="004279A6" w:rsidRDefault="004279A6"/>
    <w:sectPr w:rsidR="004279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26"/>
    <w:rsid w:val="004279A6"/>
    <w:rsid w:val="00965726"/>
    <w:rsid w:val="00B26221"/>
    <w:rsid w:val="00E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4D3C0-9F14-4E00-B0E7-25F5566E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7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6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4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Navigate('&#1095;&#1083;117_&#1072;&#1083;1');" TargetMode="External"/><Relationship Id="rId4" Type="http://schemas.openxmlformats.org/officeDocument/2006/relationships/hyperlink" Target="javascript:%20Navigate('&#1095;&#1083;114_&#1072;&#1083;1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2021-03-01T13:07:00Z</dcterms:created>
  <dcterms:modified xsi:type="dcterms:W3CDTF">2021-03-01T13:07:00Z</dcterms:modified>
</cp:coreProperties>
</file>