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3D" w:rsidRPr="00C03EE8" w:rsidRDefault="00F12741" w:rsidP="00F12741">
      <w:pPr>
        <w:spacing w:line="240" w:lineRule="auto"/>
        <w:rPr>
          <w:rFonts w:ascii="Tahoma" w:hAnsi="Tahoma" w:cs="Tahoma"/>
          <w:b/>
          <w:sz w:val="18"/>
          <w:szCs w:val="18"/>
        </w:rPr>
      </w:pPr>
      <w:r w:rsidRPr="00C03EE8">
        <w:rPr>
          <w:rFonts w:ascii="Tahoma" w:hAnsi="Tahoma" w:cs="Tahoma"/>
          <w:b/>
          <w:sz w:val="18"/>
          <w:szCs w:val="18"/>
        </w:rPr>
        <w:t>Вх. № _______________/______ 201__ г.</w:t>
      </w:r>
      <w:r w:rsidRPr="00C03EE8">
        <w:rPr>
          <w:rFonts w:ascii="Tahoma" w:hAnsi="Tahoma" w:cs="Tahoma"/>
          <w:b/>
          <w:sz w:val="18"/>
          <w:szCs w:val="18"/>
        </w:rPr>
        <w:tab/>
      </w:r>
      <w:r w:rsidRPr="00C03EE8">
        <w:rPr>
          <w:rFonts w:ascii="Tahoma" w:hAnsi="Tahoma" w:cs="Tahoma"/>
          <w:b/>
          <w:sz w:val="18"/>
          <w:szCs w:val="18"/>
        </w:rPr>
        <w:tab/>
        <w:t>ДО</w:t>
      </w:r>
    </w:p>
    <w:p w:rsidR="00F12741" w:rsidRPr="00C03EE8" w:rsidRDefault="00F12741" w:rsidP="00F12741">
      <w:pPr>
        <w:spacing w:line="240" w:lineRule="auto"/>
        <w:rPr>
          <w:rFonts w:ascii="Tahoma" w:hAnsi="Tahoma" w:cs="Tahoma"/>
          <w:b/>
          <w:sz w:val="18"/>
          <w:szCs w:val="18"/>
        </w:rPr>
      </w:pPr>
      <w:r w:rsidRPr="00C03EE8">
        <w:rPr>
          <w:rFonts w:ascii="Tahoma" w:hAnsi="Tahoma" w:cs="Tahoma"/>
          <w:b/>
          <w:sz w:val="18"/>
          <w:szCs w:val="18"/>
        </w:rPr>
        <w:tab/>
      </w:r>
      <w:r w:rsidRPr="00C03EE8">
        <w:rPr>
          <w:rFonts w:ascii="Tahoma" w:hAnsi="Tahoma" w:cs="Tahoma"/>
          <w:b/>
          <w:sz w:val="18"/>
          <w:szCs w:val="18"/>
        </w:rPr>
        <w:tab/>
      </w:r>
      <w:r w:rsidRPr="00C03EE8">
        <w:rPr>
          <w:rFonts w:ascii="Tahoma" w:hAnsi="Tahoma" w:cs="Tahoma"/>
          <w:b/>
          <w:sz w:val="18"/>
          <w:szCs w:val="18"/>
        </w:rPr>
        <w:tab/>
      </w:r>
      <w:r w:rsidRPr="00C03EE8">
        <w:rPr>
          <w:rFonts w:ascii="Tahoma" w:hAnsi="Tahoma" w:cs="Tahoma"/>
          <w:b/>
          <w:sz w:val="18"/>
          <w:szCs w:val="18"/>
        </w:rPr>
        <w:tab/>
      </w:r>
      <w:r w:rsidRPr="00C03EE8">
        <w:rPr>
          <w:rFonts w:ascii="Tahoma" w:hAnsi="Tahoma" w:cs="Tahoma"/>
          <w:b/>
          <w:sz w:val="18"/>
          <w:szCs w:val="18"/>
        </w:rPr>
        <w:tab/>
      </w:r>
      <w:r w:rsidRPr="00C03EE8">
        <w:rPr>
          <w:rFonts w:ascii="Tahoma" w:hAnsi="Tahoma" w:cs="Tahoma"/>
          <w:b/>
          <w:sz w:val="18"/>
          <w:szCs w:val="18"/>
        </w:rPr>
        <w:tab/>
      </w:r>
      <w:r w:rsidRPr="00C03EE8">
        <w:rPr>
          <w:rFonts w:ascii="Tahoma" w:hAnsi="Tahoma" w:cs="Tahoma"/>
          <w:b/>
          <w:sz w:val="18"/>
          <w:szCs w:val="18"/>
        </w:rPr>
        <w:tab/>
      </w:r>
      <w:r w:rsidR="00A91895">
        <w:rPr>
          <w:rFonts w:ascii="Tahoma" w:hAnsi="Tahoma" w:cs="Tahoma"/>
          <w:b/>
          <w:sz w:val="18"/>
          <w:szCs w:val="18"/>
        </w:rPr>
        <w:t>СЕКТОР</w:t>
      </w:r>
      <w:r w:rsidRPr="00C03EE8">
        <w:rPr>
          <w:rFonts w:ascii="Tahoma" w:hAnsi="Tahoma" w:cs="Tahoma"/>
          <w:b/>
          <w:sz w:val="18"/>
          <w:szCs w:val="18"/>
        </w:rPr>
        <w:t xml:space="preserve"> „МЕСТНИ ДАНЪЦИ И ТАКСИ”</w:t>
      </w:r>
    </w:p>
    <w:p w:rsidR="00F12741" w:rsidRPr="00C03EE8" w:rsidRDefault="00F12741" w:rsidP="00F12741">
      <w:pPr>
        <w:spacing w:line="240" w:lineRule="auto"/>
        <w:rPr>
          <w:rFonts w:ascii="Tahoma" w:hAnsi="Tahoma" w:cs="Tahoma"/>
          <w:b/>
          <w:sz w:val="18"/>
          <w:szCs w:val="18"/>
        </w:rPr>
      </w:pPr>
      <w:r w:rsidRPr="00C03EE8">
        <w:rPr>
          <w:rFonts w:ascii="Tahoma" w:hAnsi="Tahoma" w:cs="Tahoma"/>
          <w:b/>
          <w:sz w:val="18"/>
          <w:szCs w:val="18"/>
        </w:rPr>
        <w:tab/>
      </w:r>
      <w:r w:rsidRPr="00C03EE8">
        <w:rPr>
          <w:rFonts w:ascii="Tahoma" w:hAnsi="Tahoma" w:cs="Tahoma"/>
          <w:b/>
          <w:sz w:val="18"/>
          <w:szCs w:val="18"/>
        </w:rPr>
        <w:tab/>
      </w:r>
      <w:r w:rsidRPr="00C03EE8">
        <w:rPr>
          <w:rFonts w:ascii="Tahoma" w:hAnsi="Tahoma" w:cs="Tahoma"/>
          <w:b/>
          <w:sz w:val="18"/>
          <w:szCs w:val="18"/>
        </w:rPr>
        <w:tab/>
      </w:r>
      <w:r w:rsidRPr="00C03EE8">
        <w:rPr>
          <w:rFonts w:ascii="Tahoma" w:hAnsi="Tahoma" w:cs="Tahoma"/>
          <w:b/>
          <w:sz w:val="18"/>
          <w:szCs w:val="18"/>
        </w:rPr>
        <w:tab/>
      </w:r>
      <w:r w:rsidRPr="00C03EE8">
        <w:rPr>
          <w:rFonts w:ascii="Tahoma" w:hAnsi="Tahoma" w:cs="Tahoma"/>
          <w:b/>
          <w:sz w:val="18"/>
          <w:szCs w:val="18"/>
        </w:rPr>
        <w:tab/>
      </w:r>
      <w:r w:rsidRPr="00C03EE8">
        <w:rPr>
          <w:rFonts w:ascii="Tahoma" w:hAnsi="Tahoma" w:cs="Tahoma"/>
          <w:b/>
          <w:sz w:val="18"/>
          <w:szCs w:val="18"/>
        </w:rPr>
        <w:tab/>
      </w:r>
      <w:r w:rsidRPr="00C03EE8">
        <w:rPr>
          <w:rFonts w:ascii="Tahoma" w:hAnsi="Tahoma" w:cs="Tahoma"/>
          <w:b/>
          <w:sz w:val="18"/>
          <w:szCs w:val="18"/>
        </w:rPr>
        <w:tab/>
        <w:t xml:space="preserve">ОБЩИНА </w:t>
      </w:r>
      <w:r w:rsidR="00A91895">
        <w:rPr>
          <w:rFonts w:ascii="Tahoma" w:hAnsi="Tahoma" w:cs="Tahoma"/>
          <w:b/>
          <w:sz w:val="18"/>
          <w:szCs w:val="18"/>
        </w:rPr>
        <w:t>ИСКЪР</w:t>
      </w:r>
    </w:p>
    <w:p w:rsidR="00F12741" w:rsidRPr="00F966B4" w:rsidRDefault="00F12741" w:rsidP="00F12741">
      <w:pPr>
        <w:spacing w:line="240" w:lineRule="auto"/>
        <w:jc w:val="center"/>
        <w:rPr>
          <w:rFonts w:ascii="Tahoma" w:hAnsi="Tahoma" w:cs="Tahoma"/>
          <w:b/>
          <w:sz w:val="24"/>
          <w:szCs w:val="24"/>
        </w:rPr>
      </w:pPr>
      <w:r w:rsidRPr="00F966B4">
        <w:rPr>
          <w:rFonts w:ascii="Tahoma" w:hAnsi="Tahoma" w:cs="Tahoma"/>
          <w:b/>
          <w:sz w:val="24"/>
          <w:szCs w:val="24"/>
        </w:rPr>
        <w:t>И  С  К  А  Н  Е</w:t>
      </w:r>
    </w:p>
    <w:p w:rsidR="00F12741" w:rsidRDefault="00F12741" w:rsidP="00F12741">
      <w:pPr>
        <w:spacing w:line="240" w:lineRule="auto"/>
        <w:jc w:val="both"/>
        <w:rPr>
          <w:rFonts w:ascii="Tahoma" w:hAnsi="Tahoma" w:cs="Tahoma"/>
          <w:sz w:val="20"/>
          <w:szCs w:val="20"/>
          <w:lang w:val="en-US"/>
        </w:rPr>
      </w:pPr>
      <w:r>
        <w:rPr>
          <w:rFonts w:ascii="Tahoma" w:hAnsi="Tahoma" w:cs="Tahoma"/>
          <w:sz w:val="20"/>
          <w:szCs w:val="20"/>
        </w:rPr>
        <w:t>От _______________________________________________________________________________</w:t>
      </w:r>
    </w:p>
    <w:p w:rsidR="00CF259E" w:rsidRPr="00CF259E" w:rsidRDefault="00CF259E" w:rsidP="00CF259E">
      <w:pPr>
        <w:spacing w:line="240" w:lineRule="auto"/>
        <w:jc w:val="both"/>
        <w:rPr>
          <w:rFonts w:ascii="Tahoma" w:hAnsi="Tahoma" w:cs="Tahoma"/>
          <w:sz w:val="16"/>
          <w:szCs w:val="16"/>
        </w:rPr>
      </w:pPr>
      <w:r>
        <w:rPr>
          <w:rFonts w:ascii="Tahoma" w:hAnsi="Tahoma" w:cs="Tahoma"/>
          <w:sz w:val="16"/>
          <w:szCs w:val="16"/>
          <w:lang w:val="en-US"/>
        </w:rPr>
        <w:tab/>
      </w:r>
      <w:r>
        <w:rPr>
          <w:rFonts w:ascii="Tahoma" w:hAnsi="Tahoma" w:cs="Tahoma"/>
          <w:sz w:val="16"/>
          <w:szCs w:val="16"/>
          <w:lang w:val="en-US"/>
        </w:rPr>
        <w:tab/>
      </w:r>
      <w:r>
        <w:rPr>
          <w:rFonts w:ascii="Tahoma" w:hAnsi="Tahoma" w:cs="Tahoma"/>
          <w:sz w:val="16"/>
          <w:szCs w:val="16"/>
          <w:lang w:val="en-US"/>
        </w:rPr>
        <w:tab/>
      </w:r>
      <w:r>
        <w:rPr>
          <w:rFonts w:ascii="Tahoma" w:hAnsi="Tahoma" w:cs="Tahoma"/>
          <w:sz w:val="16"/>
          <w:szCs w:val="16"/>
        </w:rPr>
        <w:t>/собствено, бащино и фамилно име/</w:t>
      </w:r>
    </w:p>
    <w:p w:rsidR="00F12741" w:rsidRDefault="00551F3E" w:rsidP="00F12741">
      <w:pPr>
        <w:spacing w:line="240" w:lineRule="auto"/>
        <w:jc w:val="both"/>
        <w:rPr>
          <w:rFonts w:ascii="Tahoma" w:hAnsi="Tahoma" w:cs="Tahoma"/>
          <w:sz w:val="20"/>
          <w:szCs w:val="20"/>
        </w:rPr>
      </w:pPr>
      <w:r>
        <w:rPr>
          <w:rFonts w:ascii="Tahoma" w:hAnsi="Tahoma" w:cs="Tahoma"/>
          <w:sz w:val="20"/>
          <w:szCs w:val="20"/>
        </w:rPr>
        <w:t>___</w:t>
      </w:r>
      <w:r>
        <w:rPr>
          <w:rFonts w:ascii="Tahoma" w:hAnsi="Tahoma" w:cs="Tahoma"/>
          <w:sz w:val="20"/>
          <w:szCs w:val="20"/>
          <w:lang w:val="en-US"/>
        </w:rPr>
        <w:t xml:space="preserve"> </w:t>
      </w:r>
      <w:r>
        <w:rPr>
          <w:rFonts w:ascii="Tahoma" w:hAnsi="Tahoma" w:cs="Tahoma"/>
          <w:sz w:val="20"/>
          <w:szCs w:val="20"/>
        </w:rPr>
        <w:t>___</w:t>
      </w:r>
      <w:r>
        <w:rPr>
          <w:rFonts w:ascii="Tahoma" w:hAnsi="Tahoma" w:cs="Tahoma"/>
          <w:sz w:val="20"/>
          <w:szCs w:val="20"/>
          <w:lang w:val="en-US"/>
        </w:rPr>
        <w:t xml:space="preserve"> </w:t>
      </w:r>
      <w:r w:rsidR="00F12741">
        <w:rPr>
          <w:rFonts w:ascii="Tahoma" w:hAnsi="Tahoma" w:cs="Tahoma"/>
          <w:sz w:val="20"/>
          <w:szCs w:val="20"/>
        </w:rPr>
        <w:t>___</w:t>
      </w:r>
      <w:r>
        <w:rPr>
          <w:rFonts w:ascii="Tahoma" w:hAnsi="Tahoma" w:cs="Tahoma"/>
          <w:sz w:val="20"/>
          <w:szCs w:val="20"/>
          <w:lang w:val="en-US"/>
        </w:rPr>
        <w:t xml:space="preserve"> </w:t>
      </w:r>
      <w:r w:rsidR="00F12741">
        <w:rPr>
          <w:rFonts w:ascii="Tahoma" w:hAnsi="Tahoma" w:cs="Tahoma"/>
          <w:sz w:val="20"/>
          <w:szCs w:val="20"/>
        </w:rPr>
        <w:t>___</w:t>
      </w:r>
      <w:r>
        <w:rPr>
          <w:rFonts w:ascii="Tahoma" w:hAnsi="Tahoma" w:cs="Tahoma"/>
          <w:sz w:val="20"/>
          <w:szCs w:val="20"/>
          <w:lang w:val="en-US"/>
        </w:rPr>
        <w:t xml:space="preserve"> </w:t>
      </w:r>
      <w:r w:rsidR="00F12741">
        <w:rPr>
          <w:rFonts w:ascii="Tahoma" w:hAnsi="Tahoma" w:cs="Tahoma"/>
          <w:sz w:val="20"/>
          <w:szCs w:val="20"/>
        </w:rPr>
        <w:t>___</w:t>
      </w:r>
      <w:r>
        <w:rPr>
          <w:rFonts w:ascii="Tahoma" w:hAnsi="Tahoma" w:cs="Tahoma"/>
          <w:sz w:val="20"/>
          <w:szCs w:val="20"/>
          <w:lang w:val="en-US"/>
        </w:rPr>
        <w:t xml:space="preserve"> </w:t>
      </w:r>
      <w:r w:rsidR="00F12741">
        <w:rPr>
          <w:rFonts w:ascii="Tahoma" w:hAnsi="Tahoma" w:cs="Tahoma"/>
          <w:sz w:val="20"/>
          <w:szCs w:val="20"/>
        </w:rPr>
        <w:t>___</w:t>
      </w:r>
      <w:r>
        <w:rPr>
          <w:rFonts w:ascii="Tahoma" w:hAnsi="Tahoma" w:cs="Tahoma"/>
          <w:sz w:val="20"/>
          <w:szCs w:val="20"/>
          <w:lang w:val="en-US"/>
        </w:rPr>
        <w:t xml:space="preserve"> </w:t>
      </w:r>
      <w:r w:rsidR="00F12741">
        <w:rPr>
          <w:rFonts w:ascii="Tahoma" w:hAnsi="Tahoma" w:cs="Tahoma"/>
          <w:sz w:val="20"/>
          <w:szCs w:val="20"/>
        </w:rPr>
        <w:t>___</w:t>
      </w:r>
      <w:r>
        <w:rPr>
          <w:rFonts w:ascii="Tahoma" w:hAnsi="Tahoma" w:cs="Tahoma"/>
          <w:sz w:val="20"/>
          <w:szCs w:val="20"/>
          <w:lang w:val="en-US"/>
        </w:rPr>
        <w:t xml:space="preserve"> </w:t>
      </w:r>
      <w:r w:rsidR="00F12741">
        <w:rPr>
          <w:rFonts w:ascii="Tahoma" w:hAnsi="Tahoma" w:cs="Tahoma"/>
          <w:sz w:val="20"/>
          <w:szCs w:val="20"/>
        </w:rPr>
        <w:t>___</w:t>
      </w:r>
      <w:r>
        <w:rPr>
          <w:rFonts w:ascii="Tahoma" w:hAnsi="Tahoma" w:cs="Tahoma"/>
          <w:sz w:val="20"/>
          <w:szCs w:val="20"/>
          <w:lang w:val="en-US"/>
        </w:rPr>
        <w:t xml:space="preserve">  </w:t>
      </w:r>
      <w:r>
        <w:rPr>
          <w:rFonts w:ascii="Tahoma" w:hAnsi="Tahoma" w:cs="Tahoma"/>
          <w:sz w:val="20"/>
          <w:szCs w:val="20"/>
        </w:rPr>
        <w:t xml:space="preserve">___ ___  </w:t>
      </w:r>
      <w:r w:rsidR="00F12741">
        <w:rPr>
          <w:rFonts w:ascii="Tahoma" w:hAnsi="Tahoma" w:cs="Tahoma"/>
          <w:sz w:val="20"/>
          <w:szCs w:val="20"/>
        </w:rPr>
        <w:t>ЕГН/ЛНЧ или дата на раждане на чужд гражданин</w:t>
      </w:r>
    </w:p>
    <w:p w:rsidR="00F12741" w:rsidRDefault="00551F3E" w:rsidP="00F12741">
      <w:pPr>
        <w:spacing w:line="240" w:lineRule="auto"/>
        <w:rPr>
          <w:rFonts w:ascii="Tahoma" w:hAnsi="Tahoma" w:cs="Tahoma"/>
          <w:sz w:val="20"/>
          <w:szCs w:val="20"/>
        </w:rPr>
      </w:pPr>
      <w:r>
        <w:rPr>
          <w:rFonts w:ascii="Tahoma" w:hAnsi="Tahoma" w:cs="Tahoma"/>
          <w:sz w:val="20"/>
          <w:szCs w:val="20"/>
        </w:rPr>
        <w:t>___</w:t>
      </w:r>
      <w:r>
        <w:rPr>
          <w:rFonts w:ascii="Tahoma" w:hAnsi="Tahoma" w:cs="Tahoma"/>
          <w:sz w:val="20"/>
          <w:szCs w:val="20"/>
          <w:lang w:val="en-US"/>
        </w:rPr>
        <w:t xml:space="preserve"> </w:t>
      </w:r>
      <w:r>
        <w:rPr>
          <w:rFonts w:ascii="Tahoma" w:hAnsi="Tahoma" w:cs="Tahoma"/>
          <w:sz w:val="20"/>
          <w:szCs w:val="20"/>
        </w:rPr>
        <w:t>___</w:t>
      </w:r>
      <w:r>
        <w:rPr>
          <w:rFonts w:ascii="Tahoma" w:hAnsi="Tahoma" w:cs="Tahoma"/>
          <w:sz w:val="20"/>
          <w:szCs w:val="20"/>
          <w:lang w:val="en-US"/>
        </w:rPr>
        <w:t xml:space="preserve"> </w:t>
      </w:r>
      <w:r>
        <w:rPr>
          <w:rFonts w:ascii="Tahoma" w:hAnsi="Tahoma" w:cs="Tahoma"/>
          <w:sz w:val="20"/>
          <w:szCs w:val="20"/>
        </w:rPr>
        <w:t>___</w:t>
      </w:r>
      <w:r>
        <w:rPr>
          <w:rFonts w:ascii="Tahoma" w:hAnsi="Tahoma" w:cs="Tahoma"/>
          <w:sz w:val="20"/>
          <w:szCs w:val="20"/>
          <w:lang w:val="en-US"/>
        </w:rPr>
        <w:t xml:space="preserve"> </w:t>
      </w:r>
      <w:r>
        <w:rPr>
          <w:rFonts w:ascii="Tahoma" w:hAnsi="Tahoma" w:cs="Tahoma"/>
          <w:sz w:val="20"/>
          <w:szCs w:val="20"/>
        </w:rPr>
        <w:t>___</w:t>
      </w:r>
      <w:r>
        <w:rPr>
          <w:rFonts w:ascii="Tahoma" w:hAnsi="Tahoma" w:cs="Tahoma"/>
          <w:sz w:val="20"/>
          <w:szCs w:val="20"/>
          <w:lang w:val="en-US"/>
        </w:rPr>
        <w:t xml:space="preserve"> </w:t>
      </w:r>
      <w:r>
        <w:rPr>
          <w:rFonts w:ascii="Tahoma" w:hAnsi="Tahoma" w:cs="Tahoma"/>
          <w:sz w:val="20"/>
          <w:szCs w:val="20"/>
        </w:rPr>
        <w:t>___</w:t>
      </w:r>
      <w:r>
        <w:rPr>
          <w:rFonts w:ascii="Tahoma" w:hAnsi="Tahoma" w:cs="Tahoma"/>
          <w:sz w:val="20"/>
          <w:szCs w:val="20"/>
          <w:lang w:val="en-US"/>
        </w:rPr>
        <w:t xml:space="preserve"> </w:t>
      </w:r>
      <w:r>
        <w:rPr>
          <w:rFonts w:ascii="Tahoma" w:hAnsi="Tahoma" w:cs="Tahoma"/>
          <w:sz w:val="20"/>
          <w:szCs w:val="20"/>
        </w:rPr>
        <w:t>___</w:t>
      </w:r>
      <w:r>
        <w:rPr>
          <w:rFonts w:ascii="Tahoma" w:hAnsi="Tahoma" w:cs="Tahoma"/>
          <w:sz w:val="20"/>
          <w:szCs w:val="20"/>
          <w:lang w:val="en-US"/>
        </w:rPr>
        <w:t xml:space="preserve"> </w:t>
      </w:r>
      <w:r>
        <w:rPr>
          <w:rFonts w:ascii="Tahoma" w:hAnsi="Tahoma" w:cs="Tahoma"/>
          <w:sz w:val="20"/>
          <w:szCs w:val="20"/>
        </w:rPr>
        <w:t>___</w:t>
      </w:r>
      <w:r>
        <w:rPr>
          <w:rFonts w:ascii="Tahoma" w:hAnsi="Tahoma" w:cs="Tahoma"/>
          <w:sz w:val="20"/>
          <w:szCs w:val="20"/>
          <w:lang w:val="en-US"/>
        </w:rPr>
        <w:t xml:space="preserve"> </w:t>
      </w:r>
      <w:r>
        <w:rPr>
          <w:rFonts w:ascii="Tahoma" w:hAnsi="Tahoma" w:cs="Tahoma"/>
          <w:sz w:val="20"/>
          <w:szCs w:val="20"/>
        </w:rPr>
        <w:t>___</w:t>
      </w:r>
      <w:r>
        <w:rPr>
          <w:rFonts w:ascii="Tahoma" w:hAnsi="Tahoma" w:cs="Tahoma"/>
          <w:sz w:val="20"/>
          <w:szCs w:val="20"/>
          <w:lang w:val="en-US"/>
        </w:rPr>
        <w:t xml:space="preserve">  </w:t>
      </w:r>
      <w:r w:rsidR="00CF259E">
        <w:rPr>
          <w:rFonts w:ascii="Tahoma" w:hAnsi="Tahoma" w:cs="Tahoma"/>
          <w:sz w:val="20"/>
          <w:szCs w:val="20"/>
        </w:rPr>
        <w:t xml:space="preserve">___ </w:t>
      </w:r>
      <w:r w:rsidR="00F12741">
        <w:rPr>
          <w:rFonts w:ascii="Tahoma" w:hAnsi="Tahoma" w:cs="Tahoma"/>
          <w:sz w:val="20"/>
          <w:szCs w:val="20"/>
        </w:rPr>
        <w:t>Номер на НДР/ БУЛСТАТ</w:t>
      </w:r>
      <w:r w:rsidR="00CF259E">
        <w:rPr>
          <w:rFonts w:ascii="Tahoma" w:hAnsi="Tahoma" w:cs="Tahoma"/>
          <w:sz w:val="20"/>
          <w:szCs w:val="20"/>
        </w:rPr>
        <w:t>, ТЕЛ. №____________________</w:t>
      </w:r>
    </w:p>
    <w:p w:rsidR="00F12741" w:rsidRDefault="00F12741" w:rsidP="00F12741">
      <w:pPr>
        <w:spacing w:line="240" w:lineRule="auto"/>
        <w:rPr>
          <w:rFonts w:ascii="Tahoma" w:hAnsi="Tahoma" w:cs="Tahoma"/>
          <w:sz w:val="20"/>
          <w:szCs w:val="20"/>
        </w:rPr>
      </w:pPr>
      <w:r>
        <w:rPr>
          <w:rFonts w:ascii="Tahoma" w:hAnsi="Tahoma" w:cs="Tahoma"/>
          <w:sz w:val="20"/>
          <w:szCs w:val="20"/>
        </w:rPr>
        <w:t>Адрес: гр._______________________, ул. „______________________________________________</w:t>
      </w:r>
    </w:p>
    <w:p w:rsidR="00F12741" w:rsidRDefault="00274B9D" w:rsidP="00F12741">
      <w:pPr>
        <w:spacing w:line="240" w:lineRule="auto"/>
        <w:rPr>
          <w:rFonts w:ascii="Tahoma" w:hAnsi="Tahoma" w:cs="Tahoma"/>
          <w:sz w:val="20"/>
          <w:szCs w:val="20"/>
        </w:rPr>
      </w:pPr>
      <w:r>
        <w:rPr>
          <w:rFonts w:ascii="Tahoma" w:hAnsi="Tahoma" w:cs="Tahoma"/>
          <w:sz w:val="20"/>
          <w:szCs w:val="20"/>
        </w:rPr>
        <w:t>Л.к. №_____________________ изд. На ______________________от ________________________</w:t>
      </w:r>
    </w:p>
    <w:p w:rsidR="00CF259E" w:rsidRDefault="00274B9D" w:rsidP="00F12741">
      <w:pPr>
        <w:spacing w:line="240" w:lineRule="auto"/>
        <w:rPr>
          <w:rFonts w:ascii="Tahoma" w:hAnsi="Tahoma" w:cs="Tahoma"/>
          <w:sz w:val="16"/>
          <w:szCs w:val="16"/>
        </w:rPr>
      </w:pPr>
      <w:r>
        <w:rPr>
          <w:rFonts w:ascii="Tahoma" w:hAnsi="Tahoma" w:cs="Tahoma"/>
          <w:sz w:val="20"/>
          <w:szCs w:val="20"/>
        </w:rPr>
        <w:t>Подава се</w:t>
      </w:r>
      <w:r w:rsidR="00CB17BC">
        <w:rPr>
          <w:rFonts w:ascii="Tahoma" w:hAnsi="Tahoma" w:cs="Tahoma"/>
          <w:sz w:val="20"/>
          <w:szCs w:val="20"/>
        </w:rPr>
        <w:t xml:space="preserve"> чрез _____________________________________________ЕГН ____________________</w:t>
      </w:r>
    </w:p>
    <w:p w:rsidR="00CF259E" w:rsidRPr="00CF259E" w:rsidRDefault="00CF259E" w:rsidP="00F12741">
      <w:pPr>
        <w:spacing w:line="240" w:lineRule="auto"/>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t>/собствено, бащино и фамилно име/</w:t>
      </w:r>
    </w:p>
    <w:p w:rsidR="00CB17BC" w:rsidRDefault="00CB17BC" w:rsidP="00CB17BC">
      <w:pPr>
        <w:spacing w:line="240" w:lineRule="auto"/>
        <w:rPr>
          <w:rFonts w:ascii="Tahoma" w:hAnsi="Tahoma" w:cs="Tahoma"/>
          <w:sz w:val="20"/>
          <w:szCs w:val="20"/>
        </w:rPr>
      </w:pPr>
      <w:r>
        <w:rPr>
          <w:rFonts w:ascii="Tahoma" w:hAnsi="Tahoma" w:cs="Tahoma"/>
          <w:sz w:val="20"/>
          <w:szCs w:val="20"/>
        </w:rPr>
        <w:t>Адрес: гр._______________________, ул. „______________________________________________</w:t>
      </w:r>
    </w:p>
    <w:p w:rsidR="00CB17BC" w:rsidRDefault="00CB17BC" w:rsidP="00CB17BC">
      <w:pPr>
        <w:spacing w:line="240" w:lineRule="auto"/>
        <w:rPr>
          <w:rFonts w:ascii="Tahoma" w:hAnsi="Tahoma" w:cs="Tahoma"/>
          <w:sz w:val="20"/>
          <w:szCs w:val="20"/>
        </w:rPr>
      </w:pPr>
      <w:r>
        <w:rPr>
          <w:rFonts w:ascii="Tahoma" w:hAnsi="Tahoma" w:cs="Tahoma"/>
          <w:sz w:val="20"/>
          <w:szCs w:val="20"/>
        </w:rPr>
        <w:t>Л.к. №_____________________ изд. На ______________________от ________________________</w:t>
      </w:r>
    </w:p>
    <w:p w:rsidR="00CB17BC" w:rsidRDefault="00CB17BC" w:rsidP="00F12741">
      <w:pPr>
        <w:spacing w:line="240" w:lineRule="auto"/>
        <w:rPr>
          <w:rFonts w:ascii="Tahoma" w:hAnsi="Tahoma" w:cs="Tahoma"/>
          <w:sz w:val="20"/>
          <w:szCs w:val="20"/>
        </w:rPr>
      </w:pPr>
      <w:r>
        <w:rPr>
          <w:rFonts w:ascii="Tahoma" w:hAnsi="Tahoma" w:cs="Tahoma"/>
          <w:sz w:val="20"/>
          <w:szCs w:val="20"/>
        </w:rPr>
        <w:t>Пълномощно № ____________________, заверено на ____________________________________</w:t>
      </w:r>
    </w:p>
    <w:p w:rsidR="00DB5159" w:rsidRDefault="00DB5159" w:rsidP="00CB17BC">
      <w:pPr>
        <w:spacing w:line="240" w:lineRule="auto"/>
        <w:jc w:val="center"/>
        <w:rPr>
          <w:rFonts w:ascii="Tahoma" w:hAnsi="Tahoma" w:cs="Tahoma"/>
          <w:b/>
          <w:lang w:val="en-US"/>
        </w:rPr>
      </w:pPr>
    </w:p>
    <w:p w:rsidR="00CB17BC" w:rsidRPr="00F966B4" w:rsidRDefault="00CB17BC" w:rsidP="00CB17BC">
      <w:pPr>
        <w:spacing w:line="240" w:lineRule="auto"/>
        <w:jc w:val="center"/>
        <w:rPr>
          <w:rFonts w:ascii="Tahoma" w:hAnsi="Tahoma" w:cs="Tahoma"/>
          <w:b/>
        </w:rPr>
      </w:pPr>
      <w:r w:rsidRPr="00F966B4">
        <w:rPr>
          <w:rFonts w:ascii="Tahoma" w:hAnsi="Tahoma" w:cs="Tahoma"/>
          <w:b/>
        </w:rPr>
        <w:t>Желая да ми издадете удостоверение за данъчна оценка на:</w:t>
      </w:r>
    </w:p>
    <w:p w:rsidR="00CB17BC" w:rsidRDefault="00CB17BC" w:rsidP="00CB17BC">
      <w:pPr>
        <w:pStyle w:val="ListParagraph"/>
        <w:numPr>
          <w:ilvl w:val="0"/>
          <w:numId w:val="1"/>
        </w:numPr>
        <w:spacing w:line="240" w:lineRule="auto"/>
        <w:jc w:val="both"/>
        <w:rPr>
          <w:rFonts w:ascii="Tahoma" w:hAnsi="Tahoma" w:cs="Tahoma"/>
          <w:sz w:val="20"/>
          <w:szCs w:val="20"/>
        </w:rPr>
      </w:pPr>
      <w:r>
        <w:rPr>
          <w:rFonts w:ascii="Tahoma" w:hAnsi="Tahoma" w:cs="Tahoma"/>
          <w:sz w:val="20"/>
          <w:szCs w:val="20"/>
        </w:rPr>
        <w:t xml:space="preserve">Имот, находящ се в гр. </w:t>
      </w:r>
      <w:r w:rsidR="00A91895">
        <w:rPr>
          <w:rFonts w:ascii="Tahoma" w:hAnsi="Tahoma" w:cs="Tahoma"/>
          <w:sz w:val="20"/>
          <w:szCs w:val="20"/>
        </w:rPr>
        <w:t>..........</w:t>
      </w:r>
      <w:r>
        <w:rPr>
          <w:rFonts w:ascii="Tahoma" w:hAnsi="Tahoma" w:cs="Tahoma"/>
          <w:sz w:val="20"/>
          <w:szCs w:val="20"/>
        </w:rPr>
        <w:t>, кв. ____________________ул. _____________________</w:t>
      </w:r>
    </w:p>
    <w:p w:rsidR="00D22D76" w:rsidRDefault="00CB17BC" w:rsidP="00CB17BC">
      <w:pPr>
        <w:spacing w:line="240" w:lineRule="auto"/>
        <w:jc w:val="both"/>
        <w:rPr>
          <w:rFonts w:ascii="Tahoma" w:hAnsi="Tahoma" w:cs="Tahoma"/>
          <w:sz w:val="20"/>
          <w:szCs w:val="20"/>
        </w:rPr>
      </w:pPr>
      <w:r>
        <w:rPr>
          <w:rFonts w:ascii="Tahoma" w:hAnsi="Tahoma" w:cs="Tahoma"/>
          <w:sz w:val="20"/>
          <w:szCs w:val="20"/>
        </w:rPr>
        <w:t xml:space="preserve">№_____, бл. ___, вх. ___, ет. ___, ап. ______, др.данни: квартал/масив ____________________, </w:t>
      </w:r>
    </w:p>
    <w:p w:rsidR="00D22D76" w:rsidRDefault="00CB17BC" w:rsidP="00CB17BC">
      <w:pPr>
        <w:spacing w:line="240" w:lineRule="auto"/>
        <w:jc w:val="both"/>
        <w:rPr>
          <w:rFonts w:ascii="Tahoma" w:hAnsi="Tahoma" w:cs="Tahoma"/>
          <w:sz w:val="20"/>
          <w:szCs w:val="20"/>
        </w:rPr>
      </w:pPr>
      <w:r>
        <w:rPr>
          <w:rFonts w:ascii="Tahoma" w:hAnsi="Tahoma" w:cs="Tahoma"/>
          <w:sz w:val="20"/>
          <w:szCs w:val="20"/>
        </w:rPr>
        <w:t xml:space="preserve">парцел ____________________ по плана на ___________________ от _______________________ </w:t>
      </w:r>
    </w:p>
    <w:p w:rsidR="00CB17BC" w:rsidRDefault="00CB17BC" w:rsidP="00CB17BC">
      <w:pPr>
        <w:spacing w:line="240" w:lineRule="auto"/>
        <w:jc w:val="both"/>
        <w:rPr>
          <w:rFonts w:ascii="Tahoma" w:hAnsi="Tahoma" w:cs="Tahoma"/>
          <w:sz w:val="20"/>
          <w:szCs w:val="20"/>
        </w:rPr>
      </w:pPr>
      <w:r>
        <w:rPr>
          <w:rFonts w:ascii="Tahoma" w:hAnsi="Tahoma" w:cs="Tahoma"/>
          <w:sz w:val="20"/>
          <w:szCs w:val="20"/>
        </w:rPr>
        <w:t>и представляващ ___________________________________________________________________</w:t>
      </w:r>
    </w:p>
    <w:p w:rsidR="00CB17BC" w:rsidRDefault="00CB17BC" w:rsidP="00CB17BC">
      <w:pPr>
        <w:spacing w:line="240" w:lineRule="auto"/>
        <w:jc w:val="both"/>
        <w:rPr>
          <w:rFonts w:ascii="Tahoma" w:hAnsi="Tahoma" w:cs="Tahoma"/>
          <w:sz w:val="20"/>
          <w:szCs w:val="20"/>
        </w:rPr>
      </w:pPr>
      <w:r>
        <w:rPr>
          <w:rFonts w:ascii="Tahoma" w:hAnsi="Tahoma" w:cs="Tahoma"/>
          <w:sz w:val="20"/>
          <w:szCs w:val="20"/>
        </w:rPr>
        <w:t>___________________________________________________________________________________</w:t>
      </w:r>
    </w:p>
    <w:p w:rsidR="00D4179E" w:rsidRDefault="00D4179E" w:rsidP="00CB17BC">
      <w:pPr>
        <w:spacing w:line="240" w:lineRule="auto"/>
        <w:jc w:val="both"/>
        <w:rPr>
          <w:rFonts w:ascii="Tahoma" w:hAnsi="Tahoma" w:cs="Tahoma"/>
          <w:sz w:val="20"/>
          <w:szCs w:val="20"/>
        </w:rPr>
      </w:pPr>
      <w:r>
        <w:rPr>
          <w:rFonts w:ascii="Tahoma" w:hAnsi="Tahoma" w:cs="Tahoma"/>
          <w:sz w:val="20"/>
          <w:szCs w:val="20"/>
        </w:rPr>
        <w:t>___________________________________________________________________________________</w:t>
      </w:r>
    </w:p>
    <w:p w:rsidR="00CB17BC" w:rsidRDefault="00CB17BC" w:rsidP="00CB17BC">
      <w:pPr>
        <w:spacing w:line="240" w:lineRule="auto"/>
        <w:jc w:val="both"/>
        <w:rPr>
          <w:rFonts w:ascii="Tahoma" w:hAnsi="Tahoma" w:cs="Tahoma"/>
          <w:sz w:val="16"/>
          <w:szCs w:val="16"/>
        </w:rPr>
      </w:pPr>
      <w:r>
        <w:rPr>
          <w:rFonts w:ascii="Tahoma" w:hAnsi="Tahoma" w:cs="Tahoma"/>
          <w:sz w:val="20"/>
          <w:szCs w:val="20"/>
        </w:rPr>
        <w:t>/</w:t>
      </w:r>
      <w:r>
        <w:rPr>
          <w:rFonts w:ascii="Tahoma" w:hAnsi="Tahoma" w:cs="Tahoma"/>
          <w:sz w:val="16"/>
          <w:szCs w:val="16"/>
        </w:rPr>
        <w:t>вид на имота: парцел, дворно място, др. терен в строителни граници, земеделска земя, горска земя и др./ каква част; сграда или част от сграда /обект в нея – вид на обекта/, каква част, незавършено строителство на сграда/ обект в нея – вид на обекта/ и степен на завършеност – нулев цикъл, груб строеж или  завършени вътрешни мазилки и поставена дограма; жилищна или нежилищна – производствена, селскостопанска, търговска, административна/</w:t>
      </w:r>
    </w:p>
    <w:p w:rsidR="00D028FA" w:rsidRDefault="00D028FA" w:rsidP="00D028FA">
      <w:pPr>
        <w:pStyle w:val="ListParagraph"/>
        <w:numPr>
          <w:ilvl w:val="0"/>
          <w:numId w:val="1"/>
        </w:numPr>
        <w:spacing w:line="240" w:lineRule="auto"/>
        <w:jc w:val="both"/>
        <w:rPr>
          <w:rFonts w:ascii="Tahoma" w:hAnsi="Tahoma" w:cs="Tahoma"/>
          <w:sz w:val="20"/>
          <w:szCs w:val="20"/>
        </w:rPr>
      </w:pPr>
      <w:r w:rsidRPr="00D028FA">
        <w:rPr>
          <w:rFonts w:ascii="Tahoma" w:hAnsi="Tahoma" w:cs="Tahoma"/>
          <w:sz w:val="20"/>
          <w:szCs w:val="20"/>
        </w:rPr>
        <w:t>Ограничено вещно право на</w:t>
      </w:r>
      <w:r w:rsidR="006001CD">
        <w:rPr>
          <w:rFonts w:ascii="Tahoma" w:hAnsi="Tahoma" w:cs="Tahoma"/>
          <w:sz w:val="20"/>
          <w:szCs w:val="20"/>
        </w:rPr>
        <w:t xml:space="preserve"> строеж или ползване ________________________________</w:t>
      </w:r>
    </w:p>
    <w:p w:rsidR="006001CD" w:rsidRDefault="006001CD" w:rsidP="006001CD">
      <w:pPr>
        <w:spacing w:line="240" w:lineRule="auto"/>
        <w:jc w:val="both"/>
        <w:rPr>
          <w:rFonts w:ascii="Tahoma" w:hAnsi="Tahoma" w:cs="Tahoma"/>
          <w:sz w:val="20"/>
          <w:szCs w:val="20"/>
        </w:rPr>
      </w:pPr>
      <w:r>
        <w:rPr>
          <w:rFonts w:ascii="Tahoma" w:hAnsi="Tahoma" w:cs="Tahoma"/>
          <w:sz w:val="20"/>
          <w:szCs w:val="20"/>
        </w:rPr>
        <w:t>____________________________________________ върху гореописания имот или ____________</w:t>
      </w:r>
    </w:p>
    <w:p w:rsidR="006001CD" w:rsidRDefault="006001CD" w:rsidP="006001CD">
      <w:pPr>
        <w:spacing w:line="240" w:lineRule="auto"/>
        <w:jc w:val="both"/>
        <w:rPr>
          <w:rFonts w:ascii="Tahoma" w:hAnsi="Tahoma" w:cs="Tahoma"/>
          <w:sz w:val="20"/>
          <w:szCs w:val="20"/>
        </w:rPr>
      </w:pPr>
      <w:r>
        <w:rPr>
          <w:rFonts w:ascii="Tahoma" w:hAnsi="Tahoma" w:cs="Tahoma"/>
          <w:sz w:val="20"/>
          <w:szCs w:val="20"/>
        </w:rPr>
        <w:t>част от него /квм/. (Когато се учредява право на ползване върху отделен обект или част от обект от имота е необходимо да се конкретизира обекта, посочен в данъчната декларация)</w:t>
      </w:r>
    </w:p>
    <w:p w:rsidR="006001CD" w:rsidRDefault="006001CD" w:rsidP="006001CD">
      <w:pPr>
        <w:spacing w:line="240" w:lineRule="auto"/>
        <w:jc w:val="both"/>
        <w:rPr>
          <w:rFonts w:ascii="Tahoma" w:hAnsi="Tahoma" w:cs="Tahoma"/>
          <w:sz w:val="20"/>
          <w:szCs w:val="20"/>
        </w:rPr>
      </w:pPr>
      <w:r>
        <w:rPr>
          <w:rFonts w:ascii="Tahoma" w:hAnsi="Tahoma" w:cs="Tahoma"/>
          <w:sz w:val="20"/>
          <w:szCs w:val="20"/>
        </w:rPr>
        <w:t>Правото се учредява за срок от _______________________________________________________</w:t>
      </w:r>
    </w:p>
    <w:p w:rsidR="006001CD" w:rsidRDefault="006001CD" w:rsidP="006001CD">
      <w:pPr>
        <w:spacing w:line="240" w:lineRule="auto"/>
        <w:jc w:val="both"/>
        <w:rPr>
          <w:rFonts w:ascii="Tahoma" w:hAnsi="Tahoma" w:cs="Tahoma"/>
          <w:sz w:val="16"/>
          <w:szCs w:val="16"/>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16"/>
          <w:szCs w:val="16"/>
        </w:rPr>
        <w:t>/пожизнено, вечно или период, за който е учредено правото/</w:t>
      </w:r>
    </w:p>
    <w:p w:rsidR="006001CD" w:rsidRDefault="0073195D" w:rsidP="006001CD">
      <w:pPr>
        <w:spacing w:line="240" w:lineRule="auto"/>
        <w:jc w:val="both"/>
        <w:rPr>
          <w:rFonts w:ascii="Tahoma" w:hAnsi="Tahoma" w:cs="Tahoma"/>
          <w:sz w:val="20"/>
          <w:szCs w:val="20"/>
        </w:rPr>
      </w:pPr>
      <w:r>
        <w:rPr>
          <w:rFonts w:ascii="Tahoma" w:hAnsi="Tahoma" w:cs="Tahoma"/>
          <w:sz w:val="20"/>
          <w:szCs w:val="20"/>
        </w:rPr>
        <w:t>с</w:t>
      </w:r>
      <w:r w:rsidR="006001CD">
        <w:rPr>
          <w:rFonts w:ascii="Tahoma" w:hAnsi="Tahoma" w:cs="Tahoma"/>
          <w:sz w:val="20"/>
          <w:szCs w:val="20"/>
        </w:rPr>
        <w:t>читано от _______________________ г.</w:t>
      </w:r>
    </w:p>
    <w:p w:rsidR="00C80031" w:rsidRDefault="00C80031" w:rsidP="00C80031">
      <w:pPr>
        <w:pStyle w:val="ListParagraph"/>
        <w:numPr>
          <w:ilvl w:val="0"/>
          <w:numId w:val="1"/>
        </w:numPr>
        <w:spacing w:line="240" w:lineRule="auto"/>
        <w:jc w:val="both"/>
        <w:rPr>
          <w:rFonts w:ascii="Tahoma" w:hAnsi="Tahoma" w:cs="Tahoma"/>
          <w:sz w:val="20"/>
          <w:szCs w:val="20"/>
        </w:rPr>
      </w:pPr>
      <w:r>
        <w:rPr>
          <w:rFonts w:ascii="Tahoma" w:hAnsi="Tahoma" w:cs="Tahoma"/>
          <w:sz w:val="20"/>
          <w:szCs w:val="20"/>
        </w:rPr>
        <w:lastRenderedPageBreak/>
        <w:t>При изчисляване на данъчната оценка на правото на собственост да се има предвид, че върху имота или част от него е/не е учредено (се запазва) вещно право на ползване, което е отразено в данъчната декларация на имота.</w:t>
      </w:r>
    </w:p>
    <w:p w:rsidR="00FA0DC5" w:rsidRDefault="00FA0DC5" w:rsidP="00FA0DC5">
      <w:pPr>
        <w:pStyle w:val="ListParagraph"/>
        <w:spacing w:line="240" w:lineRule="auto"/>
        <w:jc w:val="both"/>
        <w:rPr>
          <w:rFonts w:ascii="Tahoma" w:hAnsi="Tahoma" w:cs="Tahoma"/>
          <w:sz w:val="20"/>
          <w:szCs w:val="20"/>
        </w:rPr>
      </w:pPr>
      <w:r>
        <w:rPr>
          <w:rFonts w:ascii="Tahoma" w:hAnsi="Tahoma" w:cs="Tahoma"/>
          <w:sz w:val="20"/>
          <w:szCs w:val="20"/>
        </w:rPr>
        <w:t>Правото е учредено (се запазва)за следните ползватели:</w:t>
      </w:r>
    </w:p>
    <w:p w:rsidR="00BD1162" w:rsidRDefault="00BD1162" w:rsidP="00FA0DC5">
      <w:pPr>
        <w:pStyle w:val="ListParagraph"/>
        <w:spacing w:line="240" w:lineRule="auto"/>
        <w:jc w:val="both"/>
        <w:rPr>
          <w:rFonts w:ascii="Tahoma" w:hAnsi="Tahoma" w:cs="Tahoma"/>
          <w:sz w:val="20"/>
          <w:szCs w:val="20"/>
        </w:rPr>
      </w:pPr>
    </w:p>
    <w:tbl>
      <w:tblPr>
        <w:tblStyle w:val="TableGrid"/>
        <w:tblW w:w="0" w:type="auto"/>
        <w:tblInd w:w="720" w:type="dxa"/>
        <w:tblLook w:val="04A0" w:firstRow="1" w:lastRow="0" w:firstColumn="1" w:lastColumn="0" w:noHBand="0" w:noVBand="1"/>
      </w:tblPr>
      <w:tblGrid>
        <w:gridCol w:w="664"/>
        <w:gridCol w:w="3620"/>
        <w:gridCol w:w="2142"/>
        <w:gridCol w:w="2142"/>
      </w:tblGrid>
      <w:tr w:rsidR="00CD6711" w:rsidTr="00CD6711">
        <w:tc>
          <w:tcPr>
            <w:tcW w:w="664" w:type="dxa"/>
          </w:tcPr>
          <w:p w:rsidR="00CD6711" w:rsidRDefault="00CD6711" w:rsidP="00FA0DC5">
            <w:pPr>
              <w:pStyle w:val="ListParagraph"/>
              <w:ind w:left="0"/>
              <w:jc w:val="both"/>
              <w:rPr>
                <w:rFonts w:ascii="Tahoma" w:hAnsi="Tahoma" w:cs="Tahoma"/>
                <w:sz w:val="20"/>
                <w:szCs w:val="20"/>
              </w:rPr>
            </w:pPr>
            <w:r>
              <w:rPr>
                <w:rFonts w:ascii="Tahoma" w:hAnsi="Tahoma" w:cs="Tahoma"/>
                <w:sz w:val="20"/>
                <w:szCs w:val="20"/>
              </w:rPr>
              <w:t>№</w:t>
            </w:r>
          </w:p>
        </w:tc>
        <w:tc>
          <w:tcPr>
            <w:tcW w:w="3620" w:type="dxa"/>
          </w:tcPr>
          <w:p w:rsidR="00CD6711" w:rsidRDefault="00CD6711" w:rsidP="00CD6711">
            <w:pPr>
              <w:pStyle w:val="ListParagraph"/>
              <w:ind w:left="0"/>
              <w:jc w:val="center"/>
              <w:rPr>
                <w:rFonts w:ascii="Tahoma" w:hAnsi="Tahoma" w:cs="Tahoma"/>
                <w:sz w:val="16"/>
                <w:szCs w:val="16"/>
              </w:rPr>
            </w:pPr>
            <w:r>
              <w:rPr>
                <w:rFonts w:ascii="Tahoma" w:hAnsi="Tahoma" w:cs="Tahoma"/>
                <w:sz w:val="16"/>
                <w:szCs w:val="16"/>
              </w:rPr>
              <w:t>Ползватели</w:t>
            </w:r>
          </w:p>
          <w:p w:rsidR="00CD6711" w:rsidRDefault="00CD6711" w:rsidP="00CD6711">
            <w:pPr>
              <w:pStyle w:val="ListParagraph"/>
              <w:ind w:left="0"/>
              <w:jc w:val="center"/>
              <w:rPr>
                <w:rFonts w:ascii="Tahoma" w:hAnsi="Tahoma" w:cs="Tahoma"/>
                <w:sz w:val="16"/>
                <w:szCs w:val="16"/>
              </w:rPr>
            </w:pPr>
            <w:r>
              <w:rPr>
                <w:rFonts w:ascii="Tahoma" w:hAnsi="Tahoma" w:cs="Tahoma"/>
                <w:sz w:val="16"/>
                <w:szCs w:val="16"/>
              </w:rPr>
              <w:t>Собствено, бащино и фамилно име</w:t>
            </w:r>
          </w:p>
          <w:p w:rsidR="00CD6711" w:rsidRPr="00CD6711" w:rsidRDefault="00CD6711" w:rsidP="00CD6711">
            <w:pPr>
              <w:pStyle w:val="ListParagraph"/>
              <w:ind w:left="0"/>
              <w:jc w:val="center"/>
              <w:rPr>
                <w:rFonts w:ascii="Tahoma" w:hAnsi="Tahoma" w:cs="Tahoma"/>
                <w:sz w:val="16"/>
                <w:szCs w:val="16"/>
              </w:rPr>
            </w:pPr>
            <w:r>
              <w:rPr>
                <w:rFonts w:ascii="Tahoma" w:hAnsi="Tahoma" w:cs="Tahoma"/>
                <w:sz w:val="16"/>
                <w:szCs w:val="16"/>
              </w:rPr>
              <w:t>/наименование на предприятието/</w:t>
            </w:r>
          </w:p>
        </w:tc>
        <w:tc>
          <w:tcPr>
            <w:tcW w:w="2142" w:type="dxa"/>
          </w:tcPr>
          <w:p w:rsidR="00CD6711" w:rsidRDefault="00CD6711" w:rsidP="00CD6711">
            <w:pPr>
              <w:pStyle w:val="ListParagraph"/>
              <w:ind w:left="0"/>
              <w:jc w:val="center"/>
              <w:rPr>
                <w:rFonts w:ascii="Tahoma" w:hAnsi="Tahoma" w:cs="Tahoma"/>
                <w:sz w:val="20"/>
                <w:szCs w:val="20"/>
              </w:rPr>
            </w:pPr>
            <w:r>
              <w:rPr>
                <w:rFonts w:ascii="Tahoma" w:hAnsi="Tahoma" w:cs="Tahoma"/>
                <w:sz w:val="20"/>
                <w:szCs w:val="20"/>
              </w:rPr>
              <w:t>ЕГН</w:t>
            </w:r>
          </w:p>
          <w:p w:rsidR="00CD6711" w:rsidRPr="00CD6711" w:rsidRDefault="00CD6711" w:rsidP="00CD6711">
            <w:pPr>
              <w:pStyle w:val="ListParagraph"/>
              <w:ind w:left="0"/>
              <w:jc w:val="center"/>
              <w:rPr>
                <w:rFonts w:ascii="Tahoma" w:hAnsi="Tahoma" w:cs="Tahoma"/>
                <w:sz w:val="16"/>
                <w:szCs w:val="16"/>
              </w:rPr>
            </w:pPr>
            <w:r>
              <w:rPr>
                <w:rFonts w:ascii="Tahoma" w:hAnsi="Tahoma" w:cs="Tahoma"/>
                <w:sz w:val="20"/>
                <w:szCs w:val="20"/>
              </w:rPr>
              <w:t>/</w:t>
            </w:r>
            <w:r>
              <w:rPr>
                <w:rFonts w:ascii="Tahoma" w:hAnsi="Tahoma" w:cs="Tahoma"/>
                <w:sz w:val="16"/>
                <w:szCs w:val="16"/>
              </w:rPr>
              <w:t>дан.№/БУЛСТАТ/</w:t>
            </w:r>
          </w:p>
        </w:tc>
        <w:tc>
          <w:tcPr>
            <w:tcW w:w="2142" w:type="dxa"/>
          </w:tcPr>
          <w:p w:rsidR="00CD6711" w:rsidRPr="00CD6711" w:rsidRDefault="00CD6711" w:rsidP="00CD6711">
            <w:pPr>
              <w:pStyle w:val="ListParagraph"/>
              <w:ind w:left="0"/>
              <w:jc w:val="center"/>
              <w:rPr>
                <w:rFonts w:ascii="Tahoma" w:hAnsi="Tahoma" w:cs="Tahoma"/>
                <w:sz w:val="16"/>
                <w:szCs w:val="16"/>
              </w:rPr>
            </w:pPr>
            <w:r>
              <w:rPr>
                <w:rFonts w:ascii="Tahoma" w:hAnsi="Tahoma" w:cs="Tahoma"/>
                <w:sz w:val="16"/>
                <w:szCs w:val="16"/>
              </w:rPr>
              <w:t>Вещното право на ползване е учредено в срок до:</w:t>
            </w:r>
          </w:p>
        </w:tc>
      </w:tr>
      <w:tr w:rsidR="00CD6711" w:rsidTr="00CD6711">
        <w:tc>
          <w:tcPr>
            <w:tcW w:w="664" w:type="dxa"/>
          </w:tcPr>
          <w:p w:rsidR="00CD6711" w:rsidRDefault="00CD6711" w:rsidP="00FA0DC5">
            <w:pPr>
              <w:pStyle w:val="ListParagraph"/>
              <w:ind w:left="0"/>
              <w:jc w:val="both"/>
              <w:rPr>
                <w:rFonts w:ascii="Tahoma" w:hAnsi="Tahoma" w:cs="Tahoma"/>
                <w:sz w:val="20"/>
                <w:szCs w:val="20"/>
              </w:rPr>
            </w:pPr>
            <w:r>
              <w:rPr>
                <w:rFonts w:ascii="Tahoma" w:hAnsi="Tahoma" w:cs="Tahoma"/>
                <w:sz w:val="20"/>
                <w:szCs w:val="20"/>
              </w:rPr>
              <w:t>1.</w:t>
            </w:r>
          </w:p>
        </w:tc>
        <w:tc>
          <w:tcPr>
            <w:tcW w:w="3620" w:type="dxa"/>
          </w:tcPr>
          <w:p w:rsidR="00CD6711" w:rsidRDefault="00CD6711" w:rsidP="00FA0DC5">
            <w:pPr>
              <w:pStyle w:val="ListParagraph"/>
              <w:ind w:left="0"/>
              <w:jc w:val="both"/>
              <w:rPr>
                <w:rFonts w:ascii="Tahoma" w:hAnsi="Tahoma" w:cs="Tahoma"/>
                <w:sz w:val="20"/>
                <w:szCs w:val="20"/>
              </w:rPr>
            </w:pPr>
          </w:p>
        </w:tc>
        <w:tc>
          <w:tcPr>
            <w:tcW w:w="2142" w:type="dxa"/>
          </w:tcPr>
          <w:p w:rsidR="00CD6711" w:rsidRDefault="00CD6711" w:rsidP="00FA0DC5">
            <w:pPr>
              <w:pStyle w:val="ListParagraph"/>
              <w:ind w:left="0"/>
              <w:jc w:val="both"/>
              <w:rPr>
                <w:rFonts w:ascii="Tahoma" w:hAnsi="Tahoma" w:cs="Tahoma"/>
                <w:sz w:val="20"/>
                <w:szCs w:val="20"/>
              </w:rPr>
            </w:pPr>
          </w:p>
        </w:tc>
        <w:tc>
          <w:tcPr>
            <w:tcW w:w="2142" w:type="dxa"/>
          </w:tcPr>
          <w:p w:rsidR="00CD6711" w:rsidRDefault="00CD6711" w:rsidP="00FA0DC5">
            <w:pPr>
              <w:pStyle w:val="ListParagraph"/>
              <w:ind w:left="0"/>
              <w:jc w:val="both"/>
              <w:rPr>
                <w:rFonts w:ascii="Tahoma" w:hAnsi="Tahoma" w:cs="Tahoma"/>
                <w:sz w:val="20"/>
                <w:szCs w:val="20"/>
              </w:rPr>
            </w:pPr>
          </w:p>
        </w:tc>
      </w:tr>
      <w:tr w:rsidR="00CD6711" w:rsidTr="00CD6711">
        <w:tc>
          <w:tcPr>
            <w:tcW w:w="664" w:type="dxa"/>
          </w:tcPr>
          <w:p w:rsidR="00CD6711" w:rsidRDefault="00CD6711" w:rsidP="00FA0DC5">
            <w:pPr>
              <w:pStyle w:val="ListParagraph"/>
              <w:ind w:left="0"/>
              <w:jc w:val="both"/>
              <w:rPr>
                <w:rFonts w:ascii="Tahoma" w:hAnsi="Tahoma" w:cs="Tahoma"/>
                <w:sz w:val="20"/>
                <w:szCs w:val="20"/>
              </w:rPr>
            </w:pPr>
            <w:r>
              <w:rPr>
                <w:rFonts w:ascii="Tahoma" w:hAnsi="Tahoma" w:cs="Tahoma"/>
                <w:sz w:val="20"/>
                <w:szCs w:val="20"/>
              </w:rPr>
              <w:t>2.</w:t>
            </w:r>
          </w:p>
        </w:tc>
        <w:tc>
          <w:tcPr>
            <w:tcW w:w="3620" w:type="dxa"/>
          </w:tcPr>
          <w:p w:rsidR="00CD6711" w:rsidRDefault="00CD6711" w:rsidP="00FA0DC5">
            <w:pPr>
              <w:pStyle w:val="ListParagraph"/>
              <w:ind w:left="0"/>
              <w:jc w:val="both"/>
              <w:rPr>
                <w:rFonts w:ascii="Tahoma" w:hAnsi="Tahoma" w:cs="Tahoma"/>
                <w:sz w:val="20"/>
                <w:szCs w:val="20"/>
              </w:rPr>
            </w:pPr>
          </w:p>
        </w:tc>
        <w:tc>
          <w:tcPr>
            <w:tcW w:w="2142" w:type="dxa"/>
          </w:tcPr>
          <w:p w:rsidR="00CD6711" w:rsidRDefault="00CD6711" w:rsidP="00FA0DC5">
            <w:pPr>
              <w:pStyle w:val="ListParagraph"/>
              <w:ind w:left="0"/>
              <w:jc w:val="both"/>
              <w:rPr>
                <w:rFonts w:ascii="Tahoma" w:hAnsi="Tahoma" w:cs="Tahoma"/>
                <w:sz w:val="20"/>
                <w:szCs w:val="20"/>
              </w:rPr>
            </w:pPr>
          </w:p>
        </w:tc>
        <w:tc>
          <w:tcPr>
            <w:tcW w:w="2142" w:type="dxa"/>
          </w:tcPr>
          <w:p w:rsidR="00CD6711" w:rsidRDefault="00CD6711" w:rsidP="00FA0DC5">
            <w:pPr>
              <w:pStyle w:val="ListParagraph"/>
              <w:ind w:left="0"/>
              <w:jc w:val="both"/>
              <w:rPr>
                <w:rFonts w:ascii="Tahoma" w:hAnsi="Tahoma" w:cs="Tahoma"/>
                <w:sz w:val="20"/>
                <w:szCs w:val="20"/>
              </w:rPr>
            </w:pPr>
          </w:p>
        </w:tc>
      </w:tr>
      <w:tr w:rsidR="00CD6711" w:rsidTr="00CD6711">
        <w:tc>
          <w:tcPr>
            <w:tcW w:w="664" w:type="dxa"/>
          </w:tcPr>
          <w:p w:rsidR="00CD6711" w:rsidRDefault="00CD6711" w:rsidP="00FA0DC5">
            <w:pPr>
              <w:pStyle w:val="ListParagraph"/>
              <w:ind w:left="0"/>
              <w:jc w:val="both"/>
              <w:rPr>
                <w:rFonts w:ascii="Tahoma" w:hAnsi="Tahoma" w:cs="Tahoma"/>
                <w:sz w:val="20"/>
                <w:szCs w:val="20"/>
              </w:rPr>
            </w:pPr>
            <w:r>
              <w:rPr>
                <w:rFonts w:ascii="Tahoma" w:hAnsi="Tahoma" w:cs="Tahoma"/>
                <w:sz w:val="20"/>
                <w:szCs w:val="20"/>
              </w:rPr>
              <w:t>3.</w:t>
            </w:r>
          </w:p>
        </w:tc>
        <w:tc>
          <w:tcPr>
            <w:tcW w:w="3620" w:type="dxa"/>
          </w:tcPr>
          <w:p w:rsidR="00CD6711" w:rsidRDefault="00CD6711" w:rsidP="00FA0DC5">
            <w:pPr>
              <w:pStyle w:val="ListParagraph"/>
              <w:ind w:left="0"/>
              <w:jc w:val="both"/>
              <w:rPr>
                <w:rFonts w:ascii="Tahoma" w:hAnsi="Tahoma" w:cs="Tahoma"/>
                <w:sz w:val="20"/>
                <w:szCs w:val="20"/>
              </w:rPr>
            </w:pPr>
          </w:p>
        </w:tc>
        <w:tc>
          <w:tcPr>
            <w:tcW w:w="2142" w:type="dxa"/>
          </w:tcPr>
          <w:p w:rsidR="00CD6711" w:rsidRDefault="00CD6711" w:rsidP="00FA0DC5">
            <w:pPr>
              <w:pStyle w:val="ListParagraph"/>
              <w:ind w:left="0"/>
              <w:jc w:val="both"/>
              <w:rPr>
                <w:rFonts w:ascii="Tahoma" w:hAnsi="Tahoma" w:cs="Tahoma"/>
                <w:sz w:val="20"/>
                <w:szCs w:val="20"/>
              </w:rPr>
            </w:pPr>
          </w:p>
        </w:tc>
        <w:tc>
          <w:tcPr>
            <w:tcW w:w="2142" w:type="dxa"/>
          </w:tcPr>
          <w:p w:rsidR="00CD6711" w:rsidRDefault="00CD6711" w:rsidP="00FA0DC5">
            <w:pPr>
              <w:pStyle w:val="ListParagraph"/>
              <w:ind w:left="0"/>
              <w:jc w:val="both"/>
              <w:rPr>
                <w:rFonts w:ascii="Tahoma" w:hAnsi="Tahoma" w:cs="Tahoma"/>
                <w:sz w:val="20"/>
                <w:szCs w:val="20"/>
              </w:rPr>
            </w:pPr>
          </w:p>
        </w:tc>
      </w:tr>
      <w:tr w:rsidR="00CD6711" w:rsidTr="00CD6711">
        <w:tc>
          <w:tcPr>
            <w:tcW w:w="664" w:type="dxa"/>
          </w:tcPr>
          <w:p w:rsidR="00CD6711" w:rsidRDefault="00CD6711" w:rsidP="00FA0DC5">
            <w:pPr>
              <w:pStyle w:val="ListParagraph"/>
              <w:ind w:left="0"/>
              <w:jc w:val="both"/>
              <w:rPr>
                <w:rFonts w:ascii="Tahoma" w:hAnsi="Tahoma" w:cs="Tahoma"/>
                <w:sz w:val="20"/>
                <w:szCs w:val="20"/>
              </w:rPr>
            </w:pPr>
            <w:r>
              <w:rPr>
                <w:rFonts w:ascii="Tahoma" w:hAnsi="Tahoma" w:cs="Tahoma"/>
                <w:sz w:val="20"/>
                <w:szCs w:val="20"/>
              </w:rPr>
              <w:t>4.</w:t>
            </w:r>
          </w:p>
        </w:tc>
        <w:tc>
          <w:tcPr>
            <w:tcW w:w="3620" w:type="dxa"/>
          </w:tcPr>
          <w:p w:rsidR="00CD6711" w:rsidRDefault="00CD6711" w:rsidP="00FA0DC5">
            <w:pPr>
              <w:pStyle w:val="ListParagraph"/>
              <w:ind w:left="0"/>
              <w:jc w:val="both"/>
              <w:rPr>
                <w:rFonts w:ascii="Tahoma" w:hAnsi="Tahoma" w:cs="Tahoma"/>
                <w:sz w:val="20"/>
                <w:szCs w:val="20"/>
              </w:rPr>
            </w:pPr>
          </w:p>
        </w:tc>
        <w:tc>
          <w:tcPr>
            <w:tcW w:w="2142" w:type="dxa"/>
          </w:tcPr>
          <w:p w:rsidR="00CD6711" w:rsidRDefault="00CD6711" w:rsidP="00FA0DC5">
            <w:pPr>
              <w:pStyle w:val="ListParagraph"/>
              <w:ind w:left="0"/>
              <w:jc w:val="both"/>
              <w:rPr>
                <w:rFonts w:ascii="Tahoma" w:hAnsi="Tahoma" w:cs="Tahoma"/>
                <w:sz w:val="20"/>
                <w:szCs w:val="20"/>
              </w:rPr>
            </w:pPr>
          </w:p>
        </w:tc>
        <w:tc>
          <w:tcPr>
            <w:tcW w:w="2142" w:type="dxa"/>
          </w:tcPr>
          <w:p w:rsidR="00CD6711" w:rsidRDefault="00CD6711" w:rsidP="00FA0DC5">
            <w:pPr>
              <w:pStyle w:val="ListParagraph"/>
              <w:ind w:left="0"/>
              <w:jc w:val="both"/>
              <w:rPr>
                <w:rFonts w:ascii="Tahoma" w:hAnsi="Tahoma" w:cs="Tahoma"/>
                <w:sz w:val="20"/>
                <w:szCs w:val="20"/>
              </w:rPr>
            </w:pPr>
          </w:p>
        </w:tc>
      </w:tr>
      <w:tr w:rsidR="00CD6711" w:rsidTr="00CD6711">
        <w:tc>
          <w:tcPr>
            <w:tcW w:w="664" w:type="dxa"/>
          </w:tcPr>
          <w:p w:rsidR="00CD6711" w:rsidRDefault="00CD6711" w:rsidP="00FA0DC5">
            <w:pPr>
              <w:pStyle w:val="ListParagraph"/>
              <w:ind w:left="0"/>
              <w:jc w:val="both"/>
              <w:rPr>
                <w:rFonts w:ascii="Tahoma" w:hAnsi="Tahoma" w:cs="Tahoma"/>
                <w:sz w:val="20"/>
                <w:szCs w:val="20"/>
              </w:rPr>
            </w:pPr>
            <w:r>
              <w:rPr>
                <w:rFonts w:ascii="Tahoma" w:hAnsi="Tahoma" w:cs="Tahoma"/>
                <w:sz w:val="20"/>
                <w:szCs w:val="20"/>
              </w:rPr>
              <w:t>5.</w:t>
            </w:r>
          </w:p>
        </w:tc>
        <w:tc>
          <w:tcPr>
            <w:tcW w:w="3620" w:type="dxa"/>
          </w:tcPr>
          <w:p w:rsidR="00CD6711" w:rsidRDefault="00CD6711" w:rsidP="00FA0DC5">
            <w:pPr>
              <w:pStyle w:val="ListParagraph"/>
              <w:ind w:left="0"/>
              <w:jc w:val="both"/>
              <w:rPr>
                <w:rFonts w:ascii="Tahoma" w:hAnsi="Tahoma" w:cs="Tahoma"/>
                <w:sz w:val="20"/>
                <w:szCs w:val="20"/>
              </w:rPr>
            </w:pPr>
          </w:p>
        </w:tc>
        <w:tc>
          <w:tcPr>
            <w:tcW w:w="2142" w:type="dxa"/>
          </w:tcPr>
          <w:p w:rsidR="00CD6711" w:rsidRDefault="00CD6711" w:rsidP="00FA0DC5">
            <w:pPr>
              <w:pStyle w:val="ListParagraph"/>
              <w:ind w:left="0"/>
              <w:jc w:val="both"/>
              <w:rPr>
                <w:rFonts w:ascii="Tahoma" w:hAnsi="Tahoma" w:cs="Tahoma"/>
                <w:sz w:val="20"/>
                <w:szCs w:val="20"/>
              </w:rPr>
            </w:pPr>
          </w:p>
        </w:tc>
        <w:tc>
          <w:tcPr>
            <w:tcW w:w="2142" w:type="dxa"/>
          </w:tcPr>
          <w:p w:rsidR="00CD6711" w:rsidRDefault="00CD6711" w:rsidP="00FA0DC5">
            <w:pPr>
              <w:pStyle w:val="ListParagraph"/>
              <w:ind w:left="0"/>
              <w:jc w:val="both"/>
              <w:rPr>
                <w:rFonts w:ascii="Tahoma" w:hAnsi="Tahoma" w:cs="Tahoma"/>
                <w:sz w:val="20"/>
                <w:szCs w:val="20"/>
              </w:rPr>
            </w:pPr>
          </w:p>
        </w:tc>
      </w:tr>
    </w:tbl>
    <w:p w:rsidR="00FA0DC5" w:rsidRPr="00C87109" w:rsidRDefault="00C87109" w:rsidP="00C87109">
      <w:pPr>
        <w:pStyle w:val="ListParagraph"/>
        <w:numPr>
          <w:ilvl w:val="0"/>
          <w:numId w:val="2"/>
        </w:numPr>
        <w:spacing w:line="240" w:lineRule="auto"/>
        <w:jc w:val="both"/>
        <w:rPr>
          <w:rFonts w:ascii="Tahoma" w:hAnsi="Tahoma" w:cs="Tahoma"/>
          <w:sz w:val="20"/>
          <w:szCs w:val="20"/>
          <w:lang w:val="en-US"/>
        </w:rPr>
      </w:pPr>
      <w:r>
        <w:rPr>
          <w:rFonts w:ascii="Tahoma" w:hAnsi="Tahoma" w:cs="Tahoma"/>
          <w:sz w:val="20"/>
          <w:szCs w:val="20"/>
          <w:lang w:val="en-US"/>
        </w:rPr>
        <w:t xml:space="preserve">- </w:t>
      </w:r>
      <w:r>
        <w:rPr>
          <w:rFonts w:ascii="Tahoma" w:hAnsi="Tahoma" w:cs="Tahoma"/>
          <w:sz w:val="16"/>
          <w:szCs w:val="16"/>
        </w:rPr>
        <w:t>в последната колона се записва „пожизнено”, ако правото се учредява (запазва) до смъртта на лицето</w:t>
      </w:r>
    </w:p>
    <w:p w:rsidR="00BD1162" w:rsidRDefault="00C87109" w:rsidP="00BD1162">
      <w:pPr>
        <w:pStyle w:val="ListParagraph"/>
        <w:spacing w:line="240" w:lineRule="auto"/>
        <w:ind w:left="1080"/>
        <w:jc w:val="both"/>
        <w:rPr>
          <w:rFonts w:ascii="Tahoma" w:hAnsi="Tahoma" w:cs="Tahoma"/>
          <w:sz w:val="16"/>
          <w:szCs w:val="16"/>
        </w:rPr>
      </w:pPr>
      <w:r>
        <w:rPr>
          <w:rFonts w:ascii="Tahoma" w:hAnsi="Tahoma" w:cs="Tahoma"/>
          <w:sz w:val="16"/>
          <w:szCs w:val="16"/>
        </w:rPr>
        <w:t xml:space="preserve">За имота </w:t>
      </w:r>
      <w:r>
        <w:rPr>
          <w:rFonts w:ascii="Tahoma" w:hAnsi="Tahoma" w:cs="Tahoma"/>
          <w:b/>
          <w:sz w:val="16"/>
          <w:szCs w:val="16"/>
          <w:u w:val="single"/>
        </w:rPr>
        <w:t xml:space="preserve">е подадена/ не е подадена </w:t>
      </w:r>
      <w:r>
        <w:rPr>
          <w:rFonts w:ascii="Tahoma" w:hAnsi="Tahoma" w:cs="Tahoma"/>
          <w:sz w:val="16"/>
          <w:szCs w:val="16"/>
        </w:rPr>
        <w:t xml:space="preserve">данъчна декларация по чл. 14 от ЗМДТ </w:t>
      </w:r>
    </w:p>
    <w:p w:rsidR="00BD1162" w:rsidRDefault="00BD1162" w:rsidP="00BD1162">
      <w:pPr>
        <w:pStyle w:val="ListParagraph"/>
        <w:spacing w:line="240" w:lineRule="auto"/>
        <w:ind w:left="1080"/>
        <w:jc w:val="both"/>
        <w:rPr>
          <w:rFonts w:ascii="Tahoma" w:hAnsi="Tahoma" w:cs="Tahoma"/>
          <w:sz w:val="16"/>
          <w:szCs w:val="16"/>
        </w:rPr>
      </w:pPr>
    </w:p>
    <w:p w:rsidR="00C87109" w:rsidRPr="00BD1162" w:rsidRDefault="00C87109" w:rsidP="00BD1162">
      <w:pPr>
        <w:pStyle w:val="ListParagraph"/>
        <w:spacing w:line="240" w:lineRule="auto"/>
        <w:ind w:left="1080"/>
        <w:jc w:val="both"/>
        <w:rPr>
          <w:rFonts w:ascii="Tahoma" w:hAnsi="Tahoma" w:cs="Tahoma"/>
          <w:sz w:val="16"/>
          <w:szCs w:val="16"/>
        </w:rPr>
      </w:pPr>
      <w:r>
        <w:rPr>
          <w:rFonts w:ascii="Tahoma" w:hAnsi="Tahoma" w:cs="Tahoma"/>
          <w:sz w:val="16"/>
          <w:szCs w:val="16"/>
        </w:rPr>
        <w:t>с вх. №</w:t>
      </w:r>
      <w:r w:rsidRPr="00BD1162">
        <w:rPr>
          <w:rFonts w:ascii="Tahoma" w:hAnsi="Tahoma" w:cs="Tahoma"/>
          <w:sz w:val="16"/>
          <w:szCs w:val="16"/>
        </w:rPr>
        <w:t xml:space="preserve"> __</w:t>
      </w:r>
      <w:r w:rsidR="00BD1162" w:rsidRPr="00BD1162">
        <w:rPr>
          <w:rFonts w:ascii="Tahoma" w:hAnsi="Tahoma" w:cs="Tahoma"/>
          <w:sz w:val="16"/>
          <w:szCs w:val="16"/>
        </w:rPr>
        <w:t>_____</w:t>
      </w:r>
      <w:r w:rsidRPr="00BD1162">
        <w:rPr>
          <w:rFonts w:ascii="Tahoma" w:hAnsi="Tahoma" w:cs="Tahoma"/>
          <w:sz w:val="16"/>
          <w:szCs w:val="16"/>
        </w:rPr>
        <w:t>________/__________г.</w:t>
      </w:r>
    </w:p>
    <w:p w:rsidR="00BD1162" w:rsidRDefault="00BD1162" w:rsidP="00C87109">
      <w:pPr>
        <w:pStyle w:val="ListParagraph"/>
        <w:spacing w:line="240" w:lineRule="auto"/>
        <w:ind w:left="1080"/>
        <w:jc w:val="both"/>
        <w:rPr>
          <w:rFonts w:ascii="Tahoma" w:hAnsi="Tahoma" w:cs="Tahoma"/>
          <w:sz w:val="16"/>
          <w:szCs w:val="16"/>
        </w:rPr>
      </w:pPr>
    </w:p>
    <w:p w:rsidR="00C87109" w:rsidRDefault="00C87109" w:rsidP="00C87109">
      <w:pPr>
        <w:pStyle w:val="ListParagraph"/>
        <w:spacing w:line="240" w:lineRule="auto"/>
        <w:ind w:left="1080"/>
        <w:jc w:val="both"/>
        <w:rPr>
          <w:rFonts w:ascii="Tahoma" w:hAnsi="Tahoma" w:cs="Tahoma"/>
          <w:sz w:val="16"/>
          <w:szCs w:val="16"/>
        </w:rPr>
      </w:pPr>
      <w:r>
        <w:rPr>
          <w:rFonts w:ascii="Tahoma" w:hAnsi="Tahoma" w:cs="Tahoma"/>
          <w:sz w:val="16"/>
          <w:szCs w:val="16"/>
        </w:rPr>
        <w:t>Имотът е с партиден № _______________________________</w:t>
      </w:r>
    </w:p>
    <w:p w:rsidR="00BD1162" w:rsidRDefault="00BD1162" w:rsidP="00C87109">
      <w:pPr>
        <w:pStyle w:val="ListParagraph"/>
        <w:spacing w:line="240" w:lineRule="auto"/>
        <w:ind w:left="1080"/>
        <w:jc w:val="both"/>
        <w:rPr>
          <w:rFonts w:ascii="Tahoma" w:hAnsi="Tahoma" w:cs="Tahoma"/>
          <w:sz w:val="16"/>
          <w:szCs w:val="16"/>
        </w:rPr>
      </w:pPr>
    </w:p>
    <w:p w:rsidR="00C87109" w:rsidRDefault="00C87109" w:rsidP="00C87109">
      <w:pPr>
        <w:pStyle w:val="ListParagraph"/>
        <w:spacing w:line="240" w:lineRule="auto"/>
        <w:ind w:left="1080"/>
        <w:jc w:val="both"/>
        <w:rPr>
          <w:rFonts w:ascii="Tahoma" w:hAnsi="Tahoma" w:cs="Tahoma"/>
          <w:sz w:val="16"/>
          <w:szCs w:val="16"/>
        </w:rPr>
      </w:pPr>
      <w:r>
        <w:rPr>
          <w:rFonts w:ascii="Tahoma" w:hAnsi="Tahoma" w:cs="Tahoma"/>
          <w:sz w:val="16"/>
          <w:szCs w:val="16"/>
        </w:rPr>
        <w:t>Оценката ми е необходима във връзка с ________________________________________________________</w:t>
      </w:r>
    </w:p>
    <w:p w:rsidR="00C87109" w:rsidRDefault="00C87109" w:rsidP="00C87109">
      <w:pPr>
        <w:pStyle w:val="ListParagraph"/>
        <w:spacing w:line="240" w:lineRule="auto"/>
        <w:ind w:left="1080"/>
        <w:jc w:val="both"/>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/продажба, дарение, наследство, делба и др./</w:t>
      </w:r>
    </w:p>
    <w:p w:rsidR="00C87109" w:rsidRDefault="00C87109" w:rsidP="00C87109">
      <w:pPr>
        <w:spacing w:line="240" w:lineRule="auto"/>
        <w:jc w:val="both"/>
        <w:rPr>
          <w:rFonts w:ascii="Tahoma" w:hAnsi="Tahoma" w:cs="Tahoma"/>
          <w:sz w:val="16"/>
          <w:szCs w:val="16"/>
        </w:rPr>
      </w:pPr>
      <w:r>
        <w:rPr>
          <w:rFonts w:ascii="Tahoma" w:hAnsi="Tahoma" w:cs="Tahoma"/>
          <w:sz w:val="16"/>
          <w:szCs w:val="16"/>
        </w:rPr>
        <w:t>за да ми послужи пред _________________________________________________________________________________</w:t>
      </w:r>
    </w:p>
    <w:p w:rsidR="00C87109" w:rsidRDefault="00C87109" w:rsidP="00C87109">
      <w:pPr>
        <w:spacing w:line="240" w:lineRule="auto"/>
        <w:jc w:val="both"/>
        <w:rPr>
          <w:rFonts w:ascii="Tahoma" w:hAnsi="Tahoma" w:cs="Tahoma"/>
          <w:sz w:val="16"/>
          <w:szCs w:val="16"/>
        </w:rPr>
      </w:pPr>
      <w:r>
        <w:rPr>
          <w:rFonts w:ascii="Tahoma" w:hAnsi="Tahoma" w:cs="Tahoma"/>
          <w:sz w:val="16"/>
          <w:szCs w:val="16"/>
        </w:rPr>
        <w:t>Прилагам: ___________________________________________________________________________________________</w:t>
      </w:r>
    </w:p>
    <w:p w:rsidR="00BD1162" w:rsidRDefault="00BD1162" w:rsidP="00C87109">
      <w:pPr>
        <w:spacing w:line="240" w:lineRule="auto"/>
        <w:jc w:val="both"/>
        <w:rPr>
          <w:rFonts w:ascii="Tahoma" w:hAnsi="Tahoma" w:cs="Tahoma"/>
          <w:sz w:val="16"/>
          <w:szCs w:val="16"/>
        </w:rPr>
      </w:pPr>
    </w:p>
    <w:p w:rsidR="00C87109" w:rsidRDefault="00C87109" w:rsidP="00C87109">
      <w:pPr>
        <w:spacing w:line="240" w:lineRule="auto"/>
        <w:jc w:val="both"/>
        <w:rPr>
          <w:rFonts w:ascii="Tahoma" w:hAnsi="Tahoma" w:cs="Tahoma"/>
          <w:b/>
          <w:sz w:val="16"/>
          <w:szCs w:val="16"/>
        </w:rPr>
      </w:pPr>
      <w:r>
        <w:rPr>
          <w:rFonts w:ascii="Tahoma" w:hAnsi="Tahoma" w:cs="Tahoma"/>
          <w:sz w:val="16"/>
          <w:szCs w:val="16"/>
        </w:rPr>
        <w:t>Дата 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C87109">
        <w:rPr>
          <w:rFonts w:ascii="Tahoma" w:hAnsi="Tahoma" w:cs="Tahoma"/>
          <w:b/>
          <w:sz w:val="16"/>
          <w:szCs w:val="16"/>
        </w:rPr>
        <w:t>Подпис:</w:t>
      </w:r>
    </w:p>
    <w:p w:rsidR="00DA7D47" w:rsidRDefault="00DA7D47" w:rsidP="00C87109">
      <w:pPr>
        <w:spacing w:line="240" w:lineRule="auto"/>
        <w:jc w:val="both"/>
        <w:rPr>
          <w:rFonts w:ascii="Tahoma" w:hAnsi="Tahoma" w:cs="Tahoma"/>
          <w:b/>
          <w:i/>
          <w:sz w:val="16"/>
          <w:szCs w:val="16"/>
        </w:rPr>
      </w:pPr>
      <w:r>
        <w:rPr>
          <w:rFonts w:ascii="Tahoma" w:hAnsi="Tahoma" w:cs="Tahoma"/>
          <w:b/>
          <w:i/>
          <w:sz w:val="16"/>
          <w:szCs w:val="16"/>
        </w:rPr>
        <w:t>Забележка: Преди попълване прочетете указанията.</w:t>
      </w:r>
    </w:p>
    <w:p w:rsidR="00BD1162" w:rsidRDefault="00BD1162" w:rsidP="00DA7D47">
      <w:pPr>
        <w:spacing w:line="240" w:lineRule="auto"/>
        <w:jc w:val="center"/>
        <w:rPr>
          <w:rFonts w:ascii="Tahoma" w:hAnsi="Tahoma" w:cs="Tahoma"/>
          <w:b/>
          <w:sz w:val="16"/>
          <w:szCs w:val="16"/>
        </w:rPr>
      </w:pPr>
    </w:p>
    <w:p w:rsidR="00BD1162" w:rsidRDefault="00BD1162" w:rsidP="00DA7D47">
      <w:pPr>
        <w:spacing w:line="240" w:lineRule="auto"/>
        <w:jc w:val="center"/>
        <w:rPr>
          <w:rFonts w:ascii="Tahoma" w:hAnsi="Tahoma" w:cs="Tahoma"/>
          <w:b/>
          <w:sz w:val="16"/>
          <w:szCs w:val="16"/>
        </w:rPr>
      </w:pPr>
    </w:p>
    <w:p w:rsidR="00DA7D47" w:rsidRDefault="00DA7D47" w:rsidP="00DA7D47">
      <w:pPr>
        <w:spacing w:line="240" w:lineRule="auto"/>
        <w:jc w:val="center"/>
        <w:rPr>
          <w:rFonts w:ascii="Tahoma" w:hAnsi="Tahoma" w:cs="Tahoma"/>
          <w:b/>
          <w:sz w:val="16"/>
          <w:szCs w:val="16"/>
        </w:rPr>
      </w:pPr>
      <w:r>
        <w:rPr>
          <w:rFonts w:ascii="Tahoma" w:hAnsi="Tahoma" w:cs="Tahoma"/>
          <w:b/>
          <w:sz w:val="16"/>
          <w:szCs w:val="16"/>
        </w:rPr>
        <w:t xml:space="preserve">Указания </w:t>
      </w:r>
    </w:p>
    <w:p w:rsidR="00DA7D47" w:rsidRDefault="00DA7D47" w:rsidP="00DA7D47">
      <w:pPr>
        <w:spacing w:line="240" w:lineRule="auto"/>
        <w:jc w:val="both"/>
        <w:rPr>
          <w:rFonts w:ascii="Tahoma" w:hAnsi="Tahoma" w:cs="Tahoma"/>
          <w:sz w:val="16"/>
          <w:szCs w:val="16"/>
        </w:rPr>
      </w:pPr>
      <w:r>
        <w:rPr>
          <w:rFonts w:ascii="Tahoma" w:hAnsi="Tahoma" w:cs="Tahoma"/>
          <w:b/>
          <w:sz w:val="16"/>
          <w:szCs w:val="16"/>
        </w:rPr>
        <w:tab/>
        <w:t xml:space="preserve">В кои случаи се подава: </w:t>
      </w:r>
      <w:r>
        <w:rPr>
          <w:rFonts w:ascii="Tahoma" w:hAnsi="Tahoma" w:cs="Tahoma"/>
          <w:sz w:val="16"/>
          <w:szCs w:val="16"/>
        </w:rPr>
        <w:t xml:space="preserve">искане се подава при необходимост от удостоверение на данъчна оценка на недвижим имот, най-често при прехвърляне на </w:t>
      </w:r>
      <w:r w:rsidR="00454493">
        <w:rPr>
          <w:rFonts w:ascii="Tahoma" w:hAnsi="Tahoma" w:cs="Tahoma"/>
          <w:sz w:val="16"/>
          <w:szCs w:val="16"/>
        </w:rPr>
        <w:t>недвижим имот.</w:t>
      </w:r>
    </w:p>
    <w:p w:rsidR="00DA7D47" w:rsidRDefault="00DA7D47" w:rsidP="00DA7D47">
      <w:pPr>
        <w:spacing w:line="240" w:lineRule="auto"/>
        <w:jc w:val="both"/>
        <w:rPr>
          <w:rFonts w:ascii="Tahoma" w:hAnsi="Tahoma" w:cs="Tahoma"/>
          <w:sz w:val="16"/>
          <w:szCs w:val="16"/>
        </w:rPr>
      </w:pPr>
      <w:r>
        <w:rPr>
          <w:rFonts w:ascii="Tahoma" w:hAnsi="Tahoma" w:cs="Tahoma"/>
          <w:sz w:val="16"/>
          <w:szCs w:val="16"/>
        </w:rPr>
        <w:tab/>
      </w:r>
      <w:r>
        <w:rPr>
          <w:rFonts w:ascii="Tahoma" w:hAnsi="Tahoma" w:cs="Tahoma"/>
          <w:b/>
          <w:sz w:val="16"/>
          <w:szCs w:val="16"/>
        </w:rPr>
        <w:t>От кого се подава:</w:t>
      </w:r>
      <w:r>
        <w:rPr>
          <w:rFonts w:ascii="Tahoma" w:hAnsi="Tahoma" w:cs="Tahoma"/>
          <w:sz w:val="16"/>
          <w:szCs w:val="16"/>
        </w:rPr>
        <w:t xml:space="preserve"> искане се подава от собственика на недвижимия имот или чрез упълномощен представител. При подаване на молбата лицето трябва да удостовери самоличността си на собственик, или упълномощен представител пред общинската администрация. Ако се подава от наследници или заветници</w:t>
      </w:r>
      <w:r w:rsidR="004A0ACF">
        <w:rPr>
          <w:rFonts w:ascii="Tahoma" w:hAnsi="Tahoma" w:cs="Tahoma"/>
          <w:sz w:val="16"/>
          <w:szCs w:val="16"/>
        </w:rPr>
        <w:t>, към искането се прилага удостоверение за наследници или заверен препис от завещанието.</w:t>
      </w:r>
    </w:p>
    <w:p w:rsidR="004A0ACF" w:rsidRDefault="004A0ACF" w:rsidP="00DA7D47">
      <w:pPr>
        <w:spacing w:line="240" w:lineRule="auto"/>
        <w:jc w:val="both"/>
        <w:rPr>
          <w:rFonts w:ascii="Tahoma" w:hAnsi="Tahoma" w:cs="Tahoma"/>
          <w:sz w:val="16"/>
          <w:szCs w:val="16"/>
        </w:rPr>
      </w:pPr>
      <w:r>
        <w:rPr>
          <w:rFonts w:ascii="Tahoma" w:hAnsi="Tahoma" w:cs="Tahoma"/>
          <w:sz w:val="16"/>
          <w:szCs w:val="16"/>
        </w:rPr>
        <w:tab/>
      </w:r>
      <w:r>
        <w:rPr>
          <w:rFonts w:ascii="Tahoma" w:hAnsi="Tahoma" w:cs="Tahoma"/>
          <w:b/>
          <w:sz w:val="16"/>
          <w:szCs w:val="16"/>
        </w:rPr>
        <w:t xml:space="preserve">Къде се подава: </w:t>
      </w:r>
      <w:r>
        <w:rPr>
          <w:rFonts w:ascii="Tahoma" w:hAnsi="Tahoma" w:cs="Tahoma"/>
          <w:sz w:val="16"/>
          <w:szCs w:val="16"/>
        </w:rPr>
        <w:t>искането се подава в общината по местонахождение на имота</w:t>
      </w:r>
    </w:p>
    <w:p w:rsidR="004A0ACF" w:rsidRDefault="004A0ACF" w:rsidP="00DA7D47">
      <w:pPr>
        <w:spacing w:line="240" w:lineRule="auto"/>
        <w:jc w:val="both"/>
        <w:rPr>
          <w:rFonts w:ascii="Tahoma" w:hAnsi="Tahoma" w:cs="Tahoma"/>
          <w:sz w:val="16"/>
          <w:szCs w:val="16"/>
        </w:rPr>
      </w:pPr>
      <w:r>
        <w:rPr>
          <w:rFonts w:ascii="Tahoma" w:hAnsi="Tahoma" w:cs="Tahoma"/>
          <w:sz w:val="16"/>
          <w:szCs w:val="16"/>
        </w:rPr>
        <w:tab/>
      </w:r>
      <w:r>
        <w:rPr>
          <w:rFonts w:ascii="Tahoma" w:hAnsi="Tahoma" w:cs="Tahoma"/>
          <w:b/>
          <w:sz w:val="16"/>
          <w:szCs w:val="16"/>
        </w:rPr>
        <w:t xml:space="preserve">От кого се приема: </w:t>
      </w:r>
      <w:r w:rsidRPr="004A0ACF">
        <w:rPr>
          <w:rFonts w:ascii="Tahoma" w:hAnsi="Tahoma" w:cs="Tahoma"/>
          <w:sz w:val="16"/>
          <w:szCs w:val="16"/>
        </w:rPr>
        <w:t>искането се</w:t>
      </w:r>
      <w:r>
        <w:rPr>
          <w:rFonts w:ascii="Tahoma" w:hAnsi="Tahoma" w:cs="Tahoma"/>
          <w:sz w:val="16"/>
          <w:szCs w:val="16"/>
        </w:rPr>
        <w:t xml:space="preserve"> приема от служител на </w:t>
      </w:r>
      <w:r w:rsidR="00A91895">
        <w:rPr>
          <w:rFonts w:ascii="Tahoma" w:hAnsi="Tahoma" w:cs="Tahoma"/>
          <w:sz w:val="16"/>
          <w:szCs w:val="16"/>
        </w:rPr>
        <w:t>Сектор</w:t>
      </w:r>
      <w:bookmarkStart w:id="0" w:name="_GoBack"/>
      <w:bookmarkEnd w:id="0"/>
      <w:r>
        <w:rPr>
          <w:rFonts w:ascii="Tahoma" w:hAnsi="Tahoma" w:cs="Tahoma"/>
          <w:sz w:val="16"/>
          <w:szCs w:val="16"/>
        </w:rPr>
        <w:t xml:space="preserve"> „Местни данъци и такси” при съответната община, завежда се в електронен регистър, след проверка на обстоятелствата, посочени в молбата,.  При  необходимост се изискват и допълнителни документи. Издава се удостоверение с входящ номер и дата. Когато не е подадена данъчна декларация по чл. 14 от ЗМДТ – се подава такава.</w:t>
      </w:r>
    </w:p>
    <w:p w:rsidR="004A0ACF" w:rsidRDefault="004A0ACF" w:rsidP="004A0ACF">
      <w:pPr>
        <w:pStyle w:val="ListParagraph"/>
        <w:numPr>
          <w:ilvl w:val="0"/>
          <w:numId w:val="3"/>
        </w:numPr>
        <w:spacing w:line="240" w:lineRule="auto"/>
        <w:jc w:val="both"/>
        <w:rPr>
          <w:rFonts w:ascii="Tahoma" w:hAnsi="Tahoma" w:cs="Tahoma"/>
          <w:b/>
          <w:sz w:val="16"/>
          <w:szCs w:val="16"/>
        </w:rPr>
      </w:pPr>
      <w:r>
        <w:rPr>
          <w:rFonts w:ascii="Tahoma" w:hAnsi="Tahoma" w:cs="Tahoma"/>
          <w:b/>
          <w:sz w:val="16"/>
          <w:szCs w:val="16"/>
        </w:rPr>
        <w:t>В случаите на настъпили промени в декларираните характеристики на имота задължително се подава нова декларация по чл. 14 от ЗМДТ</w:t>
      </w:r>
    </w:p>
    <w:p w:rsidR="004A0ACF" w:rsidRDefault="004A0ACF" w:rsidP="004A0ACF">
      <w:pPr>
        <w:pStyle w:val="ListParagraph"/>
        <w:numPr>
          <w:ilvl w:val="0"/>
          <w:numId w:val="3"/>
        </w:numPr>
        <w:spacing w:line="240" w:lineRule="auto"/>
        <w:jc w:val="both"/>
        <w:rPr>
          <w:rFonts w:ascii="Tahoma" w:hAnsi="Tahoma" w:cs="Tahoma"/>
          <w:b/>
          <w:sz w:val="16"/>
          <w:szCs w:val="16"/>
        </w:rPr>
      </w:pPr>
      <w:r>
        <w:rPr>
          <w:rFonts w:ascii="Tahoma" w:hAnsi="Tahoma" w:cs="Tahoma"/>
          <w:b/>
          <w:sz w:val="16"/>
          <w:szCs w:val="16"/>
        </w:rPr>
        <w:t>При подаване на искане а издаване на удостоверение за данъчна оценка на незавършено строителство, задължително</w:t>
      </w:r>
      <w:r w:rsidR="00BD1162">
        <w:rPr>
          <w:rFonts w:ascii="Tahoma" w:hAnsi="Tahoma" w:cs="Tahoma"/>
          <w:b/>
          <w:sz w:val="16"/>
          <w:szCs w:val="16"/>
        </w:rPr>
        <w:t xml:space="preserve"> се прилага протокол за степента на завършеност на сградата</w:t>
      </w:r>
    </w:p>
    <w:p w:rsidR="00BD1162" w:rsidRDefault="00BD1162" w:rsidP="004A0ACF">
      <w:pPr>
        <w:pStyle w:val="ListParagraph"/>
        <w:numPr>
          <w:ilvl w:val="0"/>
          <w:numId w:val="3"/>
        </w:numPr>
        <w:spacing w:line="240" w:lineRule="auto"/>
        <w:jc w:val="both"/>
        <w:rPr>
          <w:rFonts w:ascii="Tahoma" w:hAnsi="Tahoma" w:cs="Tahoma"/>
          <w:b/>
          <w:sz w:val="16"/>
          <w:szCs w:val="16"/>
        </w:rPr>
      </w:pPr>
      <w:r>
        <w:rPr>
          <w:rFonts w:ascii="Tahoma" w:hAnsi="Tahoma" w:cs="Tahoma"/>
          <w:b/>
          <w:sz w:val="16"/>
          <w:szCs w:val="16"/>
        </w:rPr>
        <w:t>При подаване на искане за издаване на удостоверение за данъчна оценка за право на строеж – задължително се прилага разрешително за строеж.</w:t>
      </w:r>
    </w:p>
    <w:p w:rsidR="00BD1162" w:rsidRPr="00BD1162" w:rsidRDefault="00BD1162" w:rsidP="00BD1162">
      <w:pPr>
        <w:spacing w:line="240" w:lineRule="auto"/>
        <w:ind w:left="360"/>
        <w:jc w:val="both"/>
        <w:rPr>
          <w:rFonts w:ascii="Tahoma" w:hAnsi="Tahoma" w:cs="Tahoma"/>
          <w:sz w:val="20"/>
          <w:szCs w:val="20"/>
        </w:rPr>
      </w:pPr>
      <w:r>
        <w:rPr>
          <w:rFonts w:ascii="Tahoma" w:hAnsi="Tahoma" w:cs="Tahoma"/>
          <w:sz w:val="20"/>
          <w:szCs w:val="20"/>
        </w:rPr>
        <w:t>Срокове за разглеждане на молбата и издаване на удостоверението: Данъчната оценка се определя и удостоверението за данъчна оценка се издава от органите на общинската администрация в 2-седмичен срок от подаване на молбата</w:t>
      </w:r>
    </w:p>
    <w:p w:rsidR="00BD1162" w:rsidRPr="00BD1162" w:rsidRDefault="00BD1162" w:rsidP="00BD1162">
      <w:pPr>
        <w:spacing w:line="240" w:lineRule="auto"/>
        <w:jc w:val="both"/>
        <w:rPr>
          <w:rFonts w:ascii="Tahoma" w:hAnsi="Tahoma" w:cs="Tahoma"/>
          <w:b/>
          <w:sz w:val="16"/>
          <w:szCs w:val="16"/>
        </w:rPr>
      </w:pPr>
    </w:p>
    <w:sectPr w:rsidR="00BD1162" w:rsidRPr="00BD1162" w:rsidSect="00FD4C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32B59"/>
    <w:multiLevelType w:val="hybridMultilevel"/>
    <w:tmpl w:val="5832EB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DC356E4"/>
    <w:multiLevelType w:val="hybridMultilevel"/>
    <w:tmpl w:val="FCE6B3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C566BAD"/>
    <w:multiLevelType w:val="hybridMultilevel"/>
    <w:tmpl w:val="498E5626"/>
    <w:lvl w:ilvl="0" w:tplc="25E63128">
      <w:start w:val="5"/>
      <w:numFmt w:val="bullet"/>
      <w:lvlText w:val=""/>
      <w:lvlJc w:val="left"/>
      <w:pPr>
        <w:ind w:left="1080" w:hanging="360"/>
      </w:pPr>
      <w:rPr>
        <w:rFonts w:ascii="Symbol" w:eastAsiaTheme="minorHAnsi" w:hAnsi="Symbol" w:cs="Tahoma"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41"/>
    <w:rsid w:val="00274B9D"/>
    <w:rsid w:val="00454493"/>
    <w:rsid w:val="004A0ACF"/>
    <w:rsid w:val="00551F3E"/>
    <w:rsid w:val="006001CD"/>
    <w:rsid w:val="00617CF1"/>
    <w:rsid w:val="0073195D"/>
    <w:rsid w:val="00806E98"/>
    <w:rsid w:val="00990FA6"/>
    <w:rsid w:val="00A91895"/>
    <w:rsid w:val="00BD1162"/>
    <w:rsid w:val="00C03EE8"/>
    <w:rsid w:val="00C80031"/>
    <w:rsid w:val="00C87109"/>
    <w:rsid w:val="00CB17BC"/>
    <w:rsid w:val="00CD6711"/>
    <w:rsid w:val="00CF259E"/>
    <w:rsid w:val="00D00DC6"/>
    <w:rsid w:val="00D028FA"/>
    <w:rsid w:val="00D22D76"/>
    <w:rsid w:val="00D4179E"/>
    <w:rsid w:val="00DA7D47"/>
    <w:rsid w:val="00DB5159"/>
    <w:rsid w:val="00E04E1E"/>
    <w:rsid w:val="00F12741"/>
    <w:rsid w:val="00F966B4"/>
    <w:rsid w:val="00FA0DC5"/>
    <w:rsid w:val="00FD4C3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7BC"/>
    <w:pPr>
      <w:ind w:left="720"/>
      <w:contextualSpacing/>
    </w:pPr>
  </w:style>
  <w:style w:type="table" w:styleId="TableGrid">
    <w:name w:val="Table Grid"/>
    <w:basedOn w:val="TableNormal"/>
    <w:uiPriority w:val="59"/>
    <w:rsid w:val="00CD6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7BC"/>
    <w:pPr>
      <w:ind w:left="720"/>
      <w:contextualSpacing/>
    </w:pPr>
  </w:style>
  <w:style w:type="table" w:styleId="TableGrid">
    <w:name w:val="Table Grid"/>
    <w:basedOn w:val="TableNormal"/>
    <w:uiPriority w:val="59"/>
    <w:rsid w:val="00CD6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18112">
      <w:bodyDiv w:val="1"/>
      <w:marLeft w:val="0"/>
      <w:marRight w:val="0"/>
      <w:marTop w:val="0"/>
      <w:marBottom w:val="0"/>
      <w:divBdr>
        <w:top w:val="none" w:sz="0" w:space="0" w:color="auto"/>
        <w:left w:val="none" w:sz="0" w:space="0" w:color="auto"/>
        <w:bottom w:val="none" w:sz="0" w:space="0" w:color="auto"/>
        <w:right w:val="none" w:sz="0" w:space="0" w:color="auto"/>
      </w:divBdr>
    </w:div>
    <w:div w:id="92098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076EE-BB3C-4D8D-882D-8E987CB6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796</Words>
  <Characters>4539</Characters>
  <Application>Microsoft Office Word</Application>
  <DocSecurity>0</DocSecurity>
  <Lines>37</Lines>
  <Paragraphs>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Municipality of Plovdiv</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mpp</dc:creator>
  <cp:keywords/>
  <dc:description/>
  <cp:lastModifiedBy>Administrator</cp:lastModifiedBy>
  <cp:revision>3</cp:revision>
  <cp:lastPrinted>2012-01-23T14:28:00Z</cp:lastPrinted>
  <dcterms:created xsi:type="dcterms:W3CDTF">2017-08-18T13:35:00Z</dcterms:created>
  <dcterms:modified xsi:type="dcterms:W3CDTF">2017-08-18T13:36:00Z</dcterms:modified>
</cp:coreProperties>
</file>