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3A" w:rsidRDefault="00A6133A" w:rsidP="00A6133A">
      <w:pPr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A6133A" w:rsidRPr="00567810" w:rsidRDefault="00A6133A" w:rsidP="00A6133A">
      <w:pPr>
        <w:jc w:val="center"/>
        <w:rPr>
          <w:b w:val="0"/>
          <w:sz w:val="26"/>
          <w:szCs w:val="26"/>
        </w:rPr>
      </w:pPr>
      <w:r w:rsidRPr="00567810">
        <w:rPr>
          <w:b w:val="0"/>
          <w:sz w:val="26"/>
          <w:szCs w:val="26"/>
        </w:rPr>
        <w:t>ЗАЯВЛЕНИЕ</w:t>
      </w:r>
    </w:p>
    <w:p w:rsidR="00A6133A" w:rsidRPr="00567810" w:rsidRDefault="00A6133A" w:rsidP="00A6133A">
      <w:pPr>
        <w:jc w:val="center"/>
        <w:rPr>
          <w:b w:val="0"/>
          <w:sz w:val="26"/>
          <w:szCs w:val="26"/>
        </w:rPr>
      </w:pPr>
    </w:p>
    <w:p w:rsidR="00A6133A" w:rsidRPr="00567810" w:rsidRDefault="00A6133A" w:rsidP="00A6133A">
      <w:pPr>
        <w:jc w:val="center"/>
        <w:rPr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bCs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bCs/>
          <w:iCs w:val="0"/>
          <w:sz w:val="26"/>
          <w:szCs w:val="26"/>
        </w:rPr>
        <w:t>От ...........................................................................................................................................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представлявано от .......................................................................................</w:t>
      </w:r>
      <w:r w:rsid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...................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Default="00A6133A" w:rsidP="0056781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Адрес.................................................................................................................................</w:t>
      </w:r>
    </w:p>
    <w:p w:rsidR="00567810" w:rsidRPr="00567810" w:rsidRDefault="00567810" w:rsidP="0056781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ЕГН .......................................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  <w:t xml:space="preserve">        БУЛСТАТ ….............</w:t>
      </w:r>
      <w:r w:rsid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................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  <w:lang w:val="en-US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Телефон ............................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</w:r>
      <w:r w:rsid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 xml:space="preserve">    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en-US"/>
        </w:rPr>
        <w:t>E mail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 xml:space="preserve"> ……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en-US"/>
        </w:rPr>
        <w:t>.....................................</w:t>
      </w:r>
    </w:p>
    <w:p w:rsidR="00A6133A" w:rsidRPr="00567810" w:rsidRDefault="00A6133A" w:rsidP="00A6133A">
      <w:pPr>
        <w:rPr>
          <w:b w:val="0"/>
          <w:sz w:val="26"/>
          <w:szCs w:val="26"/>
        </w:rPr>
      </w:pPr>
    </w:p>
    <w:p w:rsidR="00A6133A" w:rsidRPr="00567810" w:rsidRDefault="00A6133A" w:rsidP="00A6133A">
      <w:pPr>
        <w:rPr>
          <w:b w:val="0"/>
          <w:sz w:val="26"/>
          <w:szCs w:val="26"/>
        </w:rPr>
      </w:pPr>
    </w:p>
    <w:p w:rsidR="00A6133A" w:rsidRPr="00567810" w:rsidRDefault="00A6133A" w:rsidP="00A6133A">
      <w:pPr>
        <w:rPr>
          <w:b w:val="0"/>
          <w:sz w:val="26"/>
          <w:szCs w:val="26"/>
        </w:rPr>
      </w:pPr>
      <w:r w:rsidRPr="00567810">
        <w:rPr>
          <w:b w:val="0"/>
          <w:sz w:val="26"/>
          <w:szCs w:val="26"/>
        </w:rPr>
        <w:t xml:space="preserve">Моля да бъде  ИЗДАДЕН КОНСТАТИВЕН ПРОТОКОЛ по чл.181, ал.2 ЗУТ за </w:t>
      </w:r>
    </w:p>
    <w:p w:rsidR="00A6133A" w:rsidRPr="00567810" w:rsidRDefault="00A6133A" w:rsidP="00A6133A">
      <w:pPr>
        <w:rPr>
          <w:b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урегулиран поземлен имот № ...........................</w:t>
      </w:r>
      <w:r w:rsid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 xml:space="preserve">...,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ab/>
        <w:t xml:space="preserve">   кв.№.........</w:t>
      </w:r>
      <w:r w:rsid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...........</w:t>
      </w:r>
      <w:r w:rsidR="004A18C4"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..........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идентификационен номер …………………………..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 xml:space="preserve">по плана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ru-RU"/>
        </w:rPr>
        <w:t>(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в землището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ru-RU"/>
        </w:rPr>
        <w:t xml:space="preserve">)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 xml:space="preserve">на град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ru-RU"/>
        </w:rPr>
        <w:t>(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село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  <w:lang w:val="ru-RU"/>
        </w:rPr>
        <w:t xml:space="preserve">) </w:t>
      </w: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.....................местност...................................,</w:t>
      </w: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</w:p>
    <w:p w:rsidR="00A6133A" w:rsidRPr="00567810" w:rsidRDefault="00A6133A" w:rsidP="00A6133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 w:val="0"/>
          <w:iCs w:val="0"/>
          <w:sz w:val="26"/>
          <w:szCs w:val="26"/>
        </w:rPr>
      </w:pPr>
      <w:r w:rsidRPr="00567810">
        <w:rPr>
          <w:rFonts w:ascii="Times New Roman CYR" w:hAnsi="Times New Roman CYR" w:cs="Times New Roman CYR"/>
          <w:b w:val="0"/>
          <w:iCs w:val="0"/>
          <w:sz w:val="26"/>
          <w:szCs w:val="26"/>
        </w:rPr>
        <w:t>административен адрес: ул…....................................................................... №............,</w:t>
      </w:r>
    </w:p>
    <w:p w:rsidR="00A6133A" w:rsidRPr="00567810" w:rsidRDefault="00A6133A" w:rsidP="00A6133A">
      <w:pPr>
        <w:rPr>
          <w:b w:val="0"/>
          <w:sz w:val="26"/>
          <w:szCs w:val="26"/>
        </w:rPr>
      </w:pPr>
    </w:p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4A18C4" w:rsidRPr="004A18C4" w:rsidTr="00AF226B">
        <w:tc>
          <w:tcPr>
            <w:tcW w:w="10204" w:type="dxa"/>
            <w:hideMark/>
          </w:tcPr>
          <w:p w:rsidR="004A18C4" w:rsidRPr="004A18C4" w:rsidRDefault="00A6133A" w:rsidP="00525A90">
            <w:pPr>
              <w:jc w:val="both"/>
              <w:rPr>
                <w:iCs w:val="0"/>
                <w:color w:val="000000"/>
                <w:sz w:val="26"/>
                <w:szCs w:val="26"/>
              </w:rPr>
            </w:pPr>
            <w:r w:rsidRPr="00A6133A">
              <w:rPr>
                <w:b w:val="0"/>
                <w:sz w:val="24"/>
                <w:szCs w:val="24"/>
              </w:rPr>
              <w:t xml:space="preserve">       </w:t>
            </w:r>
            <w:r w:rsidR="004A18C4" w:rsidRPr="004A18C4">
              <w:rPr>
                <w:iCs w:val="0"/>
                <w:color w:val="000000"/>
                <w:sz w:val="26"/>
                <w:szCs w:val="26"/>
              </w:rPr>
              <w:t>Начин за предоставяне на услугата:</w:t>
            </w:r>
          </w:p>
        </w:tc>
      </w:tr>
      <w:tr w:rsidR="004A18C4" w:rsidRPr="004A18C4" w:rsidTr="00AF226B">
        <w:tc>
          <w:tcPr>
            <w:tcW w:w="10204" w:type="dxa"/>
            <w:hideMark/>
          </w:tcPr>
          <w:p w:rsidR="004A18C4" w:rsidRPr="004A18C4" w:rsidRDefault="004A18C4" w:rsidP="004A18C4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6" o:title=""/>
                </v:shape>
                <w:control r:id="rId7" w:name="DefaultOcxName1" w:shapeid="_x0000_i1032"/>
              </w:objec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Лично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от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 звеното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за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 административно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обслужване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>.</w:t>
            </w:r>
          </w:p>
        </w:tc>
      </w:tr>
      <w:tr w:rsidR="004A18C4" w:rsidRPr="004A18C4" w:rsidTr="00AF226B">
        <w:tc>
          <w:tcPr>
            <w:tcW w:w="10204" w:type="dxa"/>
            <w:hideMark/>
          </w:tcPr>
          <w:p w:rsidR="004A18C4" w:rsidRPr="004A18C4" w:rsidRDefault="004A18C4" w:rsidP="00E94D38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  <w:lang w:eastAsia="en-US"/>
              </w:rPr>
              <w:object w:dxaOrig="225" w:dyaOrig="225">
                <v:shape id="_x0000_i1035" type="#_x0000_t75" style="width:20.25pt;height:18pt" o:ole="">
                  <v:imagedata r:id="rId6" o:title=""/>
                </v:shape>
                <w:control r:id="rId8" w:name="DefaultOcxName2" w:shapeid="_x0000_i1035"/>
              </w:objec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>Чрез лицензиран пощенски оператор на адрес: ..............................................................</w:t>
            </w:r>
            <w:r w:rsidR="00E94D38">
              <w:rPr>
                <w:b w:val="0"/>
                <w:iCs w:val="0"/>
                <w:color w:val="000000"/>
                <w:sz w:val="26"/>
                <w:szCs w:val="26"/>
              </w:rPr>
              <w:t>,</w:t>
            </w:r>
          </w:p>
        </w:tc>
      </w:tr>
      <w:tr w:rsidR="004A18C4" w:rsidRPr="004A18C4" w:rsidTr="00AF226B">
        <w:tc>
          <w:tcPr>
            <w:tcW w:w="10204" w:type="dxa"/>
            <w:hideMark/>
          </w:tcPr>
          <w:p w:rsidR="004A18C4" w:rsidRPr="004A18C4" w:rsidRDefault="004A18C4" w:rsidP="004A18C4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като декларирам, че пощенските разходи са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за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 моя сметка, платими при получаването </w:t>
            </w:r>
          </w:p>
          <w:p w:rsidR="004A18C4" w:rsidRPr="004A18C4" w:rsidRDefault="004A18C4" w:rsidP="004A18C4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на акта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за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 вътрешни пощенски пратки, и съм съгласен документите да бъдат пренасяни </w:t>
            </w:r>
          </w:p>
          <w:p w:rsidR="004A18C4" w:rsidRPr="004A18C4" w:rsidRDefault="004A18C4" w:rsidP="004A18C4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от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 оператора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за </w: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 xml:space="preserve">служебни цели. </w:t>
            </w:r>
          </w:p>
        </w:tc>
      </w:tr>
      <w:tr w:rsidR="004A18C4" w:rsidRPr="004A18C4" w:rsidTr="00AF226B">
        <w:tc>
          <w:tcPr>
            <w:tcW w:w="10204" w:type="dxa"/>
          </w:tcPr>
          <w:p w:rsidR="004A18C4" w:rsidRPr="004A18C4" w:rsidRDefault="004A18C4" w:rsidP="00E94D38">
            <w:pPr>
              <w:jc w:val="both"/>
              <w:rPr>
                <w:b w:val="0"/>
                <w:iCs w:val="0"/>
                <w:color w:val="000000"/>
                <w:sz w:val="26"/>
                <w:szCs w:val="26"/>
              </w:rPr>
            </w:pPr>
            <w:r w:rsidRPr="004A18C4">
              <w:rPr>
                <w:b w:val="0"/>
                <w:iCs w:val="0"/>
                <w:color w:val="000000"/>
                <w:sz w:val="26"/>
                <w:szCs w:val="26"/>
                <w:lang w:eastAsia="en-US"/>
              </w:rPr>
              <w:object w:dxaOrig="225" w:dyaOrig="225">
                <v:shape id="_x0000_i1038" type="#_x0000_t75" style="width:20.25pt;height:18pt" o:ole="">
                  <v:imagedata r:id="rId6" o:title=""/>
                </v:shape>
                <w:control r:id="rId9" w:name="DefaultOcxName11" w:shapeid="_x0000_i1038"/>
              </w:object>
            </w:r>
            <w:r w:rsidRPr="004A18C4">
              <w:rPr>
                <w:b w:val="0"/>
                <w:iCs w:val="0"/>
                <w:color w:val="000000"/>
                <w:sz w:val="26"/>
                <w:szCs w:val="26"/>
              </w:rPr>
              <w:t>По електронен път на електронна поща ………………………………………….…….</w:t>
            </w:r>
          </w:p>
        </w:tc>
      </w:tr>
      <w:tr w:rsidR="004A18C4" w:rsidRPr="004A18C4" w:rsidTr="00AF226B">
        <w:tc>
          <w:tcPr>
            <w:tcW w:w="10204" w:type="dxa"/>
          </w:tcPr>
          <w:p w:rsidR="004A18C4" w:rsidRPr="004A18C4" w:rsidRDefault="004A18C4" w:rsidP="004A18C4">
            <w:pPr>
              <w:jc w:val="both"/>
              <w:rPr>
                <w:b w:val="0"/>
                <w:iCs w:val="0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A6133A" w:rsidRPr="00A6133A" w:rsidRDefault="00A6133A" w:rsidP="00A6133A">
      <w:pPr>
        <w:rPr>
          <w:sz w:val="24"/>
          <w:szCs w:val="24"/>
        </w:rPr>
      </w:pPr>
    </w:p>
    <w:p w:rsidR="00A6133A" w:rsidRPr="00B16D52" w:rsidRDefault="00A6133A" w:rsidP="00A6133A">
      <w:pPr>
        <w:rPr>
          <w:sz w:val="26"/>
          <w:szCs w:val="26"/>
        </w:rPr>
      </w:pPr>
      <w:r w:rsidRPr="00B16D52">
        <w:rPr>
          <w:sz w:val="26"/>
          <w:szCs w:val="26"/>
        </w:rPr>
        <w:t>Прилагам:</w:t>
      </w:r>
    </w:p>
    <w:p w:rsidR="00A6133A" w:rsidRPr="00B16D52" w:rsidRDefault="00A6133A" w:rsidP="00A6133A">
      <w:pPr>
        <w:numPr>
          <w:ilvl w:val="0"/>
          <w:numId w:val="1"/>
        </w:numPr>
        <w:rPr>
          <w:b w:val="0"/>
          <w:sz w:val="26"/>
          <w:szCs w:val="26"/>
        </w:rPr>
      </w:pPr>
      <w:r w:rsidRPr="00B16D52">
        <w:rPr>
          <w:b w:val="0"/>
          <w:sz w:val="26"/>
          <w:szCs w:val="26"/>
        </w:rPr>
        <w:t>Документ за собственост на имота (нотариален акт, протокол за съдебна делба, договор за доброволна делба, приватизационен договор за покупко-продажба, отстъпено право на строеж, съдебно решение, протокол за въвод във владение);</w:t>
      </w:r>
    </w:p>
    <w:p w:rsidR="00A6133A" w:rsidRPr="00B16D52" w:rsidRDefault="00A6133A" w:rsidP="00A6133A">
      <w:pPr>
        <w:numPr>
          <w:ilvl w:val="0"/>
          <w:numId w:val="1"/>
        </w:numPr>
        <w:rPr>
          <w:b w:val="0"/>
          <w:sz w:val="26"/>
          <w:szCs w:val="26"/>
        </w:rPr>
      </w:pPr>
      <w:r w:rsidRPr="00B16D52">
        <w:rPr>
          <w:b w:val="0"/>
          <w:sz w:val="26"/>
          <w:szCs w:val="26"/>
        </w:rPr>
        <w:t>Удостоверение за наследници – при необходимост;</w:t>
      </w:r>
    </w:p>
    <w:p w:rsidR="00A6133A" w:rsidRPr="00B16D52" w:rsidRDefault="00A6133A" w:rsidP="00A6133A">
      <w:pPr>
        <w:numPr>
          <w:ilvl w:val="0"/>
          <w:numId w:val="1"/>
        </w:numPr>
        <w:rPr>
          <w:b w:val="0"/>
          <w:sz w:val="26"/>
          <w:szCs w:val="26"/>
        </w:rPr>
      </w:pPr>
      <w:r w:rsidRPr="00B16D52">
        <w:rPr>
          <w:b w:val="0"/>
          <w:sz w:val="26"/>
          <w:szCs w:val="26"/>
        </w:rPr>
        <w:t>Разрешение за строеж;</w:t>
      </w:r>
    </w:p>
    <w:p w:rsidR="00A6133A" w:rsidRPr="00B16D52" w:rsidRDefault="00A6133A" w:rsidP="00A6133A">
      <w:pPr>
        <w:numPr>
          <w:ilvl w:val="0"/>
          <w:numId w:val="1"/>
        </w:numPr>
        <w:rPr>
          <w:b w:val="0"/>
          <w:sz w:val="26"/>
          <w:szCs w:val="26"/>
        </w:rPr>
      </w:pPr>
      <w:r w:rsidRPr="00B16D52">
        <w:rPr>
          <w:b w:val="0"/>
          <w:sz w:val="26"/>
          <w:szCs w:val="26"/>
        </w:rPr>
        <w:t>Акт образец 14 за завършен груб строеж;</w:t>
      </w:r>
    </w:p>
    <w:p w:rsidR="00A6133A" w:rsidRPr="00B16D52" w:rsidRDefault="00A6133A" w:rsidP="00A6133A">
      <w:pPr>
        <w:numPr>
          <w:ilvl w:val="0"/>
          <w:numId w:val="1"/>
        </w:numPr>
        <w:rPr>
          <w:b w:val="0"/>
          <w:sz w:val="26"/>
          <w:szCs w:val="26"/>
        </w:rPr>
      </w:pPr>
      <w:r w:rsidRPr="00B16D52">
        <w:rPr>
          <w:b w:val="0"/>
          <w:sz w:val="26"/>
          <w:szCs w:val="26"/>
        </w:rPr>
        <w:t>Пълномощно в случаи, че заявлението се подава от пълномощник;</w:t>
      </w:r>
    </w:p>
    <w:p w:rsidR="00A6133A" w:rsidRPr="00B16D52" w:rsidRDefault="00A6133A" w:rsidP="00A6133A">
      <w:pPr>
        <w:tabs>
          <w:tab w:val="right" w:pos="9072"/>
        </w:tabs>
        <w:rPr>
          <w:b w:val="0"/>
          <w:sz w:val="26"/>
          <w:szCs w:val="26"/>
        </w:rPr>
      </w:pPr>
    </w:p>
    <w:p w:rsidR="00A6133A" w:rsidRPr="00B16D52" w:rsidRDefault="00A6133A" w:rsidP="00A6133A">
      <w:pPr>
        <w:tabs>
          <w:tab w:val="right" w:pos="9072"/>
        </w:tabs>
        <w:rPr>
          <w:b w:val="0"/>
          <w:sz w:val="26"/>
          <w:szCs w:val="26"/>
        </w:rPr>
      </w:pPr>
    </w:p>
    <w:p w:rsidR="00A6133A" w:rsidRPr="00B16D52" w:rsidRDefault="00A6133A" w:rsidP="00A6133A">
      <w:pPr>
        <w:tabs>
          <w:tab w:val="right" w:pos="9072"/>
        </w:tabs>
        <w:rPr>
          <w:b w:val="0"/>
          <w:sz w:val="26"/>
          <w:szCs w:val="26"/>
        </w:rPr>
      </w:pPr>
    </w:p>
    <w:p w:rsidR="00A6133A" w:rsidRPr="00B16D52" w:rsidRDefault="00A6133A" w:rsidP="00A6133A">
      <w:pPr>
        <w:jc w:val="both"/>
        <w:rPr>
          <w:b w:val="0"/>
          <w:i/>
          <w:sz w:val="26"/>
          <w:szCs w:val="26"/>
        </w:rPr>
      </w:pPr>
      <w:r w:rsidRPr="00B16D52">
        <w:rPr>
          <w:b w:val="0"/>
          <w:sz w:val="26"/>
          <w:szCs w:val="26"/>
        </w:rPr>
        <w:t>ПОДПИС: …………………………..</w:t>
      </w:r>
      <w:r w:rsidRPr="00B16D52">
        <w:rPr>
          <w:b w:val="0"/>
          <w:sz w:val="26"/>
          <w:szCs w:val="26"/>
        </w:rPr>
        <w:tab/>
      </w:r>
      <w:r w:rsidRPr="00B16D52">
        <w:rPr>
          <w:b w:val="0"/>
          <w:i/>
          <w:sz w:val="26"/>
          <w:szCs w:val="26"/>
        </w:rPr>
        <w:t xml:space="preserve"> </w:t>
      </w:r>
    </w:p>
    <w:p w:rsidR="00A6133A" w:rsidRPr="00A6133A" w:rsidRDefault="00A6133A" w:rsidP="00A6133A">
      <w:pPr>
        <w:jc w:val="both"/>
        <w:rPr>
          <w:b w:val="0"/>
          <w:i/>
          <w:sz w:val="24"/>
          <w:szCs w:val="24"/>
        </w:rPr>
      </w:pPr>
    </w:p>
    <w:sectPr w:rsidR="00A6133A" w:rsidRPr="00A6133A" w:rsidSect="00F65896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D8D"/>
    <w:multiLevelType w:val="hybridMultilevel"/>
    <w:tmpl w:val="2242B95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3A"/>
    <w:rsid w:val="002C0AED"/>
    <w:rsid w:val="00433900"/>
    <w:rsid w:val="004A18C4"/>
    <w:rsid w:val="00525A90"/>
    <w:rsid w:val="00567810"/>
    <w:rsid w:val="00A6133A"/>
    <w:rsid w:val="00A72758"/>
    <w:rsid w:val="00A9248D"/>
    <w:rsid w:val="00B16D52"/>
    <w:rsid w:val="00B644BA"/>
    <w:rsid w:val="00C554DF"/>
    <w:rsid w:val="00E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3A"/>
    <w:pPr>
      <w:spacing w:after="0" w:line="240" w:lineRule="auto"/>
    </w:pPr>
    <w:rPr>
      <w:rFonts w:ascii="Times New Roman" w:eastAsia="Times New Roman" w:hAnsi="Times New Roman" w:cs="Times New Roman"/>
      <w:b/>
      <w:iCs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3A"/>
    <w:pPr>
      <w:spacing w:after="0" w:line="240" w:lineRule="auto"/>
    </w:pPr>
    <w:rPr>
      <w:rFonts w:ascii="Times New Roman" w:eastAsia="Times New Roman" w:hAnsi="Times New Roman" w:cs="Times New Roman"/>
      <w:b/>
      <w:iCs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2020-05-22T08:39:00Z</cp:lastPrinted>
  <dcterms:created xsi:type="dcterms:W3CDTF">2022-05-13T10:23:00Z</dcterms:created>
  <dcterms:modified xsi:type="dcterms:W3CDTF">2022-05-13T10:23:00Z</dcterms:modified>
</cp:coreProperties>
</file>