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DC" w:rsidRPr="00390AD9" w:rsidRDefault="000A72DC" w:rsidP="000A72DC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390AD9">
        <w:rPr>
          <w:b/>
          <w:bCs/>
          <w:i/>
          <w:sz w:val="24"/>
          <w:szCs w:val="24"/>
          <w:lang w:val="bg-BG"/>
        </w:rPr>
        <w:t>Приложение № 12</w:t>
      </w:r>
      <w:r w:rsidRPr="00390AD9">
        <w:rPr>
          <w:bCs/>
          <w:i/>
          <w:sz w:val="24"/>
          <w:szCs w:val="24"/>
          <w:lang w:val="bg-BG"/>
        </w:rPr>
        <w:t xml:space="preserve"> </w:t>
      </w:r>
      <w:r w:rsidRPr="00390AD9">
        <w:rPr>
          <w:bCs/>
          <w:i/>
          <w:sz w:val="22"/>
          <w:szCs w:val="22"/>
          <w:lang w:val="bg-BG"/>
        </w:rPr>
        <w:t xml:space="preserve">към </w:t>
      </w:r>
      <w:r w:rsidR="0017651D" w:rsidRPr="0017651D">
        <w:rPr>
          <w:bCs/>
          <w:i/>
          <w:sz w:val="22"/>
          <w:szCs w:val="22"/>
          <w:lang w:val="bg-BG"/>
        </w:rPr>
        <w:t>Заповед № РД-392/06.06.2017 г.</w:t>
      </w:r>
      <w:r w:rsidRPr="00390AD9">
        <w:rPr>
          <w:bCs/>
          <w:i/>
          <w:sz w:val="22"/>
          <w:szCs w:val="22"/>
          <w:lang w:val="bg-BG"/>
        </w:rPr>
        <w:t xml:space="preserve">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A72DC" w:rsidRPr="00390AD9" w:rsidRDefault="000A72DC" w:rsidP="000A72DC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6E21C7" w:rsidRDefault="000A72DC" w:rsidP="000A72DC">
      <w:pPr>
        <w:ind w:left="7200" w:right="1" w:firstLine="720"/>
        <w:jc w:val="center"/>
        <w:rPr>
          <w:bCs/>
          <w:i/>
          <w:sz w:val="24"/>
          <w:szCs w:val="24"/>
          <w:lang w:val="ru-RU"/>
        </w:rPr>
      </w:pPr>
      <w:r w:rsidRPr="000A72DC">
        <w:rPr>
          <w:bCs/>
          <w:i/>
          <w:sz w:val="24"/>
          <w:szCs w:val="24"/>
          <w:lang w:val="ru-RU"/>
        </w:rPr>
        <w:t xml:space="preserve">     </w:t>
      </w:r>
    </w:p>
    <w:p w:rsidR="000A72DC" w:rsidRPr="004F620A" w:rsidRDefault="006E21C7" w:rsidP="000A72DC">
      <w:pPr>
        <w:ind w:left="7200" w:right="1" w:firstLine="720"/>
        <w:jc w:val="center"/>
        <w:rPr>
          <w:b/>
          <w:i/>
          <w:sz w:val="24"/>
          <w:szCs w:val="24"/>
          <w:lang w:val="bg-BG"/>
        </w:rPr>
      </w:pPr>
      <w:r>
        <w:rPr>
          <w:bCs/>
          <w:i/>
          <w:sz w:val="24"/>
          <w:szCs w:val="24"/>
          <w:lang w:val="ru-RU"/>
        </w:rPr>
        <w:t xml:space="preserve">     </w:t>
      </w:r>
      <w:r w:rsidR="000A72DC" w:rsidRPr="004F620A">
        <w:rPr>
          <w:b/>
          <w:bCs/>
          <w:i/>
          <w:sz w:val="24"/>
          <w:szCs w:val="24"/>
          <w:lang w:val="bg-BG"/>
        </w:rPr>
        <w:t>ОБРАЗЕЦ 12</w:t>
      </w:r>
    </w:p>
    <w:p w:rsidR="000A72DC" w:rsidRPr="00C22162" w:rsidRDefault="000A72DC" w:rsidP="000A72DC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A72DC" w:rsidRPr="00DD4469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ru-RU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A72DC" w:rsidRPr="003063D2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3063D2">
        <w:rPr>
          <w:b/>
          <w:bCs/>
          <w:caps/>
          <w:sz w:val="24"/>
          <w:szCs w:val="24"/>
          <w:lang w:val="bg-BG"/>
        </w:rPr>
        <w:t>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3063D2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DD4469">
        <w:rPr>
          <w:b/>
          <w:bCs/>
          <w:caps/>
          <w:sz w:val="24"/>
          <w:szCs w:val="24"/>
          <w:lang w:val="ru-RU"/>
        </w:rPr>
        <w:t xml:space="preserve"> </w:t>
      </w:r>
      <w:r w:rsidRPr="003063D2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A72DC" w:rsidRPr="000A72DC" w:rsidRDefault="000A72DC" w:rsidP="000A72DC">
      <w:pPr>
        <w:ind w:hanging="5040"/>
        <w:jc w:val="both"/>
        <w:rPr>
          <w:sz w:val="24"/>
          <w:szCs w:val="24"/>
          <w:lang w:val="ru-RU"/>
        </w:rPr>
      </w:pPr>
    </w:p>
    <w:p w:rsidR="000A72DC" w:rsidRPr="00A47B34" w:rsidRDefault="000A72DC" w:rsidP="000A72DC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0A72DC" w:rsidRPr="0077159D" w:rsidRDefault="000A72DC" w:rsidP="000A72DC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7159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A72DC" w:rsidRPr="00033432" w:rsidRDefault="000A72DC" w:rsidP="000A72DC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0A72DC" w:rsidRPr="0077159D" w:rsidRDefault="000A72DC" w:rsidP="000A72DC">
      <w:pPr>
        <w:tabs>
          <w:tab w:val="left" w:pos="709"/>
          <w:tab w:val="left" w:pos="993"/>
        </w:tabs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77159D">
        <w:rPr>
          <w:bCs/>
          <w:i/>
          <w:iCs/>
          <w:sz w:val="24"/>
          <w:szCs w:val="24"/>
          <w:lang w:val="ru-RU"/>
        </w:rPr>
        <w:t xml:space="preserve">               </w:t>
      </w:r>
      <w:r w:rsidRPr="004F620A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повърхностен воден обект, когато за реализиране на водовземането е необходимо изграждане на нови системи и съоръжения,</w:t>
      </w:r>
      <w:r w:rsidRPr="004F620A">
        <w:rPr>
          <w:bCs/>
          <w:i/>
          <w:iCs/>
          <w:sz w:val="24"/>
          <w:szCs w:val="24"/>
          <w:lang w:val="ru-RU"/>
        </w:rPr>
        <w:t xml:space="preserve">  като изграждането е свързано с ползване на воден обект, разрешаването на което е извън компетенциите на директора на басейнова дирекция по ЗВ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</w:t>
      </w:r>
    </w:p>
    <w:p w:rsidR="000A72DC" w:rsidRPr="003063D2" w:rsidRDefault="000A72DC" w:rsidP="000A72DC">
      <w:pPr>
        <w:tabs>
          <w:tab w:val="left" w:pos="1134"/>
          <w:tab w:val="left" w:pos="1418"/>
        </w:tabs>
        <w:outlineLvl w:val="0"/>
        <w:rPr>
          <w:b/>
          <w:bCs/>
          <w:caps/>
          <w:sz w:val="26"/>
          <w:szCs w:val="26"/>
          <w:lang w:val="bg-BG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 </w:t>
      </w:r>
      <w:r w:rsidRPr="003063D2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3063D2">
        <w:rPr>
          <w:b/>
          <w:bCs/>
          <w:caps/>
          <w:sz w:val="26"/>
          <w:szCs w:val="26"/>
          <w:lang w:val="bg-BG"/>
        </w:rPr>
        <w:t>/ГОСПОЖО</w:t>
      </w:r>
      <w:r w:rsidRPr="003063D2">
        <w:rPr>
          <w:b/>
          <w:bCs/>
          <w:caps/>
          <w:sz w:val="26"/>
          <w:szCs w:val="26"/>
          <w:lang w:val="ru-RU"/>
        </w:rPr>
        <w:t xml:space="preserve"> </w:t>
      </w:r>
      <w:r w:rsidRPr="003063D2">
        <w:rPr>
          <w:b/>
          <w:bCs/>
          <w:caps/>
          <w:sz w:val="26"/>
          <w:szCs w:val="26"/>
          <w:lang w:val="bg-BG"/>
        </w:rPr>
        <w:t>ДИРЕКТОР,</w:t>
      </w:r>
    </w:p>
    <w:p w:rsidR="000A72DC" w:rsidRDefault="000A72DC" w:rsidP="000A72DC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</w:t>
      </w:r>
      <w:r w:rsidRPr="00890CF8">
        <w:rPr>
          <w:sz w:val="24"/>
          <w:szCs w:val="24"/>
          <w:lang w:val="ru-RU"/>
        </w:rPr>
        <w:t>На основание</w:t>
      </w:r>
      <w:r>
        <w:rPr>
          <w:sz w:val="24"/>
          <w:szCs w:val="24"/>
          <w:lang w:val="ru-RU"/>
        </w:rPr>
        <w:t xml:space="preserve"> </w:t>
      </w:r>
      <w:r w:rsidRPr="009E3E43">
        <w:rPr>
          <w:sz w:val="24"/>
          <w:szCs w:val="24"/>
          <w:lang w:val="ru-RU"/>
        </w:rPr>
        <w:t>чл. 52, ал. 1, т. 4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>водите</w:t>
      </w:r>
      <w:r w:rsidRPr="007664A1">
        <w:rPr>
          <w:sz w:val="24"/>
          <w:szCs w:val="24"/>
          <w:lang w:val="ru-RU"/>
        </w:rPr>
        <w:t>, моля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0A72DC" w:rsidRDefault="000A72DC" w:rsidP="000A72DC">
      <w:pPr>
        <w:ind w:firstLine="720"/>
        <w:jc w:val="both"/>
        <w:outlineLvl w:val="0"/>
        <w:rPr>
          <w:bCs/>
          <w:iCs/>
          <w:sz w:val="24"/>
          <w:szCs w:val="24"/>
          <w:lang w:val="ru-RU"/>
        </w:rPr>
      </w:pPr>
    </w:p>
    <w:p w:rsidR="000A72DC" w:rsidRPr="00892390" w:rsidRDefault="000A72DC" w:rsidP="000A72DC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0A72DC" w:rsidRPr="003B4BD5" w:rsidTr="00906CFB">
        <w:tc>
          <w:tcPr>
            <w:tcW w:w="5070" w:type="dxa"/>
          </w:tcPr>
          <w:p w:rsidR="000A72DC" w:rsidRPr="004F620A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F620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Pr="007664A1" w:rsidRDefault="000A72DC" w:rsidP="000A72DC">
      <w:pPr>
        <w:jc w:val="both"/>
        <w:rPr>
          <w:bCs/>
          <w:spacing w:val="40"/>
          <w:sz w:val="24"/>
          <w:szCs w:val="24"/>
          <w:lang w:val="bg-BG"/>
        </w:rPr>
      </w:pPr>
    </w:p>
    <w:p w:rsidR="000A72DC" w:rsidRPr="007664A1" w:rsidRDefault="000A72DC" w:rsidP="000A72DC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A72DC" w:rsidRPr="00033432" w:rsidTr="00D9342A">
        <w:tc>
          <w:tcPr>
            <w:tcW w:w="5070" w:type="dxa"/>
            <w:shd w:val="clear" w:color="auto" w:fill="auto"/>
            <w:vAlign w:val="center"/>
          </w:tcPr>
          <w:p w:rsidR="000A72DC" w:rsidRPr="009F4B15" w:rsidRDefault="000A72DC" w:rsidP="00906CF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A72DC" w:rsidRPr="00033432" w:rsidRDefault="000A72DC" w:rsidP="00906CF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9F4B1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Воден обект и</w:t>
            </w:r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bg-BG"/>
              </w:rPr>
              <w:t>- предмет на водовземане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>-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9F4B15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DB70C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C19EB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37259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</w:t>
            </w:r>
            <w:r w:rsidRPr="009F4B15">
              <w:rPr>
                <w:bCs/>
                <w:sz w:val="24"/>
                <w:szCs w:val="24"/>
                <w:lang w:val="bg-BG"/>
              </w:rPr>
              <w:t>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>
              <w:rPr>
                <w:b/>
                <w:bCs/>
                <w:sz w:val="24"/>
                <w:szCs w:val="24"/>
                <w:lang w:val="bg-BG"/>
              </w:rPr>
              <w:t>заустване/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отвеждане на използваните води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9F4B15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включително годишна водна маса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Default="000A72DC" w:rsidP="000A72DC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caps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vertAlign w:val="superscript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Д</w:t>
            </w:r>
            <w:r w:rsidRPr="000073AB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073AB">
              <w:rPr>
                <w:sz w:val="24"/>
                <w:szCs w:val="24"/>
                <w:lang w:val="bg-BG"/>
              </w:rPr>
              <w:t xml:space="preserve">пряко </w:t>
            </w:r>
            <w:r w:rsidRPr="000073AB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073AB"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C5DA0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B7872" w:rsidDel="00301E7A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DD2EE2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DD2EE2">
              <w:rPr>
                <w:sz w:val="24"/>
                <w:szCs w:val="24"/>
                <w:lang w:val="bg-BG"/>
              </w:rPr>
              <w:t xml:space="preserve">, в т.ч. </w:t>
            </w:r>
            <w:r w:rsidRPr="00DD2EE2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DD2EE2">
              <w:rPr>
                <w:sz w:val="24"/>
                <w:szCs w:val="24"/>
                <w:lang w:val="bg-BG"/>
              </w:rPr>
              <w:t>;</w:t>
            </w:r>
          </w:p>
          <w:p w:rsidR="000A72DC" w:rsidRPr="00CB7872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3C5DA0">
              <w:rPr>
                <w:sz w:val="24"/>
                <w:szCs w:val="24"/>
                <w:lang w:val="x-none"/>
              </w:rPr>
              <w:t xml:space="preserve">Когато е необходимо изграждане на хидротехническо съоръжение, в проучването или в инвестиционния проект се разглеждат необходимостта и възможността </w:t>
            </w:r>
            <w:r w:rsidRPr="001348B3">
              <w:rPr>
                <w:sz w:val="24"/>
                <w:szCs w:val="24"/>
                <w:lang w:val="x-none"/>
              </w:rPr>
              <w:t>за изграждане на съоръжение за осигуряване на миграци</w:t>
            </w:r>
            <w:r w:rsidRPr="008F1CA4">
              <w:rPr>
                <w:sz w:val="24"/>
                <w:szCs w:val="24"/>
                <w:lang w:val="x-none"/>
              </w:rPr>
              <w:t>я на рибите и на другите водни организми (рибен проход).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9E3E43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9E3E43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33432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0073AB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 xml:space="preserve"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</w:t>
            </w:r>
            <w:r w:rsidRPr="000073AB">
              <w:rPr>
                <w:sz w:val="24"/>
                <w:szCs w:val="24"/>
                <w:lang w:val="bg-BG"/>
              </w:rPr>
              <w:t>горските територии</w:t>
            </w:r>
            <w:r w:rsidRPr="00CB7872">
              <w:rPr>
                <w:sz w:val="24"/>
                <w:szCs w:val="24"/>
                <w:lang w:val="bg-BG"/>
              </w:rPr>
              <w:t>, които ще бъдат засегнати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620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167E5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</w:t>
            </w:r>
            <w:r w:rsidRPr="00512D66">
              <w:rPr>
                <w:sz w:val="24"/>
                <w:szCs w:val="24"/>
                <w:lang w:val="bg-BG"/>
              </w:rPr>
              <w:t>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, при използване енергията на водата.</w:t>
            </w:r>
          </w:p>
        </w:tc>
      </w:tr>
      <w:tr w:rsidR="000A72DC" w:rsidRPr="00CB7872" w:rsidTr="00906CFB">
        <w:trPr>
          <w:trHeight w:val="873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84EA6" w:rsidRDefault="000A72DC" w:rsidP="00C45626">
            <w:pPr>
              <w:jc w:val="both"/>
              <w:rPr>
                <w:sz w:val="24"/>
                <w:szCs w:val="24"/>
                <w:lang w:val="ru-RU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C84EA6">
              <w:rPr>
                <w:sz w:val="24"/>
                <w:szCs w:val="24"/>
                <w:lang w:val="ru-RU"/>
              </w:rPr>
              <w:t xml:space="preserve"> 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C45626">
              <w:rPr>
                <w:i/>
                <w:sz w:val="24"/>
                <w:szCs w:val="24"/>
                <w:lang w:val="bg-BG"/>
              </w:rPr>
              <w:t>писмо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C84EA6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C84EA6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F1CA4">
              <w:rPr>
                <w:sz w:val="24"/>
                <w:szCs w:val="24"/>
                <w:lang w:val="bg-BG"/>
              </w:rPr>
              <w:t>Проект за завиряване, съгласно чл. 25 от Наредбата за ползване на повърхностните води (ДВ, бр. 100 от 16.12.2016 г.) - когато искането е за завиряване на новоизграден воден обект.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7E158E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A66580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77005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268CB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0A72DC" w:rsidRPr="00390AD9" w:rsidRDefault="000A72DC" w:rsidP="000A72DC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4F620A">
        <w:rPr>
          <w:sz w:val="24"/>
          <w:szCs w:val="24"/>
          <w:lang w:val="bg-BG"/>
        </w:rPr>
        <w:t>т по регистрацията на юридическото лице/търговеца.</w:t>
      </w:r>
    </w:p>
    <w:p w:rsidR="000A72DC" w:rsidRDefault="000A72DC" w:rsidP="000A72DC">
      <w:pPr>
        <w:jc w:val="both"/>
        <w:rPr>
          <w:sz w:val="24"/>
          <w:szCs w:val="24"/>
          <w:lang w:val="bg-BG"/>
        </w:rPr>
      </w:pPr>
      <w:r w:rsidRPr="004F620A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A72DC" w:rsidRPr="00CB7872" w:rsidRDefault="000A72DC" w:rsidP="000A72D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4F620A">
        <w:rPr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Предварителните (прединвестиционните) проучвания</w:t>
      </w:r>
      <w:r w:rsidRPr="00CB7872">
        <w:rPr>
          <w:color w:val="000000"/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се изготвят от лица, кои</w:t>
      </w:r>
      <w:r w:rsidRPr="00CB787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CB787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A72DC" w:rsidRDefault="000A72DC" w:rsidP="000A72DC">
      <w:pPr>
        <w:jc w:val="both"/>
        <w:rPr>
          <w:caps/>
          <w:sz w:val="24"/>
          <w:szCs w:val="24"/>
          <w:lang w:val="bg-BG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A72DC" w:rsidRDefault="000A72DC" w:rsidP="000A72DC">
      <w:pPr>
        <w:jc w:val="both"/>
        <w:rPr>
          <w:caps/>
          <w:sz w:val="24"/>
          <w:szCs w:val="24"/>
          <w:lang w:val="ru-RU"/>
        </w:rPr>
      </w:pPr>
      <w:r w:rsidRPr="00033432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  <w:t>Заявител</w:t>
      </w:r>
      <w:r w:rsidRPr="00033432">
        <w:rPr>
          <w:caps/>
          <w:sz w:val="24"/>
          <w:szCs w:val="24"/>
          <w:lang w:val="bg-BG"/>
        </w:rPr>
        <w:t xml:space="preserve">: </w:t>
      </w:r>
    </w:p>
    <w:p w:rsidR="000A72DC" w:rsidRPr="009F4B15" w:rsidRDefault="00D9342A" w:rsidP="00D9342A">
      <w:pPr>
        <w:ind w:left="5760" w:firstLine="720"/>
        <w:jc w:val="center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</w:t>
      </w:r>
      <w:r w:rsidR="00EA5864">
        <w:rPr>
          <w:i/>
          <w:sz w:val="24"/>
          <w:szCs w:val="24"/>
          <w:lang w:val="bg-BG"/>
        </w:rPr>
        <w:t>/име и подпис</w:t>
      </w:r>
      <w:r w:rsidR="000A72DC" w:rsidRPr="009F4B15">
        <w:rPr>
          <w:i/>
          <w:sz w:val="24"/>
          <w:szCs w:val="24"/>
          <w:lang w:val="bg-BG"/>
        </w:rPr>
        <w:t>/</w:t>
      </w:r>
    </w:p>
    <w:p w:rsidR="00AE4495" w:rsidRPr="000A72DC" w:rsidRDefault="00B40215">
      <w:pPr>
        <w:rPr>
          <w:lang w:val="ru-RU"/>
        </w:rPr>
      </w:pPr>
    </w:p>
    <w:sectPr w:rsidR="00AE4495" w:rsidRPr="000A72DC" w:rsidSect="00B37CF4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426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15" w:rsidRDefault="00B40215">
      <w:r>
        <w:separator/>
      </w:r>
    </w:p>
  </w:endnote>
  <w:endnote w:type="continuationSeparator" w:id="0">
    <w:p w:rsidR="00B40215" w:rsidRDefault="00B4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0A72DC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2A6" w:rsidRDefault="00B40215" w:rsidP="006B6FF1">
    <w:pPr>
      <w:pStyle w:val="Footer"/>
      <w:framePr w:wrap="around"/>
      <w:ind w:right="360"/>
    </w:pPr>
  </w:p>
  <w:p w:rsidR="00A102A6" w:rsidRDefault="00B40215"/>
  <w:p w:rsidR="00A102A6" w:rsidRDefault="00B40215"/>
  <w:p w:rsidR="00A102A6" w:rsidRDefault="00B402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0A72DC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90C">
      <w:rPr>
        <w:rStyle w:val="PageNumber"/>
        <w:noProof/>
      </w:rPr>
      <w:t>1</w:t>
    </w:r>
    <w:r>
      <w:rPr>
        <w:rStyle w:val="PageNumber"/>
      </w:rPr>
      <w:fldChar w:fldCharType="end"/>
    </w:r>
  </w:p>
  <w:p w:rsidR="00A102A6" w:rsidRPr="00230DCF" w:rsidRDefault="00B40215" w:rsidP="003C0967">
    <w:pPr>
      <w:pStyle w:val="Footer"/>
      <w:framePr w:wrap="around"/>
      <w:ind w:right="360"/>
    </w:pPr>
  </w:p>
  <w:p w:rsidR="00A102A6" w:rsidRDefault="00B40215"/>
  <w:p w:rsidR="00A102A6" w:rsidRDefault="00B40215"/>
  <w:p w:rsidR="00A102A6" w:rsidRDefault="00B402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15" w:rsidRDefault="00B40215">
      <w:r>
        <w:separator/>
      </w:r>
    </w:p>
  </w:footnote>
  <w:footnote w:type="continuationSeparator" w:id="0">
    <w:p w:rsidR="00B40215" w:rsidRDefault="00B4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B40215"/>
  <w:p w:rsidR="00A102A6" w:rsidRDefault="00B40215"/>
  <w:p w:rsidR="00A102A6" w:rsidRDefault="00B40215"/>
  <w:p w:rsidR="00A102A6" w:rsidRDefault="00B402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Pr="000A35FC" w:rsidRDefault="00B40215" w:rsidP="000A35FC">
    <w:pPr>
      <w:pStyle w:val="Footer"/>
      <w:framePr w:wrap="around"/>
    </w:pPr>
  </w:p>
  <w:p w:rsidR="00A102A6" w:rsidRDefault="00B40215"/>
  <w:p w:rsidR="00A102A6" w:rsidRDefault="00B40215"/>
  <w:p w:rsidR="00A102A6" w:rsidRDefault="00B402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1D627EF6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DC"/>
    <w:rsid w:val="00014D85"/>
    <w:rsid w:val="000A72DC"/>
    <w:rsid w:val="0017651D"/>
    <w:rsid w:val="00252243"/>
    <w:rsid w:val="003254FF"/>
    <w:rsid w:val="006E21C7"/>
    <w:rsid w:val="007A7A24"/>
    <w:rsid w:val="0093590C"/>
    <w:rsid w:val="00A64001"/>
    <w:rsid w:val="00B37CF4"/>
    <w:rsid w:val="00B40215"/>
    <w:rsid w:val="00C45626"/>
    <w:rsid w:val="00C543D6"/>
    <w:rsid w:val="00D9342A"/>
    <w:rsid w:val="00EA5864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A72DC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A72DC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A72DC"/>
  </w:style>
  <w:style w:type="paragraph" w:customStyle="1" w:styleId="CharChar3CharCharCharChar">
    <w:name w:val="Char Char3 Char Char Char Char"/>
    <w:basedOn w:val="Normal"/>
    <w:rsid w:val="000A72DC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72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D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A72DC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A72DC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A72DC"/>
  </w:style>
  <w:style w:type="paragraph" w:customStyle="1" w:styleId="CharChar3CharCharCharChar">
    <w:name w:val="Char Char3 Char Char Char Char"/>
    <w:basedOn w:val="Normal"/>
    <w:rsid w:val="000A72DC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72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D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2</cp:revision>
  <dcterms:created xsi:type="dcterms:W3CDTF">2018-11-27T08:39:00Z</dcterms:created>
  <dcterms:modified xsi:type="dcterms:W3CDTF">2018-11-27T08:39:00Z</dcterms:modified>
</cp:coreProperties>
</file>