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45DA0">
        <w:rPr>
          <w:rFonts w:ascii="Times New Roman" w:hAnsi="Times New Roman"/>
          <w:sz w:val="28"/>
          <w:szCs w:val="28"/>
        </w:rPr>
        <w:t xml:space="preserve">ДО КМЕТА </w:t>
      </w: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 w:rsidRPr="00845DA0">
        <w:rPr>
          <w:rFonts w:ascii="Times New Roman" w:hAnsi="Times New Roman"/>
          <w:sz w:val="28"/>
          <w:szCs w:val="28"/>
        </w:rPr>
        <w:t>НА ОБЩИНА НЕСЕБЪР</w:t>
      </w: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Default="005D238F" w:rsidP="005D23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238F" w:rsidRPr="00845DA0" w:rsidRDefault="005D238F" w:rsidP="005D23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45DA0">
        <w:rPr>
          <w:rFonts w:ascii="Times New Roman" w:hAnsi="Times New Roman"/>
          <w:sz w:val="28"/>
          <w:szCs w:val="28"/>
        </w:rPr>
        <w:t>ЗАЯВЛЕНИЕ</w:t>
      </w: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45DA0">
        <w:rPr>
          <w:rFonts w:ascii="Times New Roman" w:hAnsi="Times New Roman"/>
          <w:sz w:val="28"/>
          <w:szCs w:val="28"/>
        </w:rPr>
        <w:t>т:   ………………</w:t>
      </w:r>
      <w:r>
        <w:rPr>
          <w:rFonts w:ascii="Times New Roman" w:hAnsi="Times New Roman"/>
          <w:sz w:val="28"/>
          <w:szCs w:val="28"/>
        </w:rPr>
        <w:t>…..</w:t>
      </w:r>
      <w:r w:rsidRPr="00845DA0">
        <w:rPr>
          <w:rFonts w:ascii="Times New Roman" w:hAnsi="Times New Roman"/>
          <w:sz w:val="28"/>
          <w:szCs w:val="28"/>
        </w:rPr>
        <w:t>…………………</w:t>
      </w:r>
      <w:r>
        <w:rPr>
          <w:rFonts w:ascii="Times New Roman" w:hAnsi="Times New Roman"/>
          <w:sz w:val="28"/>
          <w:szCs w:val="28"/>
        </w:rPr>
        <w:t>………..</w:t>
      </w:r>
      <w:r w:rsidRPr="00845DA0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……………</w:t>
      </w:r>
      <w:r w:rsidRPr="00845DA0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.</w:t>
      </w:r>
      <w:r w:rsidRPr="00845DA0">
        <w:rPr>
          <w:rFonts w:ascii="Times New Roman" w:hAnsi="Times New Roman"/>
          <w:sz w:val="28"/>
          <w:szCs w:val="28"/>
        </w:rPr>
        <w:t>……</w:t>
      </w: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 w:rsidRPr="00845DA0">
        <w:rPr>
          <w:rFonts w:ascii="Times New Roman" w:hAnsi="Times New Roman"/>
          <w:sz w:val="28"/>
          <w:szCs w:val="28"/>
        </w:rPr>
        <w:t>управител  на ………………………………………</w:t>
      </w:r>
      <w:r>
        <w:rPr>
          <w:rFonts w:ascii="Times New Roman" w:hAnsi="Times New Roman"/>
          <w:sz w:val="28"/>
          <w:szCs w:val="28"/>
        </w:rPr>
        <w:t>……………</w:t>
      </w:r>
      <w:r w:rsidRPr="00845DA0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</w:t>
      </w:r>
      <w:r w:rsidRPr="00845DA0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……….</w:t>
      </w:r>
      <w:r w:rsidRPr="00845DA0">
        <w:rPr>
          <w:rFonts w:ascii="Times New Roman" w:hAnsi="Times New Roman"/>
          <w:sz w:val="28"/>
          <w:szCs w:val="28"/>
        </w:rPr>
        <w:t>………..</w:t>
      </w: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…………………………………………………………………………………………...</w:t>
      </w:r>
    </w:p>
    <w:p w:rsidR="005D238F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ЕГН …………………………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БУЛСТАТ ………….……………….….</w:t>
      </w:r>
    </w:p>
    <w:p w:rsidR="005D238F" w:rsidRDefault="005D238F" w:rsidP="005D238F">
      <w:pPr>
        <w:pStyle w:val="a3"/>
        <w:rPr>
          <w:rFonts w:ascii="Times New Roman" w:hAnsi="Times New Roman"/>
          <w:sz w:val="28"/>
          <w:szCs w:val="28"/>
        </w:rPr>
      </w:pPr>
    </w:p>
    <w:p w:rsidR="005D238F" w:rsidRPr="00845DA0" w:rsidRDefault="005D238F" w:rsidP="005D2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………………….....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e-mail </w:t>
      </w:r>
      <w:r>
        <w:rPr>
          <w:rFonts w:ascii="Times New Roman" w:hAnsi="Times New Roman"/>
          <w:sz w:val="28"/>
          <w:szCs w:val="28"/>
        </w:rPr>
        <w:t>………………….………………..</w:t>
      </w:r>
    </w:p>
    <w:p w:rsidR="005D238F" w:rsidRDefault="005D238F" w:rsidP="005D238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5D238F" w:rsidRDefault="005D238F" w:rsidP="005D238F">
      <w:pPr>
        <w:widowControl/>
        <w:autoSpaceDE/>
        <w:autoSpaceDN/>
        <w:adjustRightInd/>
        <w:jc w:val="both"/>
        <w:rPr>
          <w:b/>
          <w:color w:val="000000"/>
          <w:spacing w:val="-1"/>
          <w:sz w:val="28"/>
          <w:szCs w:val="28"/>
        </w:rPr>
      </w:pPr>
    </w:p>
    <w:p w:rsidR="005D238F" w:rsidRPr="00F1223B" w:rsidRDefault="005D238F" w:rsidP="005D238F">
      <w:pPr>
        <w:widowControl/>
        <w:autoSpaceDE/>
        <w:autoSpaceDN/>
        <w:adjustRightInd/>
        <w:jc w:val="both"/>
        <w:rPr>
          <w:b/>
          <w:color w:val="000000"/>
          <w:spacing w:val="-3"/>
          <w:sz w:val="28"/>
          <w:szCs w:val="28"/>
        </w:rPr>
      </w:pPr>
      <w:r w:rsidRPr="00F1223B">
        <w:rPr>
          <w:b/>
          <w:color w:val="000000"/>
          <w:spacing w:val="-1"/>
          <w:sz w:val="28"/>
          <w:szCs w:val="28"/>
        </w:rPr>
        <w:t xml:space="preserve">Желая да поставя рекламно-информационен </w:t>
      </w:r>
      <w:r w:rsidRPr="00F1223B">
        <w:rPr>
          <w:b/>
          <w:color w:val="000000"/>
          <w:spacing w:val="-3"/>
          <w:sz w:val="28"/>
          <w:szCs w:val="28"/>
        </w:rPr>
        <w:t>елемент /РИЕ/ върху терен - общинска собственост</w:t>
      </w:r>
    </w:p>
    <w:p w:rsidR="005D238F" w:rsidRDefault="005D238F" w:rsidP="005D238F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8"/>
          <w:szCs w:val="28"/>
        </w:rPr>
      </w:pPr>
      <w:r w:rsidRPr="00A15F8D">
        <w:rPr>
          <w:color w:val="000000"/>
          <w:spacing w:val="-3"/>
          <w:sz w:val="28"/>
          <w:szCs w:val="28"/>
        </w:rPr>
        <w:t xml:space="preserve"> </w:t>
      </w: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вид на РИЕ: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  <w:t>□</w:t>
      </w:r>
      <w:r w:rsidRPr="00016C1C">
        <w:rPr>
          <w:color w:val="000000"/>
          <w:spacing w:val="-3"/>
          <w:sz w:val="28"/>
          <w:szCs w:val="28"/>
        </w:rPr>
        <w:t>едностранно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  <w:t>□</w:t>
      </w:r>
      <w:r w:rsidRPr="00016C1C">
        <w:rPr>
          <w:color w:val="000000"/>
          <w:spacing w:val="-3"/>
          <w:sz w:val="28"/>
          <w:szCs w:val="28"/>
        </w:rPr>
        <w:t xml:space="preserve"> двустранно</w:t>
      </w: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3"/>
          <w:sz w:val="28"/>
          <w:szCs w:val="28"/>
        </w:rPr>
      </w:pP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4"/>
          <w:sz w:val="28"/>
          <w:szCs w:val="28"/>
        </w:rPr>
      </w:pPr>
      <w:r w:rsidRPr="00016C1C">
        <w:rPr>
          <w:color w:val="000000"/>
          <w:spacing w:val="-3"/>
          <w:sz w:val="28"/>
          <w:szCs w:val="28"/>
        </w:rPr>
        <w:t>площ на</w:t>
      </w:r>
      <w:r w:rsidRPr="00016C1C">
        <w:rPr>
          <w:sz w:val="28"/>
          <w:szCs w:val="28"/>
        </w:rPr>
        <w:t xml:space="preserve"> РИЕ</w:t>
      </w:r>
      <w:r>
        <w:rPr>
          <w:sz w:val="28"/>
          <w:szCs w:val="28"/>
        </w:rPr>
        <w:t xml:space="preserve"> - ……………….</w:t>
      </w:r>
      <w:r>
        <w:rPr>
          <w:color w:val="000000"/>
          <w:sz w:val="28"/>
          <w:szCs w:val="28"/>
        </w:rPr>
        <w:t xml:space="preserve"> </w:t>
      </w:r>
      <w:r w:rsidRPr="00016C1C">
        <w:rPr>
          <w:color w:val="000000"/>
          <w:sz w:val="28"/>
          <w:szCs w:val="28"/>
        </w:rPr>
        <w:t>кв. м</w:t>
      </w:r>
      <w:r>
        <w:rPr>
          <w:color w:val="000000"/>
          <w:sz w:val="28"/>
          <w:szCs w:val="28"/>
        </w:rPr>
        <w:t xml:space="preserve">.    </w:t>
      </w:r>
      <w:r w:rsidRPr="00016C1C">
        <w:rPr>
          <w:color w:val="000000"/>
          <w:spacing w:val="-4"/>
          <w:sz w:val="28"/>
          <w:szCs w:val="28"/>
        </w:rPr>
        <w:t xml:space="preserve">за    </w:t>
      </w:r>
      <w:r>
        <w:rPr>
          <w:color w:val="000000"/>
          <w:spacing w:val="-4"/>
          <w:sz w:val="28"/>
          <w:szCs w:val="28"/>
        </w:rPr>
        <w:t>период</w:t>
      </w:r>
      <w:r w:rsidRPr="00016C1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</w:t>
      </w:r>
      <w:r w:rsidRPr="00016C1C">
        <w:rPr>
          <w:color w:val="000000"/>
          <w:spacing w:val="-4"/>
          <w:sz w:val="28"/>
          <w:szCs w:val="28"/>
        </w:rPr>
        <w:t xml:space="preserve">от </w:t>
      </w:r>
      <w:r>
        <w:rPr>
          <w:color w:val="000000"/>
          <w:spacing w:val="-4"/>
          <w:sz w:val="28"/>
          <w:szCs w:val="28"/>
        </w:rPr>
        <w:t>……….  до ……..… 20 …… г.</w:t>
      </w:r>
      <w:r>
        <w:rPr>
          <w:color w:val="000000"/>
          <w:spacing w:val="-4"/>
          <w:sz w:val="28"/>
          <w:szCs w:val="28"/>
        </w:rPr>
        <w:tab/>
      </w: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4"/>
          <w:sz w:val="28"/>
          <w:szCs w:val="28"/>
        </w:rPr>
      </w:pPr>
    </w:p>
    <w:p w:rsidR="005D238F" w:rsidRPr="00CB2128" w:rsidRDefault="005D238F" w:rsidP="005D238F">
      <w:pPr>
        <w:widowControl/>
        <w:autoSpaceDE/>
        <w:autoSpaceDN/>
        <w:adjustRightInd/>
        <w:jc w:val="both"/>
        <w:rPr>
          <w:color w:val="000000"/>
          <w:spacing w:val="-4"/>
          <w:sz w:val="28"/>
          <w:szCs w:val="28"/>
        </w:rPr>
      </w:pPr>
      <w:r w:rsidRPr="00CB2128">
        <w:rPr>
          <w:color w:val="000000"/>
          <w:spacing w:val="-4"/>
          <w:sz w:val="28"/>
          <w:szCs w:val="28"/>
        </w:rPr>
        <w:t>местоположение</w:t>
      </w:r>
      <w:r>
        <w:rPr>
          <w:color w:val="000000"/>
          <w:spacing w:val="-4"/>
          <w:sz w:val="28"/>
          <w:szCs w:val="28"/>
        </w:rPr>
        <w:t xml:space="preserve"> ………………………………………………………………………………..</w:t>
      </w: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4"/>
          <w:sz w:val="28"/>
          <w:szCs w:val="28"/>
          <w:u w:val="single"/>
        </w:rPr>
      </w:pPr>
    </w:p>
    <w:p w:rsidR="005D238F" w:rsidRDefault="005D238F" w:rsidP="005D238F">
      <w:pPr>
        <w:widowControl/>
        <w:autoSpaceDE/>
        <w:autoSpaceDN/>
        <w:adjustRightInd/>
        <w:jc w:val="both"/>
        <w:rPr>
          <w:color w:val="000000"/>
          <w:spacing w:val="-4"/>
          <w:sz w:val="28"/>
          <w:szCs w:val="28"/>
        </w:rPr>
      </w:pPr>
      <w:r w:rsidRPr="00CB2128">
        <w:rPr>
          <w:color w:val="000000"/>
          <w:spacing w:val="-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редназ</w:t>
      </w:r>
      <w:r w:rsidRPr="00CB2128">
        <w:rPr>
          <w:color w:val="000000"/>
          <w:spacing w:val="-4"/>
          <w:sz w:val="28"/>
          <w:szCs w:val="28"/>
        </w:rPr>
        <w:t>начение</w:t>
      </w:r>
      <w:r>
        <w:rPr>
          <w:color w:val="000000"/>
          <w:spacing w:val="-4"/>
          <w:sz w:val="28"/>
          <w:szCs w:val="28"/>
        </w:rPr>
        <w:t xml:space="preserve"> ………………………………………………………………………………..</w:t>
      </w:r>
    </w:p>
    <w:p w:rsidR="005D238F" w:rsidRPr="00016C1C" w:rsidRDefault="005D238F" w:rsidP="005D238F">
      <w:pPr>
        <w:shd w:val="clear" w:color="auto" w:fill="FFFFFF"/>
        <w:spacing w:line="259" w:lineRule="exact"/>
        <w:ind w:left="3146"/>
      </w:pPr>
      <w:r w:rsidRPr="00016C1C">
        <w:rPr>
          <w:color w:val="000000"/>
          <w:spacing w:val="-3"/>
        </w:rPr>
        <w:t>(какво</w:t>
      </w:r>
      <w:r>
        <w:rPr>
          <w:color w:val="000000"/>
          <w:spacing w:val="-3"/>
        </w:rPr>
        <w:t xml:space="preserve"> се </w:t>
      </w:r>
      <w:r w:rsidRPr="00016C1C">
        <w:rPr>
          <w:color w:val="000000"/>
          <w:spacing w:val="-3"/>
        </w:rPr>
        <w:t xml:space="preserve"> рекламира)</w:t>
      </w:r>
    </w:p>
    <w:p w:rsidR="005D238F" w:rsidRPr="00374C8C" w:rsidRDefault="005D238F" w:rsidP="005D238F">
      <w:pPr>
        <w:shd w:val="clear" w:color="auto" w:fill="FFFFFF"/>
        <w:spacing w:before="259" w:line="259" w:lineRule="exact"/>
        <w:ind w:left="22"/>
        <w:jc w:val="both"/>
        <w:rPr>
          <w:color w:val="000000"/>
          <w:spacing w:val="-14"/>
          <w:sz w:val="24"/>
          <w:szCs w:val="24"/>
        </w:rPr>
      </w:pPr>
      <w:r w:rsidRPr="00374C8C">
        <w:rPr>
          <w:b/>
          <w:bCs/>
          <w:color w:val="000000"/>
          <w:spacing w:val="-3"/>
          <w:sz w:val="24"/>
          <w:szCs w:val="24"/>
        </w:rPr>
        <w:t>Прилагам:</w:t>
      </w:r>
      <w:r w:rsidRPr="00374C8C">
        <w:rPr>
          <w:bCs/>
          <w:color w:val="000000"/>
          <w:spacing w:val="-3"/>
          <w:sz w:val="24"/>
          <w:szCs w:val="24"/>
        </w:rPr>
        <w:t xml:space="preserve"> 1.</w:t>
      </w:r>
      <w:r w:rsidRPr="00374C8C">
        <w:rPr>
          <w:color w:val="000000"/>
          <w:spacing w:val="-2"/>
          <w:sz w:val="24"/>
          <w:szCs w:val="24"/>
        </w:rPr>
        <w:t>Ситуационно решение; архитектурен и конструктивен проект в подходящ мащаб; снимки, колажи и други материали, показващи адаптацията на РИЕ в градската среда; обяснителна записка</w:t>
      </w:r>
      <w:r>
        <w:rPr>
          <w:color w:val="000000"/>
          <w:spacing w:val="-2"/>
          <w:sz w:val="24"/>
          <w:szCs w:val="24"/>
        </w:rPr>
        <w:t>.</w:t>
      </w:r>
    </w:p>
    <w:p w:rsidR="005D238F" w:rsidRPr="00374C8C" w:rsidRDefault="005D238F" w:rsidP="005D238F">
      <w:pPr>
        <w:shd w:val="clear" w:color="auto" w:fill="FFFFFF"/>
        <w:tabs>
          <w:tab w:val="left" w:pos="238"/>
        </w:tabs>
        <w:spacing w:line="259" w:lineRule="exact"/>
        <w:ind w:right="432"/>
        <w:jc w:val="both"/>
        <w:rPr>
          <w:color w:val="000000"/>
          <w:spacing w:val="-14"/>
          <w:sz w:val="24"/>
          <w:szCs w:val="24"/>
        </w:rPr>
      </w:pPr>
      <w:r w:rsidRPr="00374C8C">
        <w:rPr>
          <w:color w:val="000000"/>
          <w:spacing w:val="-2"/>
          <w:sz w:val="24"/>
          <w:szCs w:val="24"/>
        </w:rPr>
        <w:t xml:space="preserve">2.Когато сградата /съоръжението/, където ще се разполага РИЕ, е </w:t>
      </w:r>
      <w:r w:rsidRPr="00374C8C">
        <w:rPr>
          <w:color w:val="000000"/>
          <w:spacing w:val="-1"/>
          <w:sz w:val="24"/>
          <w:szCs w:val="24"/>
        </w:rPr>
        <w:t>частна или държавна собственост - документ за собственост, а когато заявлението се подава от несобственик - писмено съгласие на собственика.</w:t>
      </w:r>
    </w:p>
    <w:p w:rsidR="005D238F" w:rsidRPr="00374C8C" w:rsidRDefault="005D238F" w:rsidP="005D238F">
      <w:pPr>
        <w:shd w:val="clear" w:color="auto" w:fill="FFFFFF"/>
        <w:tabs>
          <w:tab w:val="left" w:pos="238"/>
        </w:tabs>
        <w:spacing w:line="259" w:lineRule="exact"/>
        <w:jc w:val="both"/>
        <w:rPr>
          <w:color w:val="000000"/>
          <w:spacing w:val="-18"/>
          <w:sz w:val="24"/>
          <w:szCs w:val="24"/>
        </w:rPr>
      </w:pPr>
      <w:r w:rsidRPr="00374C8C">
        <w:rPr>
          <w:color w:val="000000"/>
          <w:spacing w:val="-2"/>
          <w:sz w:val="24"/>
          <w:szCs w:val="24"/>
        </w:rPr>
        <w:t xml:space="preserve">3.Когато РИЕ се поставя върху сгради - етажна собственост - изрично писмено съгласие на етажните собственици или писмен договор за наем с </w:t>
      </w:r>
      <w:r w:rsidRPr="00374C8C">
        <w:rPr>
          <w:color w:val="000000"/>
          <w:spacing w:val="-3"/>
          <w:sz w:val="24"/>
          <w:szCs w:val="24"/>
        </w:rPr>
        <w:t xml:space="preserve">етажните собственици за заетата от съоръжението площ, по реда на Закона за управление </w:t>
      </w:r>
      <w:r w:rsidRPr="00374C8C">
        <w:rPr>
          <w:color w:val="000000"/>
          <w:spacing w:val="-2"/>
          <w:sz w:val="24"/>
          <w:szCs w:val="24"/>
        </w:rPr>
        <w:t>на етажната собственост.</w:t>
      </w:r>
    </w:p>
    <w:p w:rsidR="005D238F" w:rsidRPr="00374C8C" w:rsidRDefault="005D238F" w:rsidP="005D238F">
      <w:pPr>
        <w:shd w:val="clear" w:color="auto" w:fill="FFFFFF"/>
        <w:tabs>
          <w:tab w:val="left" w:pos="238"/>
        </w:tabs>
        <w:spacing w:line="259" w:lineRule="exact"/>
        <w:jc w:val="both"/>
        <w:rPr>
          <w:color w:val="000000"/>
          <w:spacing w:val="-14"/>
          <w:sz w:val="24"/>
          <w:szCs w:val="24"/>
        </w:rPr>
      </w:pPr>
      <w:r w:rsidRPr="00374C8C">
        <w:rPr>
          <w:color w:val="000000"/>
          <w:spacing w:val="-2"/>
          <w:sz w:val="24"/>
          <w:szCs w:val="24"/>
        </w:rPr>
        <w:t xml:space="preserve">4.Документ за платена такса за разглеждане на заявлението </w:t>
      </w:r>
      <w:r>
        <w:rPr>
          <w:color w:val="000000"/>
          <w:spacing w:val="5"/>
          <w:sz w:val="24"/>
          <w:szCs w:val="24"/>
        </w:rPr>
        <w:t>:</w:t>
      </w:r>
    </w:p>
    <w:p w:rsidR="003E6924" w:rsidRDefault="003E6924" w:rsidP="003E6924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Рекламно съоръжение с рекламна площ до 2 кв.м. – 30.00 лв. на съоръжение.</w:t>
      </w:r>
    </w:p>
    <w:p w:rsidR="003E6924" w:rsidRDefault="003E6924" w:rsidP="003E6924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Рекламно съоръжение с рекламна площ от 2 до 4 кв.м. – 50.00 лв. на съоръжение.</w:t>
      </w:r>
    </w:p>
    <w:p w:rsidR="003E6924" w:rsidRDefault="003E6924" w:rsidP="003E6924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-14"/>
          <w:sz w:val="24"/>
          <w:szCs w:val="24"/>
          <w:lang w:val="en-US"/>
        </w:rPr>
      </w:pPr>
      <w:r>
        <w:rPr>
          <w:color w:val="000000"/>
          <w:spacing w:val="5"/>
          <w:sz w:val="24"/>
          <w:szCs w:val="24"/>
        </w:rPr>
        <w:t>Рекламно съоръжение с рекламна площ над 4 кв.м. – 80.00 лв. на съоръжение.</w:t>
      </w:r>
    </w:p>
    <w:p w:rsidR="005D238F" w:rsidRPr="00374C8C" w:rsidRDefault="005D238F" w:rsidP="005D238F">
      <w:pPr>
        <w:widowControl/>
        <w:autoSpaceDE/>
        <w:autoSpaceDN/>
        <w:adjustRightInd/>
        <w:rPr>
          <w:color w:val="000000"/>
          <w:spacing w:val="-10"/>
          <w:sz w:val="24"/>
          <w:szCs w:val="24"/>
        </w:rPr>
      </w:pPr>
    </w:p>
    <w:p w:rsidR="005D238F" w:rsidRDefault="005D238F" w:rsidP="005D238F">
      <w:pPr>
        <w:widowControl/>
        <w:autoSpaceDE/>
        <w:autoSpaceDN/>
        <w:adjustRightInd/>
        <w:rPr>
          <w:b/>
          <w:color w:val="000000"/>
          <w:spacing w:val="-10"/>
          <w:sz w:val="28"/>
          <w:szCs w:val="28"/>
        </w:rPr>
      </w:pPr>
    </w:p>
    <w:p w:rsidR="005D238F" w:rsidRPr="00F1223B" w:rsidRDefault="005D238F" w:rsidP="005D238F">
      <w:pPr>
        <w:widowControl/>
        <w:autoSpaceDE/>
        <w:autoSpaceDN/>
        <w:adjustRightInd/>
        <w:rPr>
          <w:color w:val="000000"/>
          <w:spacing w:val="-10"/>
          <w:sz w:val="28"/>
          <w:szCs w:val="28"/>
        </w:rPr>
      </w:pPr>
      <w:r w:rsidRPr="00F1223B">
        <w:rPr>
          <w:b/>
          <w:color w:val="000000"/>
          <w:spacing w:val="-10"/>
          <w:sz w:val="28"/>
          <w:szCs w:val="28"/>
        </w:rPr>
        <w:t xml:space="preserve">Лица, които имат задължения към Община Несебър не могат да ползват </w:t>
      </w:r>
      <w:r>
        <w:rPr>
          <w:b/>
          <w:color w:val="000000"/>
          <w:spacing w:val="-10"/>
          <w:sz w:val="28"/>
          <w:szCs w:val="28"/>
        </w:rPr>
        <w:t>общински терен</w:t>
      </w:r>
      <w:r w:rsidRPr="00F1223B">
        <w:rPr>
          <w:b/>
          <w:color w:val="000000"/>
          <w:spacing w:val="-10"/>
          <w:sz w:val="28"/>
          <w:szCs w:val="28"/>
        </w:rPr>
        <w:t>!</w:t>
      </w:r>
      <w:r w:rsidRPr="00F1223B">
        <w:rPr>
          <w:color w:val="000000"/>
          <w:spacing w:val="-10"/>
          <w:sz w:val="28"/>
          <w:szCs w:val="28"/>
        </w:rPr>
        <w:t xml:space="preserve"> Информацията се проверява служебно.</w:t>
      </w:r>
    </w:p>
    <w:p w:rsidR="005D238F" w:rsidRDefault="005D238F" w:rsidP="005D238F">
      <w:pPr>
        <w:widowControl/>
        <w:autoSpaceDE/>
        <w:autoSpaceDN/>
        <w:adjustRightInd/>
        <w:rPr>
          <w:color w:val="000000"/>
          <w:spacing w:val="-10"/>
          <w:sz w:val="28"/>
          <w:szCs w:val="28"/>
        </w:rPr>
      </w:pPr>
    </w:p>
    <w:p w:rsidR="005D238F" w:rsidRDefault="005D238F" w:rsidP="005D238F">
      <w:pPr>
        <w:widowControl/>
        <w:autoSpaceDE/>
        <w:autoSpaceDN/>
        <w:adjustRightInd/>
        <w:rPr>
          <w:color w:val="000000"/>
          <w:spacing w:val="-10"/>
          <w:sz w:val="28"/>
          <w:szCs w:val="28"/>
        </w:rPr>
      </w:pPr>
    </w:p>
    <w:p w:rsidR="005D238F" w:rsidRPr="00F1223B" w:rsidRDefault="005D238F" w:rsidP="005D238F">
      <w:pPr>
        <w:widowControl/>
        <w:autoSpaceDE/>
        <w:autoSpaceDN/>
        <w:adjustRightInd/>
        <w:rPr>
          <w:i/>
          <w:sz w:val="28"/>
          <w:szCs w:val="28"/>
          <w:u w:val="single"/>
        </w:rPr>
      </w:pPr>
      <w:r w:rsidRPr="00F1223B">
        <w:rPr>
          <w:color w:val="000000"/>
          <w:spacing w:val="-10"/>
          <w:sz w:val="28"/>
          <w:szCs w:val="28"/>
        </w:rPr>
        <w:t>ПОДПИС: …………………..</w:t>
      </w:r>
    </w:p>
    <w:p w:rsidR="00CF29C1" w:rsidRDefault="00CF29C1"/>
    <w:sectPr w:rsidR="00CF29C1" w:rsidSect="005D238F">
      <w:pgSz w:w="11909" w:h="16834"/>
      <w:pgMar w:top="720" w:right="720" w:bottom="720" w:left="720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6861"/>
    <w:multiLevelType w:val="hybridMultilevel"/>
    <w:tmpl w:val="1A8A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8F"/>
    <w:rsid w:val="003E6924"/>
    <w:rsid w:val="00427BEE"/>
    <w:rsid w:val="005D238F"/>
    <w:rsid w:val="00CF29C1"/>
    <w:rsid w:val="00D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3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E6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3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E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2022-04-27T12:31:00Z</dcterms:created>
  <dcterms:modified xsi:type="dcterms:W3CDTF">2022-04-27T12:31:00Z</dcterms:modified>
</cp:coreProperties>
</file>