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09" w:rsidRPr="00705078" w:rsidRDefault="00DF2D09" w:rsidP="00DF2D09">
      <w:pPr>
        <w:jc w:val="center"/>
        <w:rPr>
          <w:lang w:val="ru-RU"/>
        </w:rPr>
      </w:pPr>
      <w:bookmarkStart w:id="0" w:name="_GoBack"/>
      <w:bookmarkEnd w:id="0"/>
      <w:r w:rsidRPr="00705078">
        <w:rPr>
          <w:bCs/>
          <w:lang w:val="bg-BG"/>
        </w:rPr>
        <w:t xml:space="preserve">Приложение </w:t>
      </w:r>
      <w:r w:rsidRPr="00705078">
        <w:rPr>
          <w:bCs/>
        </w:rPr>
        <w:t xml:space="preserve">I </w:t>
      </w:r>
      <w:r w:rsidRPr="00705078">
        <w:rPr>
          <w:bCs/>
          <w:lang w:val="bg-BG"/>
        </w:rPr>
        <w:t xml:space="preserve">към </w:t>
      </w:r>
      <w:r w:rsidR="00705078" w:rsidRPr="00705078">
        <w:rPr>
          <w:bCs/>
          <w:lang w:val="bg-BG"/>
        </w:rPr>
        <w:t xml:space="preserve">т. 8 от заявление </w:t>
      </w:r>
      <w:r w:rsidR="00705078" w:rsidRPr="00705078">
        <w:t xml:space="preserve">за </w:t>
      </w:r>
      <w:proofErr w:type="spellStart"/>
      <w:r w:rsidR="00705078" w:rsidRPr="00705078">
        <w:t>издаване</w:t>
      </w:r>
      <w:proofErr w:type="spellEnd"/>
      <w:r w:rsidR="00705078" w:rsidRPr="00705078">
        <w:t xml:space="preserve"> </w:t>
      </w:r>
      <w:proofErr w:type="spellStart"/>
      <w:r w:rsidR="00705078" w:rsidRPr="00705078">
        <w:t>на</w:t>
      </w:r>
      <w:proofErr w:type="spellEnd"/>
      <w:r w:rsidR="00705078" w:rsidRPr="00705078">
        <w:t xml:space="preserve"> </w:t>
      </w:r>
      <w:proofErr w:type="spellStart"/>
      <w:r w:rsidR="00705078" w:rsidRPr="00705078">
        <w:t>разрешително</w:t>
      </w:r>
      <w:proofErr w:type="spellEnd"/>
      <w:r w:rsidR="00705078" w:rsidRPr="00705078">
        <w:t xml:space="preserve"> за </w:t>
      </w:r>
      <w:proofErr w:type="spellStart"/>
      <w:r w:rsidR="00705078" w:rsidRPr="00705078">
        <w:t>използване</w:t>
      </w:r>
      <w:proofErr w:type="spellEnd"/>
      <w:r w:rsidR="00705078" w:rsidRPr="00705078">
        <w:t xml:space="preserve"> </w:t>
      </w:r>
      <w:proofErr w:type="spellStart"/>
      <w:r w:rsidR="00705078" w:rsidRPr="00705078">
        <w:t>на</w:t>
      </w:r>
      <w:proofErr w:type="spellEnd"/>
      <w:r w:rsidR="00705078" w:rsidRPr="00705078">
        <w:t xml:space="preserve"> животни в </w:t>
      </w:r>
      <w:proofErr w:type="spellStart"/>
      <w:r w:rsidR="00705078" w:rsidRPr="00705078">
        <w:t>опити</w:t>
      </w:r>
      <w:proofErr w:type="spellEnd"/>
      <w:r w:rsidR="00705078" w:rsidRPr="00705078">
        <w:rPr>
          <w:lang w:val="ru-RU"/>
        </w:rPr>
        <w:t xml:space="preserve"> (образец </w:t>
      </w:r>
      <w:r w:rsidR="00705078" w:rsidRPr="00705078">
        <w:rPr>
          <w:bCs/>
          <w:lang w:val="bg-BG"/>
        </w:rPr>
        <w:t>ЗХОЖ – 41 Б)</w:t>
      </w:r>
    </w:p>
    <w:p w:rsidR="00E32262" w:rsidRPr="00705078" w:rsidRDefault="00E32262" w:rsidP="003D65E3">
      <w:pPr>
        <w:rPr>
          <w:bCs/>
          <w:lang w:val="bg-BG"/>
        </w:rPr>
      </w:pPr>
    </w:p>
    <w:p w:rsidR="003D65E3" w:rsidRDefault="003D65E3" w:rsidP="00621F3A">
      <w:pPr>
        <w:jc w:val="center"/>
        <w:rPr>
          <w:b/>
          <w:bCs/>
          <w:sz w:val="23"/>
          <w:szCs w:val="23"/>
          <w:lang w:val="bg-BG"/>
        </w:rPr>
      </w:pPr>
      <w:r>
        <w:rPr>
          <w:b/>
          <w:bCs/>
          <w:sz w:val="23"/>
          <w:szCs w:val="23"/>
        </w:rPr>
        <w:t>НЕТЕХНИЧЕСКО ОБОБЩЕНИЕ НА ПРОЕКТ ЗА РАБОТА С ОПИТНИ ЖИВОТНИ</w:t>
      </w:r>
    </w:p>
    <w:p w:rsidR="003D65E3" w:rsidRDefault="003D65E3" w:rsidP="003D65E3">
      <w:pPr>
        <w:rPr>
          <w:b/>
          <w:bCs/>
          <w:sz w:val="23"/>
          <w:szCs w:val="23"/>
          <w:lang w:val="bg-BG"/>
        </w:rPr>
      </w:pPr>
    </w:p>
    <w:tbl>
      <w:tblPr>
        <w:tblStyle w:val="TableGrid"/>
        <w:tblW w:w="9486" w:type="dxa"/>
        <w:tblLayout w:type="fixed"/>
        <w:tblLook w:val="04A0" w:firstRow="1" w:lastRow="0" w:firstColumn="1" w:lastColumn="0" w:noHBand="0" w:noVBand="1"/>
      </w:tblPr>
      <w:tblGrid>
        <w:gridCol w:w="4390"/>
        <w:gridCol w:w="3731"/>
        <w:gridCol w:w="701"/>
        <w:gridCol w:w="664"/>
      </w:tblGrid>
      <w:tr w:rsidR="00621F3A" w:rsidTr="00B814C3">
        <w:tc>
          <w:tcPr>
            <w:tcW w:w="4390" w:type="dxa"/>
            <w:shd w:val="clear" w:color="auto" w:fill="D9D9D9" w:themeFill="background1" w:themeFillShade="D9"/>
          </w:tcPr>
          <w:p w:rsidR="00621F3A" w:rsidRPr="002C5381" w:rsidRDefault="00621F3A" w:rsidP="00B82E63">
            <w:pPr>
              <w:spacing w:before="33" w:line="220" w:lineRule="exact"/>
              <w:ind w:left="116"/>
              <w:rPr>
                <w:rFonts w:ascii="Times New Roman" w:eastAsia="Times New Roman" w:hAnsi="Times New Roman" w:cs="Times New Roman"/>
                <w:szCs w:val="20"/>
              </w:rPr>
            </w:pPr>
            <w:r w:rsidRPr="002C5381">
              <w:rPr>
                <w:rFonts w:ascii="Times New Roman" w:eastAsia="Times New Roman" w:hAnsi="Times New Roman" w:cs="Times New Roman"/>
                <w:b/>
                <w:w w:val="99"/>
                <w:position w:val="-1"/>
                <w:szCs w:val="20"/>
              </w:rPr>
              <w:t>НАИМЕНОВАНИЕ</w:t>
            </w:r>
            <w:r w:rsidRPr="002C5381">
              <w:rPr>
                <w:rFonts w:ascii="Times New Roman" w:eastAsia="Times New Roman" w:hAnsi="Times New Roman" w:cs="Times New Roman"/>
                <w:b/>
                <w:position w:val="-1"/>
                <w:szCs w:val="20"/>
              </w:rPr>
              <w:t xml:space="preserve"> </w:t>
            </w:r>
            <w:r w:rsidRPr="002C5381">
              <w:rPr>
                <w:rFonts w:ascii="Times New Roman" w:eastAsia="Times New Roman" w:hAnsi="Times New Roman" w:cs="Times New Roman"/>
                <w:b/>
                <w:w w:val="99"/>
                <w:position w:val="-1"/>
                <w:szCs w:val="20"/>
              </w:rPr>
              <w:t>НА</w:t>
            </w:r>
            <w:r w:rsidRPr="002C5381">
              <w:rPr>
                <w:rFonts w:ascii="Times New Roman" w:eastAsia="Times New Roman" w:hAnsi="Times New Roman" w:cs="Times New Roman"/>
                <w:b/>
                <w:position w:val="-1"/>
                <w:szCs w:val="20"/>
              </w:rPr>
              <w:t xml:space="preserve"> </w:t>
            </w:r>
            <w:r w:rsidRPr="002C5381">
              <w:rPr>
                <w:rFonts w:ascii="Times New Roman" w:eastAsia="Times New Roman" w:hAnsi="Times New Roman" w:cs="Times New Roman"/>
                <w:b/>
                <w:w w:val="99"/>
                <w:position w:val="-1"/>
                <w:szCs w:val="20"/>
              </w:rPr>
              <w:t>ПРОЕКТА</w:t>
            </w:r>
          </w:p>
          <w:p w:rsidR="00621F3A" w:rsidRPr="00566D6E" w:rsidRDefault="00621F3A" w:rsidP="00B82E63">
            <w:pPr>
              <w:spacing w:line="200" w:lineRule="exact"/>
              <w:jc w:val="center"/>
              <w:rPr>
                <w:lang w:val="bg-BG"/>
              </w:rPr>
            </w:pPr>
          </w:p>
        </w:tc>
        <w:tc>
          <w:tcPr>
            <w:tcW w:w="5096" w:type="dxa"/>
            <w:gridSpan w:val="3"/>
            <w:shd w:val="clear" w:color="auto" w:fill="D9D9D9" w:themeFill="background1" w:themeFillShade="D9"/>
          </w:tcPr>
          <w:p w:rsidR="00621F3A" w:rsidRDefault="00621F3A" w:rsidP="00B82E63"/>
        </w:tc>
      </w:tr>
      <w:tr w:rsidR="00621F3A" w:rsidTr="00B814C3">
        <w:trPr>
          <w:trHeight w:val="478"/>
        </w:trPr>
        <w:tc>
          <w:tcPr>
            <w:tcW w:w="4390" w:type="dxa"/>
          </w:tcPr>
          <w:p w:rsidR="00621F3A" w:rsidRPr="002C5381" w:rsidRDefault="00621F3A" w:rsidP="00B82E63">
            <w:pPr>
              <w:spacing w:before="33" w:line="220" w:lineRule="exact"/>
              <w:ind w:left="116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2C5381">
              <w:rPr>
                <w:rFonts w:ascii="Times New Roman" w:eastAsia="Times New Roman" w:hAnsi="Times New Roman" w:cs="Times New Roman"/>
                <w:b/>
                <w:w w:val="99"/>
                <w:position w:val="-1"/>
                <w:szCs w:val="20"/>
              </w:rPr>
              <w:t>Продължителност</w:t>
            </w:r>
            <w:proofErr w:type="spellEnd"/>
            <w:r w:rsidRPr="002C5381">
              <w:rPr>
                <w:rFonts w:ascii="Times New Roman" w:eastAsia="Times New Roman" w:hAnsi="Times New Roman" w:cs="Times New Roman"/>
                <w:b/>
                <w:position w:val="-1"/>
                <w:szCs w:val="20"/>
              </w:rPr>
              <w:t xml:space="preserve"> </w:t>
            </w:r>
            <w:proofErr w:type="spellStart"/>
            <w:r w:rsidRPr="002C5381">
              <w:rPr>
                <w:rFonts w:ascii="Times New Roman" w:eastAsia="Times New Roman" w:hAnsi="Times New Roman" w:cs="Times New Roman"/>
                <w:b/>
                <w:w w:val="99"/>
                <w:position w:val="-1"/>
                <w:szCs w:val="20"/>
              </w:rPr>
              <w:t>на</w:t>
            </w:r>
            <w:proofErr w:type="spellEnd"/>
            <w:r w:rsidRPr="002C5381">
              <w:rPr>
                <w:rFonts w:ascii="Times New Roman" w:eastAsia="Times New Roman" w:hAnsi="Times New Roman" w:cs="Times New Roman"/>
                <w:b/>
                <w:position w:val="-1"/>
                <w:szCs w:val="20"/>
              </w:rPr>
              <w:t xml:space="preserve"> </w:t>
            </w:r>
            <w:proofErr w:type="spellStart"/>
            <w:r w:rsidRPr="002C5381">
              <w:rPr>
                <w:rFonts w:ascii="Times New Roman" w:eastAsia="Times New Roman" w:hAnsi="Times New Roman" w:cs="Times New Roman"/>
                <w:b/>
                <w:w w:val="99"/>
                <w:position w:val="-1"/>
                <w:szCs w:val="20"/>
              </w:rPr>
              <w:t>проекта</w:t>
            </w:r>
            <w:proofErr w:type="spellEnd"/>
          </w:p>
          <w:p w:rsidR="00621F3A" w:rsidRDefault="00621F3A" w:rsidP="00B82E63"/>
        </w:tc>
        <w:tc>
          <w:tcPr>
            <w:tcW w:w="5096" w:type="dxa"/>
            <w:gridSpan w:val="3"/>
          </w:tcPr>
          <w:p w:rsidR="00621F3A" w:rsidRPr="000144BF" w:rsidRDefault="00621F3A" w:rsidP="00B82E63">
            <w:pPr>
              <w:rPr>
                <w:rStyle w:val="IntenseEmphasis"/>
              </w:rPr>
            </w:pPr>
          </w:p>
        </w:tc>
      </w:tr>
      <w:tr w:rsidR="00621F3A" w:rsidTr="00B814C3">
        <w:trPr>
          <w:trHeight w:val="358"/>
        </w:trPr>
        <w:tc>
          <w:tcPr>
            <w:tcW w:w="4390" w:type="dxa"/>
          </w:tcPr>
          <w:p w:rsidR="00621F3A" w:rsidRPr="002C5381" w:rsidRDefault="00621F3A" w:rsidP="00B82E63">
            <w:pPr>
              <w:spacing w:before="33"/>
              <w:ind w:left="116" w:right="-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5381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Ключови</w:t>
            </w:r>
            <w:proofErr w:type="spellEnd"/>
            <w:r w:rsidRPr="002C5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5381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думи</w:t>
            </w:r>
            <w:proofErr w:type="spellEnd"/>
          </w:p>
          <w:p w:rsidR="00621F3A" w:rsidRDefault="00621F3A" w:rsidP="00B82E63"/>
        </w:tc>
        <w:tc>
          <w:tcPr>
            <w:tcW w:w="5096" w:type="dxa"/>
            <w:gridSpan w:val="3"/>
          </w:tcPr>
          <w:p w:rsidR="00621F3A" w:rsidRPr="001A08BE" w:rsidRDefault="00621F3A" w:rsidP="00B82E63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621F3A" w:rsidTr="00B814C3">
        <w:trPr>
          <w:trHeight w:val="313"/>
        </w:trPr>
        <w:tc>
          <w:tcPr>
            <w:tcW w:w="4390" w:type="dxa"/>
            <w:vMerge w:val="restart"/>
          </w:tcPr>
          <w:p w:rsidR="00621F3A" w:rsidRPr="00CA4F56" w:rsidRDefault="00621F3A" w:rsidP="00B82E63">
            <w:pPr>
              <w:ind w:left="164" w:hanging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 xml:space="preserve">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Цел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на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проекта</w:t>
            </w:r>
            <w:proofErr w:type="spellEnd"/>
          </w:p>
          <w:p w:rsidR="00621F3A" w:rsidRPr="00736079" w:rsidRDefault="00621F3A" w:rsidP="00B82E63">
            <w:pPr>
              <w:spacing w:line="220" w:lineRule="exact"/>
              <w:ind w:left="116" w:right="-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(в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съответствие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чл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Наредба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20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от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ноември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2012г.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минималните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изисквания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защита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и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хуманно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отношение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към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опитните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животни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и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изискванията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към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обектите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използването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,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отглеждането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и/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или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доставката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им</w:t>
            </w:r>
            <w:proofErr w:type="spellEnd"/>
          </w:p>
        </w:tc>
        <w:tc>
          <w:tcPr>
            <w:tcW w:w="3731" w:type="dxa"/>
            <w:tcBorders>
              <w:bottom w:val="single" w:sz="8" w:space="0" w:color="auto"/>
              <w:right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Фундаментални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научни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изследвания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701" w:type="dxa"/>
            <w:tcBorders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664" w:type="dxa"/>
            <w:tcBorders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</w:tr>
      <w:tr w:rsidR="00621F3A" w:rsidTr="00B814C3">
        <w:trPr>
          <w:trHeight w:val="313"/>
        </w:trPr>
        <w:tc>
          <w:tcPr>
            <w:tcW w:w="4390" w:type="dxa"/>
            <w:vMerge/>
          </w:tcPr>
          <w:p w:rsidR="00621F3A" w:rsidRDefault="00621F3A" w:rsidP="00B82E63">
            <w:pPr>
              <w:ind w:left="164" w:hanging="164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3731" w:type="dxa"/>
            <w:tcBorders>
              <w:bottom w:val="single" w:sz="8" w:space="0" w:color="auto"/>
              <w:right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</w:tr>
      <w:tr w:rsidR="00621F3A" w:rsidTr="00B814C3">
        <w:trPr>
          <w:trHeight w:val="306"/>
        </w:trPr>
        <w:tc>
          <w:tcPr>
            <w:tcW w:w="4390" w:type="dxa"/>
            <w:vMerge/>
          </w:tcPr>
          <w:p w:rsidR="00621F3A" w:rsidRDefault="00621F3A" w:rsidP="00B82E63">
            <w:pPr>
              <w:ind w:left="116"/>
              <w:rPr>
                <w:rFonts w:ascii="Times New Roman" w:eastAsia="Times New Roman" w:hAnsi="Times New Roman" w:cs="Times New Roman"/>
                <w:b/>
                <w:w w:val="99"/>
                <w:szCs w:val="20"/>
              </w:rPr>
            </w:pPr>
          </w:p>
        </w:tc>
        <w:tc>
          <w:tcPr>
            <w:tcW w:w="37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Транслационни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или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приложни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изследвания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</w:tr>
      <w:tr w:rsidR="00621F3A" w:rsidTr="00B814C3">
        <w:trPr>
          <w:trHeight w:val="588"/>
        </w:trPr>
        <w:tc>
          <w:tcPr>
            <w:tcW w:w="4390" w:type="dxa"/>
            <w:vMerge/>
          </w:tcPr>
          <w:p w:rsidR="00621F3A" w:rsidRDefault="00621F3A" w:rsidP="00B82E63">
            <w:pPr>
              <w:ind w:left="116"/>
              <w:rPr>
                <w:rFonts w:ascii="Times New Roman" w:eastAsia="Times New Roman" w:hAnsi="Times New Roman" w:cs="Times New Roman"/>
                <w:b/>
                <w:w w:val="99"/>
                <w:szCs w:val="20"/>
              </w:rPr>
            </w:pPr>
          </w:p>
        </w:tc>
        <w:tc>
          <w:tcPr>
            <w:tcW w:w="37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F3A" w:rsidRPr="001A08BE" w:rsidRDefault="00621F3A" w:rsidP="00B8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Разработване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производство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изпитване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качеството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ефективността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безопасността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лекарства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храни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фуражи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вещества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hAnsi="Times New Roman" w:cs="Times New Roman"/>
                <w:sz w:val="20"/>
                <w:szCs w:val="20"/>
              </w:rPr>
              <w:t>продукти</w:t>
            </w:r>
            <w:proofErr w:type="spellEnd"/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</w:tr>
      <w:tr w:rsidR="00621F3A" w:rsidTr="00B814C3">
        <w:trPr>
          <w:trHeight w:val="735"/>
        </w:trPr>
        <w:tc>
          <w:tcPr>
            <w:tcW w:w="4390" w:type="dxa"/>
            <w:vMerge/>
          </w:tcPr>
          <w:p w:rsidR="00621F3A" w:rsidRDefault="00621F3A" w:rsidP="00B82E63">
            <w:pPr>
              <w:ind w:left="116"/>
              <w:rPr>
                <w:rFonts w:ascii="Times New Roman" w:eastAsia="Times New Roman" w:hAnsi="Times New Roman" w:cs="Times New Roman"/>
                <w:b/>
                <w:w w:val="99"/>
                <w:szCs w:val="20"/>
              </w:rPr>
            </w:pPr>
          </w:p>
        </w:tc>
        <w:tc>
          <w:tcPr>
            <w:tcW w:w="37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F3A" w:rsidRPr="001A08BE" w:rsidRDefault="00621F3A" w:rsidP="00B82E63">
            <w:pPr>
              <w:spacing w:before="7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Защита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природната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среда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оглед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опазване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здравето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хората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животните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и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тяхното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благосъстояние</w:t>
            </w:r>
            <w:proofErr w:type="spellEnd"/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  <w:lang w:val="bg-BG"/>
              </w:rPr>
            </w:pP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</w:tr>
      <w:tr w:rsidR="00621F3A" w:rsidTr="00B814C3">
        <w:trPr>
          <w:trHeight w:val="480"/>
        </w:trPr>
        <w:tc>
          <w:tcPr>
            <w:tcW w:w="4390" w:type="dxa"/>
            <w:vMerge/>
          </w:tcPr>
          <w:p w:rsidR="00621F3A" w:rsidRDefault="00621F3A" w:rsidP="00B82E63">
            <w:pPr>
              <w:ind w:left="116"/>
              <w:rPr>
                <w:rFonts w:ascii="Times New Roman" w:eastAsia="Times New Roman" w:hAnsi="Times New Roman" w:cs="Times New Roman"/>
                <w:b/>
                <w:w w:val="99"/>
                <w:szCs w:val="20"/>
              </w:rPr>
            </w:pPr>
          </w:p>
        </w:tc>
        <w:tc>
          <w:tcPr>
            <w:tcW w:w="37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F3A" w:rsidRPr="00566D6E" w:rsidRDefault="00621F3A" w:rsidP="00B82E63">
            <w:pPr>
              <w:spacing w:before="10"/>
              <w:ind w:righ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Изследвания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насочени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към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опазване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биологичните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видове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животни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  <w:lang w:val="bg-BG"/>
              </w:rPr>
            </w:pP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</w:tr>
      <w:tr w:rsidR="00621F3A" w:rsidTr="00B814C3">
        <w:trPr>
          <w:trHeight w:val="1299"/>
        </w:trPr>
        <w:tc>
          <w:tcPr>
            <w:tcW w:w="4390" w:type="dxa"/>
            <w:vMerge/>
          </w:tcPr>
          <w:p w:rsidR="00621F3A" w:rsidRDefault="00621F3A" w:rsidP="00B82E63">
            <w:pPr>
              <w:ind w:left="116"/>
              <w:rPr>
                <w:rFonts w:ascii="Times New Roman" w:eastAsia="Times New Roman" w:hAnsi="Times New Roman" w:cs="Times New Roman"/>
                <w:b/>
                <w:w w:val="99"/>
                <w:szCs w:val="20"/>
              </w:rPr>
            </w:pPr>
          </w:p>
        </w:tc>
        <w:tc>
          <w:tcPr>
            <w:tcW w:w="37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F3A" w:rsidRPr="00566D6E" w:rsidRDefault="00621F3A" w:rsidP="00B82E63">
            <w:pPr>
              <w:spacing w:before="9"/>
              <w:ind w:right="-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обучение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цел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придобиване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,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поддържане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или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подобряване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професионалните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умения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средните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специални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училища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колежите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или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висшите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учебни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  <w:lang w:val="bg-BG"/>
              </w:rPr>
            </w:pP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</w:t>
            </w:r>
          </w:p>
        </w:tc>
      </w:tr>
      <w:tr w:rsidR="00621F3A" w:rsidTr="00B814C3">
        <w:trPr>
          <w:trHeight w:val="358"/>
        </w:trPr>
        <w:tc>
          <w:tcPr>
            <w:tcW w:w="4390" w:type="dxa"/>
            <w:vMerge/>
          </w:tcPr>
          <w:p w:rsidR="00621F3A" w:rsidRDefault="00621F3A" w:rsidP="00B82E63">
            <w:pPr>
              <w:ind w:left="116"/>
              <w:rPr>
                <w:rFonts w:ascii="Times New Roman" w:eastAsia="Times New Roman" w:hAnsi="Times New Roman" w:cs="Times New Roman"/>
                <w:b/>
                <w:w w:val="99"/>
                <w:szCs w:val="20"/>
              </w:rPr>
            </w:pPr>
          </w:p>
        </w:tc>
        <w:tc>
          <w:tcPr>
            <w:tcW w:w="37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Съдебномедицински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изследвания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  <w:lang w:val="bg-BG"/>
              </w:rPr>
            </w:pPr>
            <w:r w:rsidRPr="001A08B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</w:tr>
      <w:tr w:rsidR="00621F3A" w:rsidTr="00B814C3">
        <w:trPr>
          <w:trHeight w:val="664"/>
        </w:trPr>
        <w:tc>
          <w:tcPr>
            <w:tcW w:w="4390" w:type="dxa"/>
            <w:vMerge/>
          </w:tcPr>
          <w:p w:rsidR="00621F3A" w:rsidRDefault="00621F3A" w:rsidP="00B82E63">
            <w:pPr>
              <w:ind w:left="116"/>
              <w:rPr>
                <w:rFonts w:ascii="Times New Roman" w:eastAsia="Times New Roman" w:hAnsi="Times New Roman" w:cs="Times New Roman"/>
                <w:b/>
                <w:w w:val="99"/>
                <w:szCs w:val="20"/>
              </w:rPr>
            </w:pPr>
          </w:p>
        </w:tc>
        <w:tc>
          <w:tcPr>
            <w:tcW w:w="3731" w:type="dxa"/>
            <w:tcBorders>
              <w:top w:val="single" w:sz="8" w:space="0" w:color="auto"/>
              <w:right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  <w:lang w:val="bg-BG"/>
              </w:rPr>
            </w:pP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position w:val="-1"/>
                <w:sz w:val="20"/>
                <w:szCs w:val="20"/>
              </w:rPr>
              <w:t>Поддържане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position w:val="-1"/>
                <w:sz w:val="20"/>
                <w:szCs w:val="20"/>
              </w:rPr>
              <w:t>на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1A08BE">
              <w:rPr>
                <w:rFonts w:ascii="Times New Roman" w:eastAsia="Times New Roman" w:hAnsi="Times New Roman" w:cs="Times New Roman"/>
                <w:w w:val="99"/>
                <w:position w:val="-1"/>
                <w:sz w:val="20"/>
                <w:szCs w:val="20"/>
              </w:rPr>
              <w:t>колонии</w:t>
            </w:r>
            <w:proofErr w:type="spellEnd"/>
            <w:r w:rsidRPr="001A08BE">
              <w:rPr>
                <w:rFonts w:ascii="Times New Roman" w:eastAsia="Times New Roman" w:hAnsi="Times New Roman" w:cs="Times New Roman"/>
                <w:w w:val="99"/>
                <w:position w:val="-1"/>
                <w:sz w:val="20"/>
                <w:szCs w:val="20"/>
                <w:lang w:val="bg-BG"/>
              </w:rPr>
              <w:t xml:space="preserve"> от генетично изменени животни, които няма да бъдат използвани в други опити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</w:tcBorders>
          </w:tcPr>
          <w:p w:rsidR="00621F3A" w:rsidRPr="001A08BE" w:rsidRDefault="00621F3A" w:rsidP="00B82E63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</w:tcBorders>
          </w:tcPr>
          <w:p w:rsidR="00621F3A" w:rsidRDefault="00621F3A" w:rsidP="00B82E63">
            <w:pPr>
              <w:rPr>
                <w:sz w:val="20"/>
                <w:szCs w:val="20"/>
              </w:rPr>
            </w:pPr>
          </w:p>
          <w:p w:rsidR="00621F3A" w:rsidRPr="001A08BE" w:rsidRDefault="00621F3A" w:rsidP="00B82E63">
            <w:pPr>
              <w:rPr>
                <w:sz w:val="20"/>
                <w:szCs w:val="20"/>
              </w:rPr>
            </w:pPr>
          </w:p>
        </w:tc>
      </w:tr>
      <w:tr w:rsidR="00621F3A" w:rsidTr="00B814C3">
        <w:tc>
          <w:tcPr>
            <w:tcW w:w="4390" w:type="dxa"/>
          </w:tcPr>
          <w:p w:rsidR="00621F3A" w:rsidRPr="00CA4F56" w:rsidRDefault="00621F3A" w:rsidP="00B82E63">
            <w:pPr>
              <w:ind w:righ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 xml:space="preserve">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Описание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на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целта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проекта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:</w:t>
            </w:r>
          </w:p>
          <w:p w:rsidR="00621F3A" w:rsidRPr="00CA4F56" w:rsidRDefault="00621F3A" w:rsidP="00B82E63">
            <w:pPr>
              <w:spacing w:line="220" w:lineRule="exact"/>
              <w:ind w:left="116" w:right="-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(</w:t>
            </w:r>
            <w:proofErr w:type="spellStart"/>
            <w:proofErr w:type="gram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нови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научни</w:t>
            </w:r>
            <w:proofErr w:type="spellEnd"/>
            <w:proofErr w:type="gram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постижения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медицински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изследвания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др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.)</w:t>
            </w:r>
          </w:p>
          <w:p w:rsidR="00621F3A" w:rsidRPr="00CA4F56" w:rsidRDefault="00621F3A" w:rsidP="00B82E6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3"/>
          </w:tcPr>
          <w:p w:rsidR="00621F3A" w:rsidRPr="00747C6C" w:rsidRDefault="00621F3A" w:rsidP="00B82E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21F3A" w:rsidTr="00B814C3">
        <w:tc>
          <w:tcPr>
            <w:tcW w:w="4390" w:type="dxa"/>
          </w:tcPr>
          <w:p w:rsidR="00621F3A" w:rsidRPr="00CA4F56" w:rsidRDefault="00621F3A" w:rsidP="00B82E63">
            <w:pPr>
              <w:spacing w:before="15"/>
              <w:ind w:left="116" w:right="-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Потенциалните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ползи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от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осъществяването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на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проекта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:</w:t>
            </w:r>
          </w:p>
          <w:p w:rsidR="00621F3A" w:rsidRPr="00CA4F56" w:rsidRDefault="00621F3A" w:rsidP="00B82E63">
            <w:pPr>
              <w:spacing w:line="220" w:lineRule="exact"/>
              <w:ind w:left="116"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(</w:t>
            </w:r>
            <w:proofErr w:type="spellStart"/>
            <w:proofErr w:type="gram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ползи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</w:t>
            </w:r>
            <w:proofErr w:type="gram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здравето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човека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животните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научни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постижения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др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.)</w:t>
            </w:r>
          </w:p>
          <w:p w:rsidR="00621F3A" w:rsidRPr="00CA4F56" w:rsidRDefault="00621F3A" w:rsidP="00B82E6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3"/>
          </w:tcPr>
          <w:p w:rsidR="00621F3A" w:rsidRPr="00750990" w:rsidRDefault="00621F3A" w:rsidP="00B82E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21F3A" w:rsidTr="00B814C3">
        <w:tc>
          <w:tcPr>
            <w:tcW w:w="4390" w:type="dxa"/>
          </w:tcPr>
          <w:p w:rsidR="00621F3A" w:rsidRPr="009573D9" w:rsidRDefault="00621F3A" w:rsidP="00B82E63">
            <w:pPr>
              <w:spacing w:before="15"/>
              <w:ind w:left="116" w:right="-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Вид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и</w:t>
            </w:r>
            <w:r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брой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опитните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животни,</w:t>
            </w:r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  <w:u w:val="single"/>
              </w:rPr>
              <w:t>които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  <w:u w:val="single"/>
              </w:rPr>
              <w:t>се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  <w:u w:val="single"/>
              </w:rPr>
              <w:t>очаква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да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бъдат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използвани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проекта</w:t>
            </w:r>
            <w:proofErr w:type="spellEnd"/>
          </w:p>
          <w:p w:rsidR="00621F3A" w:rsidRPr="009573D9" w:rsidRDefault="00621F3A" w:rsidP="00B82E6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3"/>
          </w:tcPr>
          <w:p w:rsidR="00621F3A" w:rsidRPr="00566D6E" w:rsidRDefault="00621F3A" w:rsidP="00B82E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</w:tr>
      <w:tr w:rsidR="000D0AB0" w:rsidTr="00B814C3">
        <w:tc>
          <w:tcPr>
            <w:tcW w:w="4390" w:type="dxa"/>
          </w:tcPr>
          <w:p w:rsidR="000D0AB0" w:rsidRPr="009573D9" w:rsidRDefault="000D0AB0" w:rsidP="00B82E63">
            <w:pPr>
              <w:spacing w:before="10"/>
              <w:ind w:left="116" w:right="-34"/>
              <w:jc w:val="both"/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bg-BG"/>
              </w:rPr>
            </w:pPr>
            <w:r w:rsidRPr="009573D9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bg-BG"/>
              </w:rPr>
              <w:t>При какви процедури ще се използват животните (например инжекции, хирургически процедури)? Посочете броя и тежестта на тези процедури.</w:t>
            </w:r>
          </w:p>
        </w:tc>
        <w:tc>
          <w:tcPr>
            <w:tcW w:w="5096" w:type="dxa"/>
            <w:gridSpan w:val="3"/>
          </w:tcPr>
          <w:p w:rsidR="000D0AB0" w:rsidRPr="001E50DF" w:rsidRDefault="000D0AB0" w:rsidP="00B82E6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46EED" w:rsidTr="00B814C3">
        <w:tc>
          <w:tcPr>
            <w:tcW w:w="4390" w:type="dxa"/>
          </w:tcPr>
          <w:p w:rsidR="0034106B" w:rsidRPr="009573D9" w:rsidRDefault="00446EED" w:rsidP="00446EED">
            <w:pPr>
              <w:spacing w:before="10"/>
              <w:ind w:left="116" w:right="-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lastRenderedPageBreak/>
              <w:t>Очаквани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4106B"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въздействия/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неблагоприятни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="00664388"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ефекти</w:t>
            </w:r>
            <w:proofErr w:type="spellEnd"/>
            <w:r w:rsidR="00664388"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="0034106B"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върху животните, например – болка, загуба на тегло, </w:t>
            </w:r>
            <w:proofErr w:type="spellStart"/>
            <w:r w:rsidR="0034106B"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неактивност</w:t>
            </w:r>
            <w:proofErr w:type="spellEnd"/>
            <w:r w:rsidR="0034106B"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/намалена активност, подвижност, необичайно поведение. </w:t>
            </w:r>
          </w:p>
          <w:p w:rsidR="00446EED" w:rsidRPr="009573D9" w:rsidRDefault="0034106B" w:rsidP="00643B74">
            <w:pPr>
              <w:spacing w:before="10"/>
              <w:ind w:left="116" w:right="-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957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Каква е продължителността на тези последици и за колко броя животни?</w:t>
            </w:r>
          </w:p>
        </w:tc>
        <w:tc>
          <w:tcPr>
            <w:tcW w:w="5096" w:type="dxa"/>
            <w:gridSpan w:val="3"/>
          </w:tcPr>
          <w:p w:rsidR="00446EED" w:rsidRPr="001E50DF" w:rsidRDefault="00446EED" w:rsidP="00B82E6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64388" w:rsidTr="00B814C3">
        <w:tc>
          <w:tcPr>
            <w:tcW w:w="4390" w:type="dxa"/>
          </w:tcPr>
          <w:p w:rsidR="00664388" w:rsidRPr="009573D9" w:rsidRDefault="00D90D33" w:rsidP="00DF64EF">
            <w:pPr>
              <w:spacing w:before="10"/>
              <w:ind w:left="116" w:right="-3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9573D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Вероятно ниво на тежест на опитите</w:t>
            </w:r>
            <w:r w:rsidR="00DF64EF" w:rsidRPr="009573D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. </w:t>
            </w:r>
          </w:p>
        </w:tc>
        <w:tc>
          <w:tcPr>
            <w:tcW w:w="5096" w:type="dxa"/>
            <w:gridSpan w:val="3"/>
          </w:tcPr>
          <w:p w:rsidR="00664388" w:rsidRPr="001E50DF" w:rsidRDefault="00664388" w:rsidP="00B82E6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90D33" w:rsidTr="00B814C3">
        <w:tc>
          <w:tcPr>
            <w:tcW w:w="4390" w:type="dxa"/>
          </w:tcPr>
          <w:p w:rsidR="00D90D33" w:rsidRPr="009573D9" w:rsidRDefault="00D90D33" w:rsidP="00446EED">
            <w:pPr>
              <w:spacing w:before="10"/>
              <w:ind w:left="116" w:right="-34"/>
              <w:jc w:val="both"/>
              <w:rPr>
                <w:b/>
                <w:sz w:val="20"/>
                <w:szCs w:val="20"/>
                <w:lang w:val="bg-BG"/>
              </w:rPr>
            </w:pPr>
            <w:r w:rsidRPr="009573D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Причини за планираната съдба на животните след приключването на опита</w:t>
            </w:r>
          </w:p>
        </w:tc>
        <w:tc>
          <w:tcPr>
            <w:tcW w:w="5096" w:type="dxa"/>
            <w:gridSpan w:val="3"/>
          </w:tcPr>
          <w:p w:rsidR="00D90D33" w:rsidRPr="001E50DF" w:rsidRDefault="00D90D33" w:rsidP="00B82E6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21F3A" w:rsidTr="00B814C3">
        <w:trPr>
          <w:trHeight w:val="408"/>
        </w:trPr>
        <w:tc>
          <w:tcPr>
            <w:tcW w:w="4390" w:type="dxa"/>
          </w:tcPr>
          <w:p w:rsidR="00621F3A" w:rsidRPr="00CA4F56" w:rsidRDefault="00621F3A" w:rsidP="00B82E63">
            <w:pPr>
              <w:spacing w:before="10"/>
              <w:ind w:left="116" w:right="-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Въвеждане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на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принципите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на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заместване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 xml:space="preserve">,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намаляване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и</w:t>
            </w:r>
            <w:r w:rsidRPr="00CA4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облекчаване</w:t>
            </w:r>
            <w:proofErr w:type="spellEnd"/>
          </w:p>
          <w:p w:rsidR="00621F3A" w:rsidRDefault="00621F3A" w:rsidP="00B82E63"/>
        </w:tc>
        <w:tc>
          <w:tcPr>
            <w:tcW w:w="5096" w:type="dxa"/>
            <w:gridSpan w:val="3"/>
          </w:tcPr>
          <w:p w:rsidR="00621F3A" w:rsidRDefault="00621F3A" w:rsidP="00B82E63"/>
        </w:tc>
      </w:tr>
      <w:tr w:rsidR="00621F3A" w:rsidTr="00B814C3">
        <w:tc>
          <w:tcPr>
            <w:tcW w:w="4390" w:type="dxa"/>
          </w:tcPr>
          <w:p w:rsidR="00621F3A" w:rsidRPr="009573D9" w:rsidRDefault="00621F3A" w:rsidP="00B82E63">
            <w:pPr>
              <w:spacing w:before="4"/>
              <w:ind w:left="116" w:right="4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1.</w:t>
            </w:r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Заместване:</w:t>
            </w:r>
          </w:p>
          <w:p w:rsidR="00621F3A" w:rsidRPr="009573D9" w:rsidRDefault="00621F3A" w:rsidP="00B82E63">
            <w:pPr>
              <w:spacing w:before="1"/>
              <w:ind w:left="116" w:right="-22"/>
              <w:jc w:val="both"/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</w:pP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Обяснете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защо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proofErr w:type="gram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необходимо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използването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опитни</w:t>
            </w:r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животни</w:t>
            </w:r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защо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могат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да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бъдат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приложени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алтернативни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методи</w:t>
            </w:r>
            <w:proofErr w:type="spellEnd"/>
            <w:r w:rsidR="006E33FB"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. </w:t>
            </w:r>
          </w:p>
          <w:p w:rsidR="006E33FB" w:rsidRPr="009573D9" w:rsidRDefault="006E33FB" w:rsidP="00B82E63">
            <w:pPr>
              <w:spacing w:before="1"/>
              <w:ind w:left="116" w:right="-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>Посочете наличните в тази област алтернативи , които не включват животни и защо не могат да бъдат използвани за целите на проекта</w:t>
            </w:r>
          </w:p>
        </w:tc>
        <w:tc>
          <w:tcPr>
            <w:tcW w:w="5096" w:type="dxa"/>
            <w:gridSpan w:val="3"/>
          </w:tcPr>
          <w:p w:rsidR="00621F3A" w:rsidRPr="000A0D46" w:rsidRDefault="00621F3A" w:rsidP="00B82E6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0A0D46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 xml:space="preserve"> </w:t>
            </w:r>
          </w:p>
        </w:tc>
      </w:tr>
      <w:tr w:rsidR="00621F3A" w:rsidTr="00B814C3">
        <w:tc>
          <w:tcPr>
            <w:tcW w:w="4390" w:type="dxa"/>
          </w:tcPr>
          <w:p w:rsidR="00621F3A" w:rsidRPr="009573D9" w:rsidRDefault="00621F3A" w:rsidP="00B82E63">
            <w:pPr>
              <w:spacing w:before="4"/>
              <w:ind w:left="116" w:right="1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>2</w:t>
            </w: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  <w:lang w:val="bg-BG"/>
              </w:rPr>
              <w:t>Намаляване</w:t>
            </w:r>
            <w:r w:rsidRPr="009573D9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:</w:t>
            </w:r>
          </w:p>
          <w:p w:rsidR="00621F3A" w:rsidRPr="009573D9" w:rsidRDefault="00621F3A" w:rsidP="00F20A9F">
            <w:pPr>
              <w:spacing w:before="1"/>
              <w:ind w:left="116" w:right="-22"/>
              <w:jc w:val="both"/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</w:pPr>
            <w:proofErr w:type="spellStart"/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Обяснете</w:t>
            </w:r>
            <w:proofErr w:type="spellEnd"/>
            <w:r w:rsidRPr="0095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как е </w:t>
            </w:r>
            <w:r w:rsidR="00F20A9F"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>определен броят на животните за този проект. Опишете стъпките, предприети за намаляване на броя на животните, които ще се изп</w:t>
            </w:r>
            <w:r w:rsidR="00AE18DB"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>олзват и принципите, използвани за проектиране на проучванията</w:t>
            </w:r>
            <w:r w:rsidR="003E4D60"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>.</w:t>
            </w:r>
          </w:p>
          <w:p w:rsidR="003E4D60" w:rsidRPr="009573D9" w:rsidRDefault="003E4D60" w:rsidP="00F20A9F">
            <w:pPr>
              <w:spacing w:before="1"/>
              <w:ind w:left="116" w:right="-22"/>
              <w:jc w:val="both"/>
              <w:rPr>
                <w:sz w:val="20"/>
                <w:szCs w:val="20"/>
              </w:rPr>
            </w:pPr>
            <w:r w:rsidRPr="009573D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Ако е приложимо, опишете практиките, които ще бъдат използвани в рамките на целия проект, за да се сведе до минимум броят на използваните животни в съответствие с научните цели. </w:t>
            </w:r>
          </w:p>
        </w:tc>
        <w:tc>
          <w:tcPr>
            <w:tcW w:w="5096" w:type="dxa"/>
            <w:gridSpan w:val="3"/>
          </w:tcPr>
          <w:p w:rsidR="00621F3A" w:rsidRPr="00566D6E" w:rsidRDefault="00621F3A" w:rsidP="00B82E6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1F3A" w:rsidRPr="00566D6E" w:rsidRDefault="00621F3A" w:rsidP="00B82E63">
            <w:pPr>
              <w:pStyle w:val="NoSpacing"/>
              <w:rPr>
                <w:color w:val="000000" w:themeColor="text1"/>
                <w:lang w:val="bg-BG"/>
              </w:rPr>
            </w:pPr>
          </w:p>
        </w:tc>
      </w:tr>
      <w:tr w:rsidR="00621F3A" w:rsidTr="00B814C3">
        <w:tc>
          <w:tcPr>
            <w:tcW w:w="4390" w:type="dxa"/>
          </w:tcPr>
          <w:p w:rsidR="00621F3A" w:rsidRPr="00CA4F56" w:rsidRDefault="00621F3A" w:rsidP="00B82E63">
            <w:pPr>
              <w:spacing w:before="4"/>
              <w:ind w:left="116"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>3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  <w:lang w:val="bg-BG"/>
              </w:rPr>
              <w:t>Облекчаване</w:t>
            </w:r>
            <w:r w:rsidRPr="00CA4F5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:</w:t>
            </w:r>
          </w:p>
          <w:p w:rsidR="00621F3A" w:rsidRPr="00CA4F56" w:rsidRDefault="00621F3A" w:rsidP="00621F3A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Обяснете</w:t>
            </w:r>
            <w:proofErr w:type="spellEnd"/>
            <w:r w:rsidRPr="00CA4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>избора на животните и защо избраният модел на опитната постановка е най-облекчен</w:t>
            </w:r>
          </w:p>
          <w:p w:rsidR="00621F3A" w:rsidRPr="00F5141A" w:rsidRDefault="00621F3A" w:rsidP="00621F3A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F5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>Обяснете основните мерки, които са предприети за намаляване на страданието на животните</w:t>
            </w:r>
            <w:r w:rsidR="00B814C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bg-BG"/>
              </w:rPr>
              <w:t xml:space="preserve"> (например: засилено наблюдение, следоперативни грижи, облекчаване на болката)</w:t>
            </w:r>
          </w:p>
        </w:tc>
        <w:tc>
          <w:tcPr>
            <w:tcW w:w="5096" w:type="dxa"/>
            <w:gridSpan w:val="3"/>
          </w:tcPr>
          <w:p w:rsidR="00621F3A" w:rsidRPr="00747C6C" w:rsidRDefault="00621F3A" w:rsidP="00B82E6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  <w:lang w:val="bg-BG" w:eastAsia="bg-BG"/>
              </w:rPr>
            </w:pPr>
          </w:p>
        </w:tc>
      </w:tr>
    </w:tbl>
    <w:p w:rsidR="00621F3A" w:rsidRPr="001E5426" w:rsidRDefault="00621F3A" w:rsidP="00621F3A">
      <w:pPr>
        <w:rPr>
          <w:lang w:val="bg-BG"/>
        </w:rPr>
      </w:pPr>
    </w:p>
    <w:p w:rsidR="00CB1969" w:rsidRPr="00D87A69" w:rsidRDefault="00CB1969" w:rsidP="003D65E3">
      <w:pPr>
        <w:rPr>
          <w:u w:val="single"/>
          <w:lang w:val="bg-BG"/>
        </w:rPr>
      </w:pPr>
    </w:p>
    <w:sectPr w:rsidR="00CB1969" w:rsidRPr="00D87A69" w:rsidSect="002B16B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9691D"/>
    <w:multiLevelType w:val="hybridMultilevel"/>
    <w:tmpl w:val="A6F8286A"/>
    <w:lvl w:ilvl="0" w:tplc="040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E3"/>
    <w:rsid w:val="000031A2"/>
    <w:rsid w:val="00040EC7"/>
    <w:rsid w:val="000D0AB0"/>
    <w:rsid w:val="00100585"/>
    <w:rsid w:val="00111985"/>
    <w:rsid w:val="00113663"/>
    <w:rsid w:val="0013667F"/>
    <w:rsid w:val="00161D8C"/>
    <w:rsid w:val="00162E8D"/>
    <w:rsid w:val="00184303"/>
    <w:rsid w:val="0018654F"/>
    <w:rsid w:val="001C5C42"/>
    <w:rsid w:val="001E1A56"/>
    <w:rsid w:val="0022747D"/>
    <w:rsid w:val="00254882"/>
    <w:rsid w:val="002A425F"/>
    <w:rsid w:val="002B16BC"/>
    <w:rsid w:val="002C5C21"/>
    <w:rsid w:val="002D0177"/>
    <w:rsid w:val="00302DDD"/>
    <w:rsid w:val="003141DA"/>
    <w:rsid w:val="00324412"/>
    <w:rsid w:val="0034106B"/>
    <w:rsid w:val="00387888"/>
    <w:rsid w:val="003B110A"/>
    <w:rsid w:val="003D65E3"/>
    <w:rsid w:val="003E0567"/>
    <w:rsid w:val="003E4D60"/>
    <w:rsid w:val="003F5073"/>
    <w:rsid w:val="00410E7A"/>
    <w:rsid w:val="004345F7"/>
    <w:rsid w:val="00446EED"/>
    <w:rsid w:val="00495655"/>
    <w:rsid w:val="004A103D"/>
    <w:rsid w:val="004B33AE"/>
    <w:rsid w:val="004B7280"/>
    <w:rsid w:val="004D40DD"/>
    <w:rsid w:val="00511304"/>
    <w:rsid w:val="005363CE"/>
    <w:rsid w:val="00566ECC"/>
    <w:rsid w:val="005728BE"/>
    <w:rsid w:val="005A461C"/>
    <w:rsid w:val="005A4B87"/>
    <w:rsid w:val="005B6E34"/>
    <w:rsid w:val="005C0819"/>
    <w:rsid w:val="005F4263"/>
    <w:rsid w:val="005F561F"/>
    <w:rsid w:val="00604247"/>
    <w:rsid w:val="00614233"/>
    <w:rsid w:val="006146D1"/>
    <w:rsid w:val="00621F3A"/>
    <w:rsid w:val="00643B74"/>
    <w:rsid w:val="00664388"/>
    <w:rsid w:val="00692B1D"/>
    <w:rsid w:val="006C4987"/>
    <w:rsid w:val="006C6F96"/>
    <w:rsid w:val="006D4815"/>
    <w:rsid w:val="006E33FB"/>
    <w:rsid w:val="00705078"/>
    <w:rsid w:val="00714012"/>
    <w:rsid w:val="007166D1"/>
    <w:rsid w:val="00723941"/>
    <w:rsid w:val="007D3458"/>
    <w:rsid w:val="007D6515"/>
    <w:rsid w:val="007F5A23"/>
    <w:rsid w:val="0084618F"/>
    <w:rsid w:val="00856EC7"/>
    <w:rsid w:val="00862DCE"/>
    <w:rsid w:val="00873E0B"/>
    <w:rsid w:val="008A2AF7"/>
    <w:rsid w:val="008C0CDA"/>
    <w:rsid w:val="008E38D3"/>
    <w:rsid w:val="00916089"/>
    <w:rsid w:val="009211A3"/>
    <w:rsid w:val="009573D9"/>
    <w:rsid w:val="00994869"/>
    <w:rsid w:val="009A47B5"/>
    <w:rsid w:val="009A6BFB"/>
    <w:rsid w:val="009A7164"/>
    <w:rsid w:val="00A17227"/>
    <w:rsid w:val="00A369CA"/>
    <w:rsid w:val="00A4145F"/>
    <w:rsid w:val="00A50250"/>
    <w:rsid w:val="00A859FF"/>
    <w:rsid w:val="00AC7672"/>
    <w:rsid w:val="00AD3531"/>
    <w:rsid w:val="00AE18DB"/>
    <w:rsid w:val="00B2424E"/>
    <w:rsid w:val="00B5654C"/>
    <w:rsid w:val="00B6087C"/>
    <w:rsid w:val="00B814C3"/>
    <w:rsid w:val="00BB119B"/>
    <w:rsid w:val="00BB6623"/>
    <w:rsid w:val="00BF2233"/>
    <w:rsid w:val="00C03E82"/>
    <w:rsid w:val="00C67A37"/>
    <w:rsid w:val="00C72DB5"/>
    <w:rsid w:val="00CA3370"/>
    <w:rsid w:val="00CB166A"/>
    <w:rsid w:val="00CB1969"/>
    <w:rsid w:val="00CB2605"/>
    <w:rsid w:val="00CC6497"/>
    <w:rsid w:val="00CE06A0"/>
    <w:rsid w:val="00D340F0"/>
    <w:rsid w:val="00D80BA5"/>
    <w:rsid w:val="00D86275"/>
    <w:rsid w:val="00D865BE"/>
    <w:rsid w:val="00D87A69"/>
    <w:rsid w:val="00D90D33"/>
    <w:rsid w:val="00D92A62"/>
    <w:rsid w:val="00D97A70"/>
    <w:rsid w:val="00DA0083"/>
    <w:rsid w:val="00DB3B3B"/>
    <w:rsid w:val="00DC480E"/>
    <w:rsid w:val="00DE5194"/>
    <w:rsid w:val="00DF1774"/>
    <w:rsid w:val="00DF2D09"/>
    <w:rsid w:val="00DF64EF"/>
    <w:rsid w:val="00E16475"/>
    <w:rsid w:val="00E22CA9"/>
    <w:rsid w:val="00E32223"/>
    <w:rsid w:val="00E32262"/>
    <w:rsid w:val="00E33106"/>
    <w:rsid w:val="00E53961"/>
    <w:rsid w:val="00E55AC5"/>
    <w:rsid w:val="00E7280E"/>
    <w:rsid w:val="00E938AD"/>
    <w:rsid w:val="00EA2399"/>
    <w:rsid w:val="00EA5844"/>
    <w:rsid w:val="00EB5CAC"/>
    <w:rsid w:val="00EC1B73"/>
    <w:rsid w:val="00EE0394"/>
    <w:rsid w:val="00EF706E"/>
    <w:rsid w:val="00F20A9F"/>
    <w:rsid w:val="00F25538"/>
    <w:rsid w:val="00F402AC"/>
    <w:rsid w:val="00F7679E"/>
    <w:rsid w:val="00FB366A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C9280-CE00-4923-8F5B-E4C0E2F9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A0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4B33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3AE"/>
    <w:rPr>
      <w:b/>
      <w:bCs/>
      <w:kern w:val="36"/>
      <w:sz w:val="48"/>
      <w:szCs w:val="48"/>
      <w:lang w:val="en-GB" w:eastAsia="en-GB"/>
    </w:rPr>
  </w:style>
  <w:style w:type="paragraph" w:customStyle="1" w:styleId="Default">
    <w:name w:val="Default"/>
    <w:rsid w:val="003D65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DefaultParagraphFont"/>
    <w:rsid w:val="005728BE"/>
  </w:style>
  <w:style w:type="table" w:styleId="TableGrid">
    <w:name w:val="Table Grid"/>
    <w:basedOn w:val="TableNormal"/>
    <w:uiPriority w:val="39"/>
    <w:rsid w:val="00621F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F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621F3A"/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21F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3DE4-B4A2-48CB-876D-6B00C759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Stoycho Stoev</dc:creator>
  <cp:lastModifiedBy>Yordanka Shopova</cp:lastModifiedBy>
  <cp:revision>2</cp:revision>
  <cp:lastPrinted>2015-01-19T13:42:00Z</cp:lastPrinted>
  <dcterms:created xsi:type="dcterms:W3CDTF">2024-03-22T14:31:00Z</dcterms:created>
  <dcterms:modified xsi:type="dcterms:W3CDTF">2024-03-22T14:31:00Z</dcterms:modified>
</cp:coreProperties>
</file>