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219" w:rsidRPr="009A03C6" w:rsidRDefault="00FB0512" w:rsidP="00FB0512">
      <w:pPr>
        <w:pStyle w:val="a3"/>
        <w:tabs>
          <w:tab w:val="center" w:pos="5386"/>
          <w:tab w:val="left" w:pos="8490"/>
        </w:tabs>
        <w:jc w:val="left"/>
        <w:rPr>
          <w:rFonts w:ascii="Times New Roman" w:hAnsi="Times New Roman"/>
          <w:b/>
          <w:lang w:val="en-US"/>
        </w:rPr>
      </w:pPr>
      <w:r w:rsidRPr="009A03C6">
        <w:rPr>
          <w:rFonts w:ascii="Times New Roman" w:hAnsi="Times New Roman"/>
          <w:sz w:val="44"/>
          <w:szCs w:val="44"/>
        </w:rPr>
        <w:tab/>
      </w:r>
      <w:r w:rsidR="00177219" w:rsidRPr="009A03C6">
        <w:rPr>
          <w:rFonts w:ascii="Times New Roman" w:hAnsi="Times New Roman"/>
          <w:sz w:val="44"/>
          <w:szCs w:val="44"/>
        </w:rPr>
        <w:t>З А Я В Л Е Н И Е</w:t>
      </w:r>
      <w:r w:rsidRPr="009A03C6">
        <w:rPr>
          <w:rFonts w:ascii="Times New Roman" w:hAnsi="Times New Roman"/>
          <w:sz w:val="44"/>
          <w:szCs w:val="44"/>
        </w:rPr>
        <w:tab/>
      </w:r>
    </w:p>
    <w:p w:rsidR="00A57095" w:rsidRPr="009A03C6" w:rsidRDefault="00A57095" w:rsidP="00A57095">
      <w:pPr>
        <w:rPr>
          <w:rFonts w:ascii="Times New Roman" w:hAnsi="Times New Roman"/>
          <w:sz w:val="6"/>
        </w:rPr>
      </w:pPr>
    </w:p>
    <w:p w:rsidR="00A57095" w:rsidRPr="009A03C6" w:rsidRDefault="00A57095" w:rsidP="00B84D65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9A03C6">
        <w:rPr>
          <w:rFonts w:ascii="Times New Roman" w:hAnsi="Times New Roman"/>
          <w:i w:val="0"/>
          <w:sz w:val="24"/>
          <w:szCs w:val="24"/>
        </w:rPr>
        <w:t xml:space="preserve">за издаване </w:t>
      </w:r>
      <w:r w:rsidR="00B50AA1" w:rsidRPr="009A03C6">
        <w:rPr>
          <w:rFonts w:ascii="Times New Roman" w:hAnsi="Times New Roman"/>
          <w:i w:val="0"/>
          <w:sz w:val="24"/>
          <w:szCs w:val="24"/>
        </w:rPr>
        <w:t xml:space="preserve">на </w:t>
      </w:r>
      <w:r w:rsidRPr="009A03C6">
        <w:rPr>
          <w:rFonts w:ascii="Times New Roman" w:hAnsi="Times New Roman"/>
          <w:i w:val="0"/>
          <w:sz w:val="24"/>
          <w:szCs w:val="24"/>
        </w:rPr>
        <w:t xml:space="preserve">разрешение за поставяне на преместваеми обекти </w:t>
      </w:r>
    </w:p>
    <w:p w:rsidR="00A57095" w:rsidRPr="009A03C6" w:rsidRDefault="00A57095" w:rsidP="00A649AB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9A03C6">
        <w:rPr>
          <w:rFonts w:ascii="Times New Roman" w:hAnsi="Times New Roman"/>
          <w:i w:val="0"/>
          <w:sz w:val="24"/>
          <w:szCs w:val="24"/>
        </w:rPr>
        <w:t>(павилиони маси и др.) по чл. 56 от ЗУТ</w:t>
      </w:r>
    </w:p>
    <w:p w:rsidR="00177219" w:rsidRPr="009A03C6" w:rsidRDefault="00177219" w:rsidP="008C42C5">
      <w:pPr>
        <w:pStyle w:val="a3"/>
        <w:rPr>
          <w:rFonts w:ascii="Times New Roman" w:hAnsi="Times New Roman"/>
        </w:rPr>
      </w:pPr>
      <w:r w:rsidRPr="009A03C6">
        <w:rPr>
          <w:rFonts w:ascii="Times New Roman" w:hAnsi="Times New Roman"/>
        </w:rPr>
        <w:t>От 1. ………………………………</w:t>
      </w:r>
      <w:r w:rsidRPr="009A03C6">
        <w:rPr>
          <w:rFonts w:ascii="Times New Roman" w:hAnsi="Times New Roman"/>
          <w:lang w:val="ru-RU"/>
        </w:rPr>
        <w:t>..</w:t>
      </w:r>
      <w:r w:rsidRPr="009A03C6">
        <w:rPr>
          <w:rFonts w:ascii="Times New Roman" w:hAnsi="Times New Roman"/>
        </w:rPr>
        <w:t>……………………………</w:t>
      </w:r>
      <w:r w:rsidRPr="009A03C6">
        <w:rPr>
          <w:rFonts w:ascii="Times New Roman" w:hAnsi="Times New Roman"/>
          <w:lang w:val="ru-RU"/>
        </w:rPr>
        <w:t>…</w:t>
      </w:r>
      <w:r w:rsidR="00434C28" w:rsidRPr="009A03C6">
        <w:rPr>
          <w:rFonts w:ascii="Times New Roman" w:hAnsi="Times New Roman"/>
        </w:rPr>
        <w:t>……</w:t>
      </w:r>
      <w:r w:rsidR="005E73B1" w:rsidRPr="009A03C6">
        <w:rPr>
          <w:rFonts w:ascii="Times New Roman" w:hAnsi="Times New Roman"/>
        </w:rPr>
        <w:t>………</w:t>
      </w:r>
      <w:r w:rsidRPr="009A03C6">
        <w:rPr>
          <w:rFonts w:ascii="Times New Roman" w:hAnsi="Times New Roman"/>
        </w:rPr>
        <w:t xml:space="preserve"> __ __ __ __ __ __ __ __ __ __</w:t>
      </w:r>
    </w:p>
    <w:p w:rsidR="00177219" w:rsidRPr="009A03C6" w:rsidRDefault="00177219" w:rsidP="008C42C5">
      <w:pPr>
        <w:pStyle w:val="a3"/>
        <w:rPr>
          <w:rFonts w:ascii="Times New Roman" w:hAnsi="Times New Roman"/>
          <w:sz w:val="16"/>
          <w:szCs w:val="16"/>
        </w:rPr>
      </w:pPr>
      <w:r w:rsidRPr="009A03C6">
        <w:rPr>
          <w:rFonts w:ascii="Times New Roman" w:hAnsi="Times New Roman"/>
          <w:i/>
          <w:sz w:val="16"/>
          <w:szCs w:val="16"/>
        </w:rPr>
        <w:t>име: собствено, бащино, фамилно, второ фамилно</w:t>
      </w:r>
      <w:r w:rsidRPr="009A03C6"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="005E73B1" w:rsidRPr="009A03C6">
        <w:rPr>
          <w:rFonts w:ascii="Times New Roman" w:hAnsi="Times New Roman"/>
          <w:sz w:val="16"/>
          <w:szCs w:val="16"/>
        </w:rPr>
        <w:t xml:space="preserve">                                                          </w:t>
      </w:r>
      <w:r w:rsidRPr="009A03C6">
        <w:rPr>
          <w:rFonts w:ascii="Times New Roman" w:hAnsi="Times New Roman"/>
          <w:sz w:val="16"/>
          <w:szCs w:val="16"/>
        </w:rPr>
        <w:t xml:space="preserve"> ЕГН</w:t>
      </w:r>
    </w:p>
    <w:p w:rsidR="00177219" w:rsidRPr="009A03C6" w:rsidRDefault="00177219" w:rsidP="008C42C5">
      <w:pPr>
        <w:pStyle w:val="a3"/>
        <w:rPr>
          <w:rFonts w:ascii="Times New Roman" w:hAnsi="Times New Roman"/>
          <w:sz w:val="16"/>
          <w:szCs w:val="16"/>
        </w:rPr>
      </w:pPr>
    </w:p>
    <w:p w:rsidR="00177219" w:rsidRPr="009A03C6" w:rsidRDefault="00177219" w:rsidP="008C42C5">
      <w:pPr>
        <w:pStyle w:val="a3"/>
        <w:rPr>
          <w:rFonts w:ascii="Times New Roman" w:hAnsi="Times New Roman"/>
        </w:rPr>
      </w:pPr>
      <w:r w:rsidRPr="009A03C6">
        <w:rPr>
          <w:rFonts w:ascii="Times New Roman" w:hAnsi="Times New Roman"/>
        </w:rPr>
        <w:t>адрес: ………………………………</w:t>
      </w:r>
      <w:r w:rsidRPr="009A03C6">
        <w:rPr>
          <w:rFonts w:ascii="Times New Roman" w:hAnsi="Times New Roman"/>
          <w:lang w:val="ru-RU"/>
        </w:rPr>
        <w:t>..</w:t>
      </w:r>
      <w:r w:rsidRPr="009A03C6">
        <w:rPr>
          <w:rFonts w:ascii="Times New Roman" w:hAnsi="Times New Roman"/>
        </w:rPr>
        <w:t>…………………………</w:t>
      </w:r>
      <w:r w:rsidRPr="009A03C6">
        <w:rPr>
          <w:rFonts w:ascii="Times New Roman" w:hAnsi="Times New Roman"/>
          <w:lang w:val="ru-RU"/>
        </w:rPr>
        <w:t>.</w:t>
      </w:r>
      <w:r w:rsidR="00104FB4" w:rsidRPr="009A03C6">
        <w:rPr>
          <w:rFonts w:ascii="Times New Roman" w:hAnsi="Times New Roman"/>
        </w:rPr>
        <w:t>тел. ……………</w:t>
      </w:r>
      <w:r w:rsidR="00104FB4" w:rsidRPr="009A03C6">
        <w:rPr>
          <w:rFonts w:ascii="Times New Roman" w:hAnsi="Times New Roman"/>
          <w:lang w:val="ru-RU"/>
        </w:rPr>
        <w:t xml:space="preserve"> </w:t>
      </w:r>
      <w:r w:rsidR="00104FB4" w:rsidRPr="009A03C6">
        <w:rPr>
          <w:rFonts w:ascii="Times New Roman" w:hAnsi="Times New Roman"/>
        </w:rPr>
        <w:t>e-</w:t>
      </w:r>
      <w:proofErr w:type="spellStart"/>
      <w:r w:rsidR="00104FB4" w:rsidRPr="009A03C6">
        <w:rPr>
          <w:rFonts w:ascii="Times New Roman" w:hAnsi="Times New Roman"/>
        </w:rPr>
        <w:t>mail</w:t>
      </w:r>
      <w:proofErr w:type="spellEnd"/>
      <w:r w:rsidR="00104FB4" w:rsidRPr="009A03C6">
        <w:rPr>
          <w:rFonts w:ascii="Times New Roman" w:hAnsi="Times New Roman"/>
        </w:rPr>
        <w:t>:.........................</w:t>
      </w:r>
      <w:r w:rsidR="008C42C5" w:rsidRPr="009A03C6">
        <w:rPr>
          <w:rFonts w:ascii="Times New Roman" w:hAnsi="Times New Roman"/>
        </w:rPr>
        <w:t>............</w:t>
      </w:r>
    </w:p>
    <w:p w:rsidR="00177219" w:rsidRPr="009A03C6" w:rsidRDefault="00177219" w:rsidP="008C42C5">
      <w:pPr>
        <w:pStyle w:val="a3"/>
        <w:rPr>
          <w:rFonts w:ascii="Times New Roman" w:hAnsi="Times New Roman"/>
          <w:i/>
          <w:sz w:val="16"/>
          <w:szCs w:val="16"/>
        </w:rPr>
      </w:pPr>
      <w:r w:rsidRPr="009A03C6">
        <w:rPr>
          <w:rFonts w:ascii="Times New Roman" w:hAnsi="Times New Roman"/>
          <w:sz w:val="16"/>
          <w:szCs w:val="16"/>
        </w:rPr>
        <w:t xml:space="preserve">                         </w:t>
      </w:r>
      <w:r w:rsidRPr="009A03C6">
        <w:rPr>
          <w:rFonts w:ascii="Times New Roman" w:hAnsi="Times New Roman"/>
          <w:sz w:val="16"/>
          <w:szCs w:val="16"/>
          <w:lang w:val="ru-RU"/>
        </w:rPr>
        <w:t xml:space="preserve">                                      </w:t>
      </w:r>
      <w:r w:rsidR="00187D01" w:rsidRPr="009A03C6">
        <w:rPr>
          <w:rFonts w:ascii="Times New Roman" w:hAnsi="Times New Roman"/>
          <w:sz w:val="16"/>
          <w:szCs w:val="16"/>
          <w:lang w:val="ru-RU"/>
        </w:rPr>
        <w:t>гр./с/</w:t>
      </w:r>
      <w:proofErr w:type="gramStart"/>
      <w:r w:rsidR="00187D01" w:rsidRPr="009A03C6">
        <w:rPr>
          <w:rFonts w:ascii="Times New Roman" w:hAnsi="Times New Roman"/>
          <w:sz w:val="16"/>
          <w:szCs w:val="16"/>
          <w:lang w:val="ru-RU"/>
        </w:rPr>
        <w:t xml:space="preserve">., </w:t>
      </w:r>
      <w:r w:rsidRPr="009A03C6">
        <w:rPr>
          <w:rFonts w:ascii="Times New Roman" w:hAnsi="Times New Roman"/>
          <w:sz w:val="16"/>
          <w:szCs w:val="16"/>
        </w:rPr>
        <w:t xml:space="preserve"> </w:t>
      </w:r>
      <w:r w:rsidRPr="009A03C6">
        <w:rPr>
          <w:rFonts w:ascii="Times New Roman" w:hAnsi="Times New Roman"/>
          <w:i/>
          <w:sz w:val="16"/>
          <w:szCs w:val="16"/>
        </w:rPr>
        <w:t>ж.к.</w:t>
      </w:r>
      <w:proofErr w:type="gramEnd"/>
      <w:r w:rsidRPr="009A03C6">
        <w:rPr>
          <w:rFonts w:ascii="Times New Roman" w:hAnsi="Times New Roman"/>
          <w:i/>
          <w:sz w:val="16"/>
          <w:szCs w:val="16"/>
        </w:rPr>
        <w:t>, бул., ул., сграда, №, вх., ет., ап.</w:t>
      </w:r>
    </w:p>
    <w:p w:rsidR="00177219" w:rsidRPr="009A03C6" w:rsidRDefault="00177219" w:rsidP="008C42C5">
      <w:pPr>
        <w:pStyle w:val="a3"/>
        <w:rPr>
          <w:rFonts w:ascii="Times New Roman" w:hAnsi="Times New Roman"/>
          <w:i/>
          <w:sz w:val="16"/>
          <w:szCs w:val="16"/>
        </w:rPr>
      </w:pPr>
    </w:p>
    <w:p w:rsidR="00177219" w:rsidRPr="009A03C6" w:rsidRDefault="00177219" w:rsidP="008C42C5">
      <w:pPr>
        <w:pStyle w:val="a3"/>
        <w:rPr>
          <w:rFonts w:ascii="Times New Roman" w:hAnsi="Times New Roman"/>
        </w:rPr>
      </w:pPr>
      <w:r w:rsidRPr="009A03C6">
        <w:rPr>
          <w:rFonts w:ascii="Times New Roman" w:hAnsi="Times New Roman"/>
        </w:rPr>
        <w:t>От 2. …………………………………</w:t>
      </w:r>
      <w:r w:rsidRPr="009A03C6">
        <w:rPr>
          <w:rFonts w:ascii="Times New Roman" w:hAnsi="Times New Roman"/>
          <w:lang w:val="ru-RU"/>
        </w:rPr>
        <w:t>..</w:t>
      </w:r>
      <w:r w:rsidRPr="009A03C6">
        <w:rPr>
          <w:rFonts w:ascii="Times New Roman" w:hAnsi="Times New Roman"/>
        </w:rPr>
        <w:t>…………………………</w:t>
      </w:r>
      <w:r w:rsidRPr="009A03C6">
        <w:rPr>
          <w:rFonts w:ascii="Times New Roman" w:hAnsi="Times New Roman"/>
          <w:lang w:val="ru-RU"/>
        </w:rPr>
        <w:t>.</w:t>
      </w:r>
      <w:r w:rsidRPr="009A03C6">
        <w:rPr>
          <w:rFonts w:ascii="Times New Roman" w:hAnsi="Times New Roman"/>
        </w:rPr>
        <w:t>…</w:t>
      </w:r>
      <w:r w:rsidRPr="009A03C6">
        <w:rPr>
          <w:rFonts w:ascii="Times New Roman" w:hAnsi="Times New Roman"/>
          <w:lang w:val="ru-RU"/>
        </w:rPr>
        <w:t>…</w:t>
      </w:r>
      <w:r w:rsidR="005E73B1" w:rsidRPr="009A03C6">
        <w:rPr>
          <w:rFonts w:ascii="Times New Roman" w:hAnsi="Times New Roman"/>
          <w:lang w:val="ru-RU"/>
        </w:rPr>
        <w:t>………..</w:t>
      </w:r>
      <w:r w:rsidR="00434C28" w:rsidRPr="009A03C6">
        <w:rPr>
          <w:rFonts w:ascii="Times New Roman" w:hAnsi="Times New Roman"/>
          <w:lang w:val="ru-RU"/>
        </w:rPr>
        <w:t xml:space="preserve"> </w:t>
      </w:r>
      <w:r w:rsidRPr="009A03C6">
        <w:rPr>
          <w:rFonts w:ascii="Times New Roman" w:hAnsi="Times New Roman"/>
        </w:rPr>
        <w:t xml:space="preserve"> __ __ __ __ __ __ __ __ __ __</w:t>
      </w:r>
    </w:p>
    <w:p w:rsidR="00177219" w:rsidRPr="009A03C6" w:rsidRDefault="008B7BBC" w:rsidP="008C42C5">
      <w:pPr>
        <w:pStyle w:val="a3"/>
        <w:rPr>
          <w:rFonts w:ascii="Times New Roman" w:hAnsi="Times New Roman"/>
          <w:sz w:val="16"/>
          <w:szCs w:val="16"/>
        </w:rPr>
      </w:pPr>
      <w:r w:rsidRPr="009A03C6">
        <w:rPr>
          <w:rFonts w:ascii="Times New Roman" w:hAnsi="Times New Roman"/>
          <w:i/>
          <w:sz w:val="16"/>
          <w:szCs w:val="16"/>
        </w:rPr>
        <w:t xml:space="preserve">                                     </w:t>
      </w:r>
      <w:r w:rsidR="00177219" w:rsidRPr="009A03C6">
        <w:rPr>
          <w:rFonts w:ascii="Times New Roman" w:hAnsi="Times New Roman"/>
          <w:i/>
          <w:sz w:val="16"/>
          <w:szCs w:val="16"/>
        </w:rPr>
        <w:t xml:space="preserve">име: собствено, бащино, фамилно, второ </w:t>
      </w:r>
      <w:r w:rsidR="00177219" w:rsidRPr="009A03C6">
        <w:rPr>
          <w:rFonts w:ascii="Times New Roman" w:hAnsi="Times New Roman"/>
          <w:sz w:val="16"/>
          <w:szCs w:val="16"/>
        </w:rPr>
        <w:t>фамилно</w:t>
      </w:r>
      <w:r w:rsidRPr="009A03C6">
        <w:rPr>
          <w:rFonts w:ascii="Times New Roman" w:hAnsi="Times New Roman"/>
          <w:sz w:val="16"/>
          <w:szCs w:val="16"/>
        </w:rPr>
        <w:t xml:space="preserve"> </w:t>
      </w:r>
      <w:r w:rsidR="00177219" w:rsidRPr="009A03C6"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  <w:r w:rsidRPr="009A03C6">
        <w:rPr>
          <w:rFonts w:ascii="Times New Roman" w:hAnsi="Times New Roman"/>
          <w:sz w:val="16"/>
          <w:szCs w:val="16"/>
        </w:rPr>
        <w:t xml:space="preserve">                    </w:t>
      </w:r>
      <w:r w:rsidR="00177219" w:rsidRPr="009A03C6">
        <w:rPr>
          <w:rFonts w:ascii="Times New Roman" w:hAnsi="Times New Roman"/>
          <w:sz w:val="16"/>
          <w:szCs w:val="16"/>
        </w:rPr>
        <w:t>ЕГН</w:t>
      </w:r>
    </w:p>
    <w:p w:rsidR="00177219" w:rsidRPr="009A03C6" w:rsidRDefault="00177219" w:rsidP="008C42C5">
      <w:pPr>
        <w:pStyle w:val="a3"/>
        <w:rPr>
          <w:rFonts w:ascii="Times New Roman" w:hAnsi="Times New Roman"/>
          <w:i/>
          <w:sz w:val="16"/>
          <w:szCs w:val="16"/>
        </w:rPr>
      </w:pPr>
    </w:p>
    <w:p w:rsidR="00177219" w:rsidRPr="009A03C6" w:rsidRDefault="00177219" w:rsidP="008C42C5">
      <w:pPr>
        <w:pStyle w:val="a3"/>
        <w:rPr>
          <w:rFonts w:ascii="Times New Roman" w:hAnsi="Times New Roman"/>
        </w:rPr>
      </w:pPr>
      <w:r w:rsidRPr="009A03C6">
        <w:rPr>
          <w:rFonts w:ascii="Times New Roman" w:hAnsi="Times New Roman"/>
        </w:rPr>
        <w:t>адрес: …………………………………</w:t>
      </w:r>
      <w:r w:rsidRPr="009A03C6">
        <w:rPr>
          <w:rFonts w:ascii="Times New Roman" w:hAnsi="Times New Roman"/>
          <w:lang w:val="ru-RU"/>
        </w:rPr>
        <w:t>.</w:t>
      </w:r>
      <w:r w:rsidR="00104FB4" w:rsidRPr="009A03C6">
        <w:rPr>
          <w:rFonts w:ascii="Times New Roman" w:hAnsi="Times New Roman"/>
        </w:rPr>
        <w:t>…………………………тел. ……………</w:t>
      </w:r>
      <w:r w:rsidR="00104FB4" w:rsidRPr="009A03C6">
        <w:rPr>
          <w:rFonts w:ascii="Times New Roman" w:hAnsi="Times New Roman"/>
          <w:lang w:val="ru-RU"/>
        </w:rPr>
        <w:t xml:space="preserve"> </w:t>
      </w:r>
      <w:r w:rsidR="00104FB4" w:rsidRPr="009A03C6">
        <w:rPr>
          <w:rFonts w:ascii="Times New Roman" w:hAnsi="Times New Roman"/>
        </w:rPr>
        <w:t>e-</w:t>
      </w:r>
      <w:proofErr w:type="spellStart"/>
      <w:r w:rsidR="00104FB4" w:rsidRPr="009A03C6">
        <w:rPr>
          <w:rFonts w:ascii="Times New Roman" w:hAnsi="Times New Roman"/>
        </w:rPr>
        <w:t>mail</w:t>
      </w:r>
      <w:proofErr w:type="spellEnd"/>
      <w:r w:rsidR="00104FB4" w:rsidRPr="009A03C6">
        <w:rPr>
          <w:rFonts w:ascii="Times New Roman" w:hAnsi="Times New Roman"/>
        </w:rPr>
        <w:t>:........................</w:t>
      </w:r>
      <w:r w:rsidR="008C42C5" w:rsidRPr="009A03C6">
        <w:rPr>
          <w:rFonts w:ascii="Times New Roman" w:hAnsi="Times New Roman"/>
        </w:rPr>
        <w:t>...........</w:t>
      </w:r>
    </w:p>
    <w:p w:rsidR="00177219" w:rsidRPr="009A03C6" w:rsidRDefault="00177219" w:rsidP="008C42C5">
      <w:pPr>
        <w:pStyle w:val="a3"/>
        <w:rPr>
          <w:rFonts w:ascii="Times New Roman" w:hAnsi="Times New Roman"/>
          <w:i/>
          <w:sz w:val="16"/>
          <w:szCs w:val="16"/>
        </w:rPr>
      </w:pPr>
      <w:r w:rsidRPr="009A03C6">
        <w:rPr>
          <w:rFonts w:ascii="Times New Roman" w:hAnsi="Times New Roman"/>
          <w:sz w:val="16"/>
          <w:szCs w:val="16"/>
        </w:rPr>
        <w:t xml:space="preserve">                          </w:t>
      </w:r>
      <w:r w:rsidRPr="009A03C6">
        <w:rPr>
          <w:rFonts w:ascii="Times New Roman" w:hAnsi="Times New Roman"/>
          <w:sz w:val="16"/>
          <w:szCs w:val="16"/>
          <w:lang w:val="ru-RU"/>
        </w:rPr>
        <w:t xml:space="preserve">                                       </w:t>
      </w:r>
      <w:r w:rsidR="00187D01" w:rsidRPr="009A03C6">
        <w:rPr>
          <w:rFonts w:ascii="Times New Roman" w:hAnsi="Times New Roman"/>
          <w:sz w:val="16"/>
          <w:szCs w:val="16"/>
          <w:lang w:val="ru-RU"/>
        </w:rPr>
        <w:t>гр./с/</w:t>
      </w:r>
      <w:proofErr w:type="gramStart"/>
      <w:r w:rsidR="00187D01" w:rsidRPr="009A03C6">
        <w:rPr>
          <w:rFonts w:ascii="Times New Roman" w:hAnsi="Times New Roman"/>
          <w:sz w:val="16"/>
          <w:szCs w:val="16"/>
          <w:lang w:val="ru-RU"/>
        </w:rPr>
        <w:t xml:space="preserve">., </w:t>
      </w:r>
      <w:r w:rsidRPr="009A03C6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9A03C6">
        <w:rPr>
          <w:rFonts w:ascii="Times New Roman" w:hAnsi="Times New Roman"/>
          <w:i/>
          <w:sz w:val="16"/>
          <w:szCs w:val="16"/>
        </w:rPr>
        <w:t>ж.к.</w:t>
      </w:r>
      <w:proofErr w:type="gramEnd"/>
      <w:r w:rsidRPr="009A03C6">
        <w:rPr>
          <w:rFonts w:ascii="Times New Roman" w:hAnsi="Times New Roman"/>
          <w:i/>
          <w:sz w:val="16"/>
          <w:szCs w:val="16"/>
        </w:rPr>
        <w:t>, бул., ул., сграда, №, вх., ет., ап.</w:t>
      </w:r>
    </w:p>
    <w:p w:rsidR="00177219" w:rsidRPr="009A03C6" w:rsidRDefault="00177219" w:rsidP="008C42C5">
      <w:pPr>
        <w:pStyle w:val="a3"/>
        <w:rPr>
          <w:rFonts w:ascii="Times New Roman" w:hAnsi="Times New Roman"/>
          <w:i/>
          <w:sz w:val="16"/>
          <w:szCs w:val="16"/>
        </w:rPr>
      </w:pPr>
    </w:p>
    <w:p w:rsidR="00177219" w:rsidRPr="009A03C6" w:rsidRDefault="00177219" w:rsidP="008C42C5">
      <w:pPr>
        <w:pStyle w:val="a3"/>
        <w:rPr>
          <w:rFonts w:ascii="Times New Roman" w:hAnsi="Times New Roman"/>
        </w:rPr>
      </w:pPr>
      <w:r w:rsidRPr="009A03C6">
        <w:rPr>
          <w:rFonts w:ascii="Times New Roman" w:hAnsi="Times New Roman"/>
        </w:rPr>
        <w:t>От Фирма. …………………………</w:t>
      </w:r>
      <w:r w:rsidRPr="009A03C6">
        <w:rPr>
          <w:rFonts w:ascii="Times New Roman" w:hAnsi="Times New Roman"/>
          <w:lang w:val="ru-RU"/>
        </w:rPr>
        <w:t>..</w:t>
      </w:r>
      <w:r w:rsidRPr="009A03C6">
        <w:rPr>
          <w:rFonts w:ascii="Times New Roman" w:hAnsi="Times New Roman"/>
        </w:rPr>
        <w:t>……………………………</w:t>
      </w:r>
      <w:r w:rsidRPr="009A03C6">
        <w:rPr>
          <w:rFonts w:ascii="Times New Roman" w:hAnsi="Times New Roman"/>
          <w:lang w:val="ru-RU"/>
        </w:rPr>
        <w:t>….</w:t>
      </w:r>
      <w:r w:rsidRPr="009A03C6">
        <w:rPr>
          <w:rFonts w:ascii="Times New Roman" w:hAnsi="Times New Roman"/>
        </w:rPr>
        <w:t>…</w:t>
      </w:r>
      <w:r w:rsidR="005E73B1" w:rsidRPr="009A03C6">
        <w:rPr>
          <w:rFonts w:ascii="Times New Roman" w:hAnsi="Times New Roman"/>
          <w:lang w:val="ru-RU"/>
        </w:rPr>
        <w:t>……………</w:t>
      </w:r>
      <w:r w:rsidR="005E73B1" w:rsidRPr="009A03C6">
        <w:rPr>
          <w:rFonts w:ascii="Times New Roman" w:hAnsi="Times New Roman"/>
        </w:rPr>
        <w:t xml:space="preserve">__ __ __ __ __ __ __ __ __ </w:t>
      </w:r>
    </w:p>
    <w:p w:rsidR="00177219" w:rsidRPr="009A03C6" w:rsidRDefault="00177219" w:rsidP="008C42C5">
      <w:pPr>
        <w:pStyle w:val="a3"/>
        <w:rPr>
          <w:rFonts w:ascii="Times New Roman" w:hAnsi="Times New Roman"/>
          <w:sz w:val="16"/>
          <w:szCs w:val="16"/>
        </w:rPr>
      </w:pPr>
      <w:r w:rsidRPr="009A03C6">
        <w:rPr>
          <w:rFonts w:ascii="Times New Roman" w:hAnsi="Times New Roman"/>
          <w:i/>
          <w:sz w:val="16"/>
          <w:szCs w:val="16"/>
          <w:lang w:val="ru-RU"/>
        </w:rPr>
        <w:t xml:space="preserve">                          </w:t>
      </w:r>
      <w:r w:rsidRPr="009A03C6">
        <w:rPr>
          <w:rFonts w:ascii="Times New Roman" w:hAnsi="Times New Roman"/>
          <w:i/>
          <w:sz w:val="16"/>
          <w:szCs w:val="16"/>
        </w:rPr>
        <w:t xml:space="preserve">наименование на фирмата        </w:t>
      </w:r>
      <w:r w:rsidRPr="009A03C6">
        <w:rPr>
          <w:rFonts w:ascii="Times New Roman" w:hAnsi="Times New Roman"/>
          <w:i/>
          <w:sz w:val="16"/>
          <w:szCs w:val="16"/>
          <w:lang w:val="ru-RU"/>
        </w:rPr>
        <w:t xml:space="preserve">                        </w:t>
      </w:r>
      <w:r w:rsidRPr="009A03C6">
        <w:rPr>
          <w:rFonts w:ascii="Times New Roman" w:hAnsi="Times New Roman"/>
          <w:i/>
          <w:sz w:val="16"/>
          <w:szCs w:val="16"/>
        </w:rPr>
        <w:t xml:space="preserve">                                              </w:t>
      </w:r>
      <w:r w:rsidR="005E73B1" w:rsidRPr="009A03C6">
        <w:rPr>
          <w:rFonts w:ascii="Times New Roman" w:hAnsi="Times New Roman"/>
          <w:i/>
          <w:sz w:val="16"/>
          <w:szCs w:val="16"/>
        </w:rPr>
        <w:t xml:space="preserve">                                                </w:t>
      </w:r>
      <w:r w:rsidRPr="009A03C6">
        <w:rPr>
          <w:rFonts w:ascii="Times New Roman" w:hAnsi="Times New Roman"/>
          <w:i/>
          <w:sz w:val="16"/>
          <w:szCs w:val="16"/>
        </w:rPr>
        <w:t xml:space="preserve"> </w:t>
      </w:r>
      <w:r w:rsidRPr="009A03C6">
        <w:rPr>
          <w:rFonts w:ascii="Times New Roman" w:hAnsi="Times New Roman"/>
          <w:sz w:val="16"/>
          <w:szCs w:val="16"/>
        </w:rPr>
        <w:t>БУЛСТАТ</w:t>
      </w:r>
    </w:p>
    <w:p w:rsidR="00177219" w:rsidRPr="009A03C6" w:rsidRDefault="00177219" w:rsidP="008C42C5">
      <w:pPr>
        <w:pStyle w:val="a3"/>
        <w:rPr>
          <w:rFonts w:ascii="Times New Roman" w:hAnsi="Times New Roman"/>
          <w:sz w:val="16"/>
          <w:szCs w:val="16"/>
        </w:rPr>
      </w:pPr>
    </w:p>
    <w:p w:rsidR="00177219" w:rsidRPr="009A03C6" w:rsidRDefault="00177219" w:rsidP="008C42C5">
      <w:pPr>
        <w:pStyle w:val="a3"/>
        <w:rPr>
          <w:rFonts w:ascii="Times New Roman" w:hAnsi="Times New Roman"/>
        </w:rPr>
      </w:pPr>
      <w:r w:rsidRPr="009A03C6">
        <w:rPr>
          <w:rFonts w:ascii="Times New Roman" w:hAnsi="Times New Roman"/>
        </w:rPr>
        <w:t>адрес на фирмата.............. …………</w:t>
      </w:r>
      <w:r w:rsidRPr="009A03C6">
        <w:rPr>
          <w:rFonts w:ascii="Times New Roman" w:hAnsi="Times New Roman"/>
          <w:lang w:val="ru-RU"/>
        </w:rPr>
        <w:t>.</w:t>
      </w:r>
      <w:r w:rsidRPr="009A03C6">
        <w:rPr>
          <w:rFonts w:ascii="Times New Roman" w:hAnsi="Times New Roman"/>
        </w:rPr>
        <w:t>…</w:t>
      </w:r>
      <w:r w:rsidRPr="009A03C6">
        <w:rPr>
          <w:rFonts w:ascii="Times New Roman" w:hAnsi="Times New Roman"/>
          <w:lang w:val="ru-RU"/>
        </w:rPr>
        <w:t>.</w:t>
      </w:r>
      <w:r w:rsidR="00104FB4" w:rsidRPr="009A03C6">
        <w:rPr>
          <w:rFonts w:ascii="Times New Roman" w:hAnsi="Times New Roman"/>
        </w:rPr>
        <w:t>………………...……  тел. ……………</w:t>
      </w:r>
      <w:r w:rsidR="00104FB4" w:rsidRPr="009A03C6">
        <w:rPr>
          <w:rFonts w:ascii="Times New Roman" w:hAnsi="Times New Roman"/>
          <w:lang w:val="ru-RU"/>
        </w:rPr>
        <w:t xml:space="preserve"> </w:t>
      </w:r>
      <w:r w:rsidR="00104FB4" w:rsidRPr="009A03C6">
        <w:rPr>
          <w:rFonts w:ascii="Times New Roman" w:hAnsi="Times New Roman"/>
        </w:rPr>
        <w:t>e-</w:t>
      </w:r>
      <w:proofErr w:type="spellStart"/>
      <w:r w:rsidR="00104FB4" w:rsidRPr="009A03C6">
        <w:rPr>
          <w:rFonts w:ascii="Times New Roman" w:hAnsi="Times New Roman"/>
        </w:rPr>
        <w:t>mail</w:t>
      </w:r>
      <w:proofErr w:type="spellEnd"/>
      <w:r w:rsidR="00104FB4" w:rsidRPr="009A03C6">
        <w:rPr>
          <w:rFonts w:ascii="Times New Roman" w:hAnsi="Times New Roman"/>
        </w:rPr>
        <w:t>:.........................</w:t>
      </w:r>
      <w:r w:rsidR="008C42C5" w:rsidRPr="009A03C6">
        <w:rPr>
          <w:rFonts w:ascii="Times New Roman" w:hAnsi="Times New Roman"/>
        </w:rPr>
        <w:t>..........</w:t>
      </w:r>
    </w:p>
    <w:p w:rsidR="00177219" w:rsidRPr="009A03C6" w:rsidRDefault="00177219" w:rsidP="008C42C5">
      <w:pPr>
        <w:pStyle w:val="a3"/>
        <w:rPr>
          <w:rFonts w:ascii="Times New Roman" w:hAnsi="Times New Roman"/>
          <w:i/>
          <w:sz w:val="16"/>
          <w:szCs w:val="16"/>
        </w:rPr>
      </w:pPr>
      <w:r w:rsidRPr="009A03C6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Pr="009A03C6">
        <w:rPr>
          <w:rFonts w:ascii="Times New Roman" w:hAnsi="Times New Roman"/>
          <w:sz w:val="16"/>
          <w:szCs w:val="16"/>
          <w:lang w:val="ru-RU"/>
        </w:rPr>
        <w:t xml:space="preserve">                </w:t>
      </w:r>
      <w:r w:rsidR="00187D01" w:rsidRPr="009A03C6">
        <w:rPr>
          <w:rFonts w:ascii="Times New Roman" w:hAnsi="Times New Roman"/>
          <w:sz w:val="16"/>
          <w:szCs w:val="16"/>
          <w:lang w:val="ru-RU"/>
        </w:rPr>
        <w:t>гр./с/</w:t>
      </w:r>
      <w:proofErr w:type="gramStart"/>
      <w:r w:rsidR="00187D01" w:rsidRPr="009A03C6">
        <w:rPr>
          <w:rFonts w:ascii="Times New Roman" w:hAnsi="Times New Roman"/>
          <w:sz w:val="16"/>
          <w:szCs w:val="16"/>
          <w:lang w:val="ru-RU"/>
        </w:rPr>
        <w:t xml:space="preserve">., </w:t>
      </w:r>
      <w:r w:rsidRPr="009A03C6">
        <w:rPr>
          <w:rFonts w:ascii="Times New Roman" w:hAnsi="Times New Roman"/>
          <w:sz w:val="16"/>
          <w:szCs w:val="16"/>
        </w:rPr>
        <w:t xml:space="preserve"> </w:t>
      </w:r>
      <w:r w:rsidRPr="009A03C6">
        <w:rPr>
          <w:rFonts w:ascii="Times New Roman" w:hAnsi="Times New Roman"/>
          <w:i/>
          <w:sz w:val="16"/>
          <w:szCs w:val="16"/>
        </w:rPr>
        <w:t>ж.к.</w:t>
      </w:r>
      <w:proofErr w:type="gramEnd"/>
      <w:r w:rsidRPr="009A03C6">
        <w:rPr>
          <w:rFonts w:ascii="Times New Roman" w:hAnsi="Times New Roman"/>
          <w:i/>
          <w:sz w:val="16"/>
          <w:szCs w:val="16"/>
        </w:rPr>
        <w:t>, бул., ул., сграда, №, вх., ет., ап.</w:t>
      </w:r>
    </w:p>
    <w:p w:rsidR="00177219" w:rsidRPr="009A03C6" w:rsidRDefault="00177219" w:rsidP="008C42C5">
      <w:pPr>
        <w:pStyle w:val="a3"/>
        <w:rPr>
          <w:rFonts w:ascii="Times New Roman" w:hAnsi="Times New Roman"/>
        </w:rPr>
      </w:pPr>
      <w:r w:rsidRPr="009A03C6">
        <w:rPr>
          <w:rFonts w:ascii="Times New Roman" w:hAnsi="Times New Roman"/>
        </w:rPr>
        <w:t>Чрез .......................................................</w:t>
      </w:r>
      <w:r w:rsidRPr="009A03C6">
        <w:rPr>
          <w:rFonts w:ascii="Times New Roman" w:hAnsi="Times New Roman"/>
          <w:lang w:val="ru-RU"/>
        </w:rPr>
        <w:t>.</w:t>
      </w:r>
      <w:r w:rsidRPr="009A03C6">
        <w:rPr>
          <w:rFonts w:ascii="Times New Roman" w:hAnsi="Times New Roman"/>
        </w:rPr>
        <w:t>.................................................</w:t>
      </w:r>
      <w:r w:rsidRPr="009A03C6">
        <w:rPr>
          <w:rFonts w:ascii="Times New Roman" w:hAnsi="Times New Roman"/>
          <w:lang w:val="ru-RU"/>
        </w:rPr>
        <w:t>....</w:t>
      </w:r>
      <w:r w:rsidRPr="009A03C6">
        <w:rPr>
          <w:rFonts w:ascii="Times New Roman" w:hAnsi="Times New Roman"/>
        </w:rPr>
        <w:t>...........................................</w:t>
      </w:r>
      <w:r w:rsidRPr="009A03C6">
        <w:rPr>
          <w:rFonts w:ascii="Times New Roman" w:hAnsi="Times New Roman"/>
          <w:lang w:val="ru-RU"/>
        </w:rPr>
        <w:t>..</w:t>
      </w:r>
      <w:r w:rsidR="00434C28" w:rsidRPr="009A03C6">
        <w:rPr>
          <w:rFonts w:ascii="Times New Roman" w:hAnsi="Times New Roman"/>
        </w:rPr>
        <w:t>...</w:t>
      </w:r>
      <w:r w:rsidR="008C42C5" w:rsidRPr="009A03C6">
        <w:rPr>
          <w:rFonts w:ascii="Times New Roman" w:hAnsi="Times New Roman"/>
        </w:rPr>
        <w:t>............</w:t>
      </w:r>
    </w:p>
    <w:p w:rsidR="00A57095" w:rsidRPr="009A03C6" w:rsidRDefault="00177219" w:rsidP="008C42C5">
      <w:pPr>
        <w:pStyle w:val="a3"/>
        <w:spacing w:line="480" w:lineRule="auto"/>
        <w:ind w:firstLine="720"/>
        <w:rPr>
          <w:rFonts w:ascii="Times New Roman" w:hAnsi="Times New Roman"/>
          <w:i/>
          <w:sz w:val="18"/>
          <w:szCs w:val="18"/>
        </w:rPr>
      </w:pPr>
      <w:r w:rsidRPr="009A03C6">
        <w:rPr>
          <w:rFonts w:ascii="Times New Roman" w:hAnsi="Times New Roman"/>
        </w:rPr>
        <w:t xml:space="preserve">     </w:t>
      </w:r>
      <w:r w:rsidRPr="009A03C6">
        <w:rPr>
          <w:rFonts w:ascii="Times New Roman" w:hAnsi="Times New Roman"/>
          <w:lang w:val="ru-RU"/>
        </w:rPr>
        <w:t xml:space="preserve">     </w:t>
      </w:r>
      <w:r w:rsidRPr="009A03C6">
        <w:rPr>
          <w:rFonts w:ascii="Times New Roman" w:hAnsi="Times New Roman"/>
          <w:bCs/>
          <w:i/>
          <w:sz w:val="18"/>
          <w:szCs w:val="18"/>
        </w:rPr>
        <w:t xml:space="preserve">име: собствено, бащино, фамилно, второ фамилно                   </w:t>
      </w:r>
      <w:r w:rsidR="00434C28" w:rsidRPr="009A03C6">
        <w:rPr>
          <w:rFonts w:ascii="Times New Roman" w:hAnsi="Times New Roman"/>
          <w:bCs/>
          <w:i/>
          <w:sz w:val="18"/>
          <w:szCs w:val="18"/>
        </w:rPr>
        <w:t xml:space="preserve">                                   </w:t>
      </w:r>
      <w:r w:rsidRPr="009A03C6">
        <w:rPr>
          <w:rFonts w:ascii="Times New Roman" w:hAnsi="Times New Roman"/>
          <w:bCs/>
          <w:i/>
          <w:sz w:val="18"/>
          <w:szCs w:val="18"/>
        </w:rPr>
        <w:t xml:space="preserve">длъжност      </w:t>
      </w:r>
      <w:r w:rsidR="00A57095" w:rsidRPr="009A03C6">
        <w:rPr>
          <w:rFonts w:ascii="Times New Roman" w:hAnsi="Times New Roman"/>
          <w:i/>
          <w:sz w:val="18"/>
          <w:szCs w:val="18"/>
        </w:rPr>
        <w:t xml:space="preserve">     </w:t>
      </w:r>
    </w:p>
    <w:p w:rsidR="00A57095" w:rsidRPr="009A03C6" w:rsidRDefault="00A57095" w:rsidP="00B14E32">
      <w:pPr>
        <w:pStyle w:val="a3"/>
        <w:ind w:firstLine="567"/>
        <w:rPr>
          <w:rFonts w:ascii="Times New Roman" w:hAnsi="Times New Roman"/>
          <w:b/>
        </w:rPr>
      </w:pPr>
      <w:r w:rsidRPr="009A03C6">
        <w:rPr>
          <w:rFonts w:ascii="Times New Roman" w:hAnsi="Times New Roman"/>
          <w:b/>
        </w:rPr>
        <w:t>Моля/им да бъде издадено разрешение за поставяне на</w:t>
      </w:r>
      <w:r w:rsidRPr="009A03C6">
        <w:rPr>
          <w:rFonts w:ascii="Times New Roman" w:hAnsi="Times New Roman"/>
        </w:rPr>
        <w:t>:</w:t>
      </w:r>
      <w:r w:rsidR="00187D01" w:rsidRPr="009A03C6">
        <w:rPr>
          <w:rFonts w:ascii="Times New Roman" w:hAnsi="Times New Roman"/>
        </w:rPr>
        <w:t>………………………………………</w:t>
      </w:r>
      <w:r w:rsidR="00993672" w:rsidRPr="009A03C6">
        <w:rPr>
          <w:rFonts w:ascii="Times New Roman" w:hAnsi="Times New Roman"/>
        </w:rPr>
        <w:t>…...</w:t>
      </w:r>
    </w:p>
    <w:p w:rsidR="00A57095" w:rsidRPr="009A03C6" w:rsidRDefault="00A57095" w:rsidP="00B14E32">
      <w:pPr>
        <w:pStyle w:val="a3"/>
        <w:rPr>
          <w:rFonts w:ascii="Times New Roman" w:hAnsi="Times New Roman"/>
        </w:rPr>
      </w:pPr>
      <w:r w:rsidRPr="009A03C6">
        <w:rPr>
          <w:rFonts w:ascii="Times New Roman" w:hAnsi="Times New Roman"/>
        </w:rPr>
        <w:t>.........................................................................................................................................................</w:t>
      </w:r>
      <w:r w:rsidR="00187D01" w:rsidRPr="009A03C6">
        <w:rPr>
          <w:rFonts w:ascii="Times New Roman" w:hAnsi="Times New Roman"/>
        </w:rPr>
        <w:t>.....................</w:t>
      </w:r>
      <w:r w:rsidR="008C42C5" w:rsidRPr="009A03C6">
        <w:rPr>
          <w:rFonts w:ascii="Times New Roman" w:hAnsi="Times New Roman"/>
        </w:rPr>
        <w:t>.....</w:t>
      </w:r>
    </w:p>
    <w:p w:rsidR="00CF6C19" w:rsidRPr="009A03C6" w:rsidRDefault="00CF6C19" w:rsidP="008C42C5">
      <w:pPr>
        <w:pStyle w:val="a3"/>
        <w:rPr>
          <w:rFonts w:ascii="Times New Roman" w:hAnsi="Times New Roman"/>
        </w:rPr>
      </w:pPr>
      <w:r w:rsidRPr="009A03C6">
        <w:rPr>
          <w:rFonts w:ascii="Times New Roman" w:hAnsi="Times New Roman"/>
        </w:rPr>
        <w:t>в поземлен имот с идентифи</w:t>
      </w:r>
      <w:r w:rsidR="00993672" w:rsidRPr="009A03C6">
        <w:rPr>
          <w:rFonts w:ascii="Times New Roman" w:hAnsi="Times New Roman"/>
        </w:rPr>
        <w:t>катор № ……….…………., УПИ ……………</w:t>
      </w:r>
      <w:r w:rsidR="008C42C5" w:rsidRPr="009A03C6">
        <w:rPr>
          <w:rFonts w:ascii="Times New Roman" w:hAnsi="Times New Roman"/>
        </w:rPr>
        <w:t xml:space="preserve">квартал </w:t>
      </w:r>
      <w:r w:rsidRPr="009A03C6">
        <w:rPr>
          <w:rFonts w:ascii="Times New Roman" w:hAnsi="Times New Roman"/>
        </w:rPr>
        <w:t>№ ……..............</w:t>
      </w:r>
      <w:r w:rsidR="00187D01" w:rsidRPr="009A03C6">
        <w:rPr>
          <w:rFonts w:ascii="Times New Roman" w:hAnsi="Times New Roman"/>
        </w:rPr>
        <w:t xml:space="preserve">....…… </w:t>
      </w:r>
      <w:r w:rsidRPr="009A03C6">
        <w:rPr>
          <w:rFonts w:ascii="Times New Roman" w:hAnsi="Times New Roman"/>
        </w:rPr>
        <w:t xml:space="preserve"> по плана на гр. (с.) …………………………, общи</w:t>
      </w:r>
      <w:r w:rsidR="00993672" w:rsidRPr="009A03C6">
        <w:rPr>
          <w:rFonts w:ascii="Times New Roman" w:hAnsi="Times New Roman"/>
        </w:rPr>
        <w:t>на Ловеч,  намиращ се на адрес:</w:t>
      </w:r>
      <w:r w:rsidRPr="009A03C6">
        <w:rPr>
          <w:rFonts w:ascii="Times New Roman" w:hAnsi="Times New Roman"/>
        </w:rPr>
        <w:t>..................................................................................................</w:t>
      </w:r>
      <w:r w:rsidR="00104FB4" w:rsidRPr="009A03C6">
        <w:rPr>
          <w:rFonts w:ascii="Times New Roman" w:hAnsi="Times New Roman"/>
        </w:rPr>
        <w:t>........................</w:t>
      </w:r>
      <w:r w:rsidR="008C42C5" w:rsidRPr="009A03C6">
        <w:rPr>
          <w:rFonts w:ascii="Times New Roman" w:hAnsi="Times New Roman"/>
        </w:rPr>
        <w:t>.........................</w:t>
      </w:r>
      <w:r w:rsidR="00993672" w:rsidRPr="009A03C6">
        <w:rPr>
          <w:rFonts w:ascii="Times New Roman" w:hAnsi="Times New Roman"/>
        </w:rPr>
        <w:t>......................</w:t>
      </w:r>
    </w:p>
    <w:p w:rsidR="00CF6C19" w:rsidRPr="009A03C6" w:rsidRDefault="00993672" w:rsidP="008C42C5">
      <w:pPr>
        <w:pStyle w:val="a3"/>
        <w:rPr>
          <w:rFonts w:ascii="Times New Roman" w:hAnsi="Times New Roman"/>
          <w:i/>
          <w:sz w:val="16"/>
          <w:szCs w:val="16"/>
        </w:rPr>
      </w:pPr>
      <w:r w:rsidRPr="009A03C6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</w:t>
      </w:r>
      <w:r w:rsidR="00434C28" w:rsidRPr="009A03C6">
        <w:rPr>
          <w:rFonts w:ascii="Times New Roman" w:hAnsi="Times New Roman"/>
          <w:i/>
          <w:sz w:val="16"/>
          <w:szCs w:val="16"/>
        </w:rPr>
        <w:t>г</w:t>
      </w:r>
      <w:r w:rsidR="00CF6C19" w:rsidRPr="009A03C6">
        <w:rPr>
          <w:rFonts w:ascii="Times New Roman" w:hAnsi="Times New Roman"/>
          <w:i/>
          <w:sz w:val="16"/>
          <w:szCs w:val="16"/>
        </w:rPr>
        <w:t>р./с/, ж.к., бул., ул., сграда, №, вх., ет., ап.</w:t>
      </w:r>
    </w:p>
    <w:p w:rsidR="00A57095" w:rsidRPr="009A03C6" w:rsidRDefault="00A57095" w:rsidP="00A57095">
      <w:pPr>
        <w:pStyle w:val="a3"/>
        <w:rPr>
          <w:rFonts w:ascii="Times New Roman" w:hAnsi="Times New Roman"/>
          <w:b/>
          <w:sz w:val="6"/>
        </w:rPr>
      </w:pPr>
    </w:p>
    <w:p w:rsidR="00D478E5" w:rsidRPr="009A03C6" w:rsidRDefault="00D478E5" w:rsidP="00A57095">
      <w:pPr>
        <w:pStyle w:val="a3"/>
        <w:rPr>
          <w:rFonts w:ascii="Times New Roman" w:hAnsi="Times New Roman"/>
          <w:b/>
          <w:sz w:val="6"/>
        </w:rPr>
      </w:pPr>
    </w:p>
    <w:p w:rsidR="00E93273" w:rsidRPr="009A03C6" w:rsidRDefault="00187D01" w:rsidP="00A57095">
      <w:pPr>
        <w:jc w:val="both"/>
        <w:rPr>
          <w:rFonts w:ascii="Times New Roman" w:hAnsi="Times New Roman"/>
        </w:rPr>
      </w:pPr>
      <w:r w:rsidRPr="009A03C6">
        <w:rPr>
          <w:rFonts w:ascii="Times New Roman" w:hAnsi="Times New Roman"/>
        </w:rPr>
        <w:t>Договор за отстъпено право</w:t>
      </w:r>
      <w:r w:rsidR="00B7382A" w:rsidRPr="009A03C6">
        <w:rPr>
          <w:rFonts w:ascii="Times New Roman" w:hAnsi="Times New Roman"/>
        </w:rPr>
        <w:t xml:space="preserve"> на строеж от………./………/……….г. на Община Ловеч.</w:t>
      </w:r>
    </w:p>
    <w:p w:rsidR="00993672" w:rsidRPr="009A03C6" w:rsidRDefault="00993672" w:rsidP="00A57095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A57095" w:rsidRPr="00B14E32" w:rsidRDefault="00A57095" w:rsidP="00A57095">
      <w:pPr>
        <w:jc w:val="both"/>
        <w:rPr>
          <w:rFonts w:ascii="Times New Roman" w:hAnsi="Times New Roman"/>
          <w:sz w:val="20"/>
          <w:szCs w:val="20"/>
        </w:rPr>
      </w:pPr>
      <w:r w:rsidRPr="00B14E32">
        <w:rPr>
          <w:rFonts w:ascii="Times New Roman" w:hAnsi="Times New Roman"/>
          <w:b/>
          <w:sz w:val="20"/>
          <w:szCs w:val="20"/>
          <w:u w:val="single"/>
        </w:rPr>
        <w:t xml:space="preserve">Прилагам/е следните </w:t>
      </w:r>
      <w:proofErr w:type="spellStart"/>
      <w:r w:rsidRPr="00B14E32">
        <w:rPr>
          <w:rFonts w:ascii="Times New Roman" w:hAnsi="Times New Roman"/>
          <w:b/>
          <w:sz w:val="20"/>
          <w:szCs w:val="20"/>
          <w:u w:val="single"/>
          <w:lang w:val="ru-RU"/>
        </w:rPr>
        <w:t>документи</w:t>
      </w:r>
      <w:proofErr w:type="spellEnd"/>
      <w:r w:rsidRPr="00B14E32">
        <w:rPr>
          <w:rFonts w:ascii="Times New Roman" w:hAnsi="Times New Roman"/>
          <w:b/>
          <w:sz w:val="20"/>
          <w:szCs w:val="20"/>
        </w:rPr>
        <w:t>:</w:t>
      </w:r>
      <w:r w:rsidRPr="00B14E32">
        <w:rPr>
          <w:rFonts w:ascii="Times New Roman" w:hAnsi="Times New Roman"/>
          <w:sz w:val="20"/>
          <w:szCs w:val="20"/>
        </w:rPr>
        <w:t xml:space="preserve"> (моля, отбележете с </w:t>
      </w:r>
      <w:r w:rsidRPr="00B14E32">
        <w:rPr>
          <w:rFonts w:ascii="Times New Roman" w:hAnsi="Times New Roman"/>
          <w:b/>
          <w:sz w:val="20"/>
          <w:szCs w:val="20"/>
        </w:rPr>
        <w:t xml:space="preserve">Х </w:t>
      </w:r>
      <w:r w:rsidRPr="00B14E32">
        <w:rPr>
          <w:rFonts w:ascii="Times New Roman" w:hAnsi="Times New Roman"/>
          <w:sz w:val="20"/>
          <w:szCs w:val="20"/>
        </w:rPr>
        <w:t>и/или допълнете</w:t>
      </w:r>
      <w:r w:rsidRPr="00B14E32">
        <w:rPr>
          <w:rFonts w:ascii="Times New Roman" w:hAnsi="Times New Roman"/>
          <w:b/>
          <w:sz w:val="20"/>
          <w:szCs w:val="20"/>
        </w:rPr>
        <w:t xml:space="preserve"> </w:t>
      </w:r>
      <w:r w:rsidRPr="00B14E32">
        <w:rPr>
          <w:rFonts w:ascii="Times New Roman" w:hAnsi="Times New Roman"/>
          <w:sz w:val="20"/>
          <w:szCs w:val="20"/>
        </w:rPr>
        <w:t xml:space="preserve">) </w:t>
      </w:r>
    </w:p>
    <w:p w:rsidR="00A57095" w:rsidRPr="00B14E32" w:rsidRDefault="00D1359E" w:rsidP="00D1359E">
      <w:pPr>
        <w:jc w:val="both"/>
        <w:rPr>
          <w:rFonts w:ascii="Times New Roman" w:hAnsi="Times New Roman"/>
          <w:sz w:val="20"/>
          <w:szCs w:val="20"/>
        </w:rPr>
      </w:pPr>
      <w:r w:rsidRPr="00B14E32">
        <w:rPr>
          <w:rFonts w:ascii="Times New Roman" w:hAnsi="Times New Roman"/>
          <w:b/>
          <w:bCs/>
          <w:sz w:val="20"/>
          <w:szCs w:val="20"/>
        </w:rPr>
        <w:t>1.</w:t>
      </w:r>
      <w:r w:rsidR="00A57095" w:rsidRPr="00B14E32">
        <w:rPr>
          <w:rFonts w:ascii="Times New Roman" w:hAnsi="Times New Roman"/>
          <w:b/>
          <w:bCs/>
          <w:sz w:val="20"/>
          <w:szCs w:val="20"/>
        </w:rPr>
        <w:sym w:font="Wingdings" w:char="F06F"/>
      </w:r>
      <w:r w:rsidR="00B7382A" w:rsidRPr="00B14E32">
        <w:rPr>
          <w:rFonts w:ascii="Times New Roman" w:hAnsi="Times New Roman"/>
          <w:bCs/>
          <w:sz w:val="20"/>
          <w:szCs w:val="20"/>
        </w:rPr>
        <w:t xml:space="preserve"> </w:t>
      </w:r>
      <w:r w:rsidR="00A57095" w:rsidRPr="00B14E32">
        <w:rPr>
          <w:rFonts w:ascii="Times New Roman" w:hAnsi="Times New Roman"/>
          <w:sz w:val="20"/>
          <w:szCs w:val="20"/>
        </w:rPr>
        <w:t>Три екземпляра от одобрени и съгласувани проекти по части архитектурна, конструктивна за об</w:t>
      </w:r>
      <w:r w:rsidR="004C07ED" w:rsidRPr="00B14E32">
        <w:rPr>
          <w:rFonts w:ascii="Times New Roman" w:hAnsi="Times New Roman"/>
          <w:sz w:val="20"/>
          <w:szCs w:val="20"/>
        </w:rPr>
        <w:t xml:space="preserve">ектите по </w:t>
      </w:r>
      <w:r w:rsidR="008B7BBC" w:rsidRPr="00B14E32">
        <w:rPr>
          <w:rFonts w:ascii="Times New Roman" w:hAnsi="Times New Roman"/>
          <w:sz w:val="20"/>
          <w:szCs w:val="20"/>
        </w:rPr>
        <w:t xml:space="preserve">чл. 5, ал. 1, т. 1, букви „а“ и „б“, ал. 2, букви „а“, „з“, „и“ и „й“ </w:t>
      </w:r>
      <w:r w:rsidR="00A57095" w:rsidRPr="00B14E32">
        <w:rPr>
          <w:rFonts w:ascii="Times New Roman" w:hAnsi="Times New Roman"/>
          <w:sz w:val="20"/>
          <w:szCs w:val="20"/>
        </w:rPr>
        <w:t>от Наредбата за реда и условията за поставяне на преместваеми съоръжения на територията на община Ловеч (павилиони, слънцезащитни устройства/сенници, тенти и др./, спортни и детски съоръжения за широко обществено ползване, павилиони и маси за услуги, охрана и др. дейности), а при необходимост  и проекти по час</w:t>
      </w:r>
      <w:r w:rsidR="00CF6C19" w:rsidRPr="00B14E32">
        <w:rPr>
          <w:rFonts w:ascii="Times New Roman" w:hAnsi="Times New Roman"/>
          <w:sz w:val="20"/>
          <w:szCs w:val="20"/>
        </w:rPr>
        <w:t>ти ВиК и Електро</w:t>
      </w:r>
      <w:r w:rsidR="00B7382A" w:rsidRPr="00B14E32">
        <w:rPr>
          <w:rFonts w:ascii="Times New Roman" w:hAnsi="Times New Roman"/>
          <w:sz w:val="20"/>
          <w:szCs w:val="20"/>
        </w:rPr>
        <w:t>.</w:t>
      </w:r>
    </w:p>
    <w:p w:rsidR="00A57095" w:rsidRPr="00B14E32" w:rsidRDefault="00D1359E" w:rsidP="00D1359E">
      <w:pPr>
        <w:jc w:val="both"/>
        <w:rPr>
          <w:rFonts w:ascii="Times New Roman" w:hAnsi="Times New Roman"/>
          <w:sz w:val="20"/>
          <w:szCs w:val="20"/>
        </w:rPr>
      </w:pPr>
      <w:r w:rsidRPr="00B14E32">
        <w:rPr>
          <w:rFonts w:ascii="Times New Roman" w:hAnsi="Times New Roman"/>
          <w:b/>
          <w:bCs/>
          <w:sz w:val="20"/>
          <w:szCs w:val="20"/>
        </w:rPr>
        <w:t>2.</w:t>
      </w:r>
      <w:r w:rsidR="00A57095" w:rsidRPr="00B14E32">
        <w:rPr>
          <w:rFonts w:ascii="Times New Roman" w:hAnsi="Times New Roman"/>
          <w:b/>
          <w:bCs/>
          <w:sz w:val="20"/>
          <w:szCs w:val="20"/>
        </w:rPr>
        <w:sym w:font="Wingdings" w:char="F06F"/>
      </w:r>
      <w:r w:rsidR="00B7382A" w:rsidRPr="00B14E32">
        <w:rPr>
          <w:rFonts w:ascii="Times New Roman" w:hAnsi="Times New Roman"/>
          <w:bCs/>
          <w:sz w:val="20"/>
          <w:szCs w:val="20"/>
        </w:rPr>
        <w:t xml:space="preserve"> </w:t>
      </w:r>
      <w:r w:rsidR="00A57095" w:rsidRPr="00B14E32">
        <w:rPr>
          <w:rFonts w:ascii="Times New Roman" w:hAnsi="Times New Roman"/>
          <w:sz w:val="20"/>
          <w:szCs w:val="20"/>
        </w:rPr>
        <w:t>Проведени съгласувания с експлоатационните предприятия по чл.19 от същата наредба, а при търговия с хранителни продукти и с компетентн</w:t>
      </w:r>
      <w:r w:rsidR="00B7382A" w:rsidRPr="00B14E32">
        <w:rPr>
          <w:rFonts w:ascii="Times New Roman" w:hAnsi="Times New Roman"/>
          <w:sz w:val="20"/>
          <w:szCs w:val="20"/>
        </w:rPr>
        <w:t>ите контролни органи.</w:t>
      </w:r>
    </w:p>
    <w:p w:rsidR="00E93273" w:rsidRPr="00B14E32" w:rsidRDefault="00E93273" w:rsidP="00E93273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B14E32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Начин на плащане</w:t>
      </w:r>
      <w:r w:rsidRPr="00B14E32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Pr="00B14E32">
        <w:rPr>
          <w:rFonts w:ascii="Times New Roman" w:hAnsi="Times New Roman"/>
          <w:sz w:val="20"/>
          <w:szCs w:val="20"/>
          <w:lang w:eastAsia="en-US"/>
        </w:rPr>
        <w:t xml:space="preserve">(моля, отбележете с </w:t>
      </w:r>
      <w:r w:rsidRPr="00B14E32">
        <w:rPr>
          <w:rFonts w:ascii="Times New Roman" w:hAnsi="Times New Roman"/>
          <w:b/>
          <w:sz w:val="20"/>
          <w:szCs w:val="20"/>
          <w:lang w:eastAsia="en-US"/>
        </w:rPr>
        <w:t>Х</w:t>
      </w:r>
      <w:r w:rsidRPr="00B14E32">
        <w:rPr>
          <w:rFonts w:ascii="Times New Roman" w:hAnsi="Times New Roman"/>
          <w:sz w:val="20"/>
          <w:szCs w:val="20"/>
          <w:lang w:eastAsia="en-US"/>
        </w:rPr>
        <w:t>)</w:t>
      </w:r>
    </w:p>
    <w:p w:rsidR="00E93273" w:rsidRPr="00B14E32" w:rsidRDefault="00E93273" w:rsidP="00E93273">
      <w:pPr>
        <w:jc w:val="both"/>
        <w:rPr>
          <w:rFonts w:ascii="Times New Roman" w:hAnsi="Times New Roman"/>
          <w:b/>
          <w:sz w:val="20"/>
          <w:szCs w:val="20"/>
          <w:lang w:eastAsia="en-US"/>
        </w:rPr>
      </w:pPr>
      <w:r w:rsidRPr="00B14E32">
        <w:rPr>
          <w:rFonts w:ascii="Times New Roman" w:hAnsi="Times New Roman"/>
          <w:b/>
          <w:bCs/>
          <w:sz w:val="20"/>
          <w:szCs w:val="20"/>
          <w:lang w:eastAsia="en-US"/>
        </w:rPr>
        <w:t>1.</w:t>
      </w:r>
      <w:r w:rsidRPr="00B14E32">
        <w:rPr>
          <w:rFonts w:ascii="Times New Roman" w:hAnsi="Times New Roman"/>
          <w:b/>
          <w:bCs/>
          <w:sz w:val="20"/>
          <w:szCs w:val="20"/>
          <w:lang w:val="en-US" w:eastAsia="en-US"/>
        </w:rPr>
        <w:sym w:font="Wingdings" w:char="F06F"/>
      </w:r>
      <w:r w:rsidRPr="00B14E32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 w:rsidRPr="00B14E32">
        <w:rPr>
          <w:rFonts w:ascii="Times New Roman" w:eastAsia="Calibri" w:hAnsi="Times New Roman"/>
          <w:sz w:val="20"/>
          <w:szCs w:val="20"/>
          <w:lang w:eastAsia="en-US"/>
        </w:rPr>
        <w:t>На каса в ЦУИГ на Община Ловеч</w:t>
      </w:r>
    </w:p>
    <w:p w:rsidR="00E93273" w:rsidRPr="00B14E32" w:rsidRDefault="00E93273" w:rsidP="00E93273">
      <w:pPr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B14E32">
        <w:rPr>
          <w:rFonts w:ascii="Times New Roman" w:hAnsi="Times New Roman"/>
          <w:b/>
          <w:bCs/>
          <w:sz w:val="20"/>
          <w:szCs w:val="20"/>
          <w:lang w:eastAsia="en-US"/>
        </w:rPr>
        <w:t>2.</w:t>
      </w:r>
      <w:r w:rsidRPr="00B14E32">
        <w:rPr>
          <w:rFonts w:ascii="Times New Roman" w:hAnsi="Times New Roman"/>
          <w:b/>
          <w:bCs/>
          <w:sz w:val="20"/>
          <w:szCs w:val="20"/>
          <w:lang w:val="en-US" w:eastAsia="en-US"/>
        </w:rPr>
        <w:sym w:font="Wingdings" w:char="F06F"/>
      </w:r>
      <w:r w:rsidRPr="00B14E32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 w:rsidRPr="00B14E32">
        <w:rPr>
          <w:rFonts w:ascii="Times New Roman" w:eastAsia="Calibri" w:hAnsi="Times New Roman"/>
          <w:sz w:val="20"/>
          <w:szCs w:val="20"/>
          <w:lang w:eastAsia="en-US"/>
        </w:rPr>
        <w:t xml:space="preserve">Банков превод /приложено </w:t>
      </w:r>
      <w:r w:rsidRPr="00B14E32">
        <w:rPr>
          <w:rFonts w:ascii="Times New Roman" w:hAnsi="Times New Roman"/>
          <w:sz w:val="20"/>
          <w:szCs w:val="20"/>
          <w:lang w:eastAsia="en-US"/>
        </w:rPr>
        <w:t>к</w:t>
      </w:r>
      <w:proofErr w:type="spellStart"/>
      <w:r w:rsidRPr="00B14E32">
        <w:rPr>
          <w:rFonts w:ascii="Times New Roman" w:hAnsi="Times New Roman"/>
          <w:sz w:val="20"/>
          <w:szCs w:val="20"/>
          <w:lang w:val="en-US" w:eastAsia="en-US"/>
        </w:rPr>
        <w:t>опие</w:t>
      </w:r>
      <w:proofErr w:type="spellEnd"/>
      <w:r w:rsidRPr="00B14E32"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proofErr w:type="spellStart"/>
      <w:r w:rsidRPr="00B14E32">
        <w:rPr>
          <w:rFonts w:ascii="Times New Roman" w:hAnsi="Times New Roman"/>
          <w:sz w:val="20"/>
          <w:szCs w:val="20"/>
          <w:lang w:val="en-US" w:eastAsia="en-US"/>
        </w:rPr>
        <w:t>от</w:t>
      </w:r>
      <w:proofErr w:type="spellEnd"/>
      <w:r w:rsidRPr="00B14E32"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proofErr w:type="spellStart"/>
      <w:r w:rsidRPr="00B14E32">
        <w:rPr>
          <w:rFonts w:ascii="Times New Roman" w:hAnsi="Times New Roman"/>
          <w:sz w:val="20"/>
          <w:szCs w:val="20"/>
          <w:lang w:val="en-US" w:eastAsia="en-US"/>
        </w:rPr>
        <w:t>платежното</w:t>
      </w:r>
      <w:proofErr w:type="spellEnd"/>
      <w:r w:rsidRPr="00B14E32"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proofErr w:type="spellStart"/>
      <w:r w:rsidRPr="00B14E32">
        <w:rPr>
          <w:rFonts w:ascii="Times New Roman" w:hAnsi="Times New Roman"/>
          <w:sz w:val="20"/>
          <w:szCs w:val="20"/>
          <w:lang w:val="en-US" w:eastAsia="en-US"/>
        </w:rPr>
        <w:t>нареждане</w:t>
      </w:r>
      <w:proofErr w:type="spellEnd"/>
      <w:r w:rsidRPr="00B14E32">
        <w:rPr>
          <w:rFonts w:ascii="Times New Roman" w:hAnsi="Times New Roman"/>
          <w:sz w:val="20"/>
          <w:szCs w:val="20"/>
          <w:lang w:eastAsia="en-US"/>
        </w:rPr>
        <w:t>/</w:t>
      </w:r>
    </w:p>
    <w:p w:rsidR="00E93273" w:rsidRPr="00B14E32" w:rsidRDefault="00E93273" w:rsidP="00E93273">
      <w:pPr>
        <w:contextualSpacing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B14E32">
        <w:rPr>
          <w:rFonts w:ascii="Times New Roman" w:hAnsi="Times New Roman"/>
          <w:b/>
          <w:bCs/>
          <w:sz w:val="20"/>
          <w:szCs w:val="20"/>
          <w:lang w:eastAsia="en-US"/>
        </w:rPr>
        <w:t>3.</w:t>
      </w:r>
      <w:r w:rsidRPr="00B14E32">
        <w:rPr>
          <w:rFonts w:ascii="Times New Roman" w:hAnsi="Times New Roman"/>
          <w:b/>
          <w:bCs/>
          <w:sz w:val="20"/>
          <w:szCs w:val="20"/>
          <w:lang w:val="en-US" w:eastAsia="en-US"/>
        </w:rPr>
        <w:sym w:font="Wingdings" w:char="F06F"/>
      </w:r>
      <w:r w:rsidRPr="00B14E32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 w:rsidRPr="00B14E32">
        <w:rPr>
          <w:rFonts w:ascii="Times New Roman" w:eastAsia="Calibri" w:hAnsi="Times New Roman"/>
          <w:sz w:val="20"/>
          <w:szCs w:val="20"/>
          <w:lang w:eastAsia="en-US"/>
        </w:rPr>
        <w:t>Чрез POS терминал</w:t>
      </w:r>
    </w:p>
    <w:p w:rsidR="00E93273" w:rsidRPr="00B14E32" w:rsidRDefault="00E93273" w:rsidP="00E93273">
      <w:pPr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14E32">
        <w:rPr>
          <w:rFonts w:ascii="Times New Roman" w:eastAsia="Calibri" w:hAnsi="Times New Roman"/>
          <w:b/>
          <w:sz w:val="20"/>
          <w:szCs w:val="20"/>
          <w:lang w:eastAsia="en-US"/>
        </w:rPr>
        <w:t>4.</w:t>
      </w:r>
      <w:r w:rsidRPr="00B14E32">
        <w:rPr>
          <w:rFonts w:ascii="Times New Roman" w:hAnsi="Times New Roman"/>
          <w:b/>
          <w:bCs/>
          <w:sz w:val="20"/>
          <w:szCs w:val="20"/>
          <w:lang w:val="en-US" w:eastAsia="en-US"/>
        </w:rPr>
        <w:sym w:font="Wingdings" w:char="F06F"/>
      </w:r>
      <w:r w:rsidRPr="00B14E32"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r w:rsidRPr="00B14E32">
        <w:rPr>
          <w:rFonts w:ascii="Times New Roman" w:hAnsi="Times New Roman"/>
          <w:bCs/>
          <w:sz w:val="20"/>
          <w:szCs w:val="20"/>
          <w:lang w:eastAsia="en-US"/>
        </w:rPr>
        <w:t>Е</w:t>
      </w:r>
      <w:proofErr w:type="spellStart"/>
      <w:r w:rsidRPr="00B14E32">
        <w:rPr>
          <w:rFonts w:ascii="Times New Roman" w:hAnsi="Times New Roman"/>
          <w:bCs/>
          <w:sz w:val="20"/>
          <w:szCs w:val="20"/>
          <w:lang w:val="en-US" w:eastAsia="en-US"/>
        </w:rPr>
        <w:t>лектронно</w:t>
      </w:r>
      <w:proofErr w:type="spellEnd"/>
      <w:r w:rsidRPr="00B14E32">
        <w:rPr>
          <w:rFonts w:ascii="Times New Roman" w:hAnsi="Times New Roman"/>
          <w:bCs/>
          <w:sz w:val="20"/>
          <w:szCs w:val="20"/>
          <w:lang w:val="en-US" w:eastAsia="en-US"/>
        </w:rPr>
        <w:t xml:space="preserve"> </w:t>
      </w:r>
      <w:proofErr w:type="spellStart"/>
      <w:r w:rsidRPr="00B14E32">
        <w:rPr>
          <w:rFonts w:ascii="Times New Roman" w:hAnsi="Times New Roman"/>
          <w:bCs/>
          <w:sz w:val="20"/>
          <w:szCs w:val="20"/>
          <w:lang w:val="en-US" w:eastAsia="en-US"/>
        </w:rPr>
        <w:t>плащане</w:t>
      </w:r>
      <w:proofErr w:type="spellEnd"/>
      <w:r w:rsidRPr="00B14E32">
        <w:rPr>
          <w:rFonts w:ascii="Times New Roman" w:hAnsi="Times New Roman"/>
          <w:bCs/>
          <w:sz w:val="20"/>
          <w:szCs w:val="20"/>
          <w:lang w:val="en-US" w:eastAsia="en-US"/>
        </w:rPr>
        <w:t xml:space="preserve"> </w:t>
      </w:r>
      <w:proofErr w:type="spellStart"/>
      <w:r w:rsidRPr="00B14E32">
        <w:rPr>
          <w:rFonts w:ascii="Times New Roman" w:hAnsi="Times New Roman"/>
          <w:bCs/>
          <w:sz w:val="20"/>
          <w:szCs w:val="20"/>
          <w:lang w:val="en-US" w:eastAsia="en-US"/>
        </w:rPr>
        <w:t>чрез</w:t>
      </w:r>
      <w:proofErr w:type="spellEnd"/>
      <w:r w:rsidRPr="00B14E32">
        <w:rPr>
          <w:rFonts w:ascii="Times New Roman" w:hAnsi="Times New Roman"/>
          <w:bCs/>
          <w:sz w:val="20"/>
          <w:szCs w:val="20"/>
          <w:lang w:val="en-US" w:eastAsia="en-US"/>
        </w:rPr>
        <w:t xml:space="preserve"> </w:t>
      </w:r>
      <w:proofErr w:type="spellStart"/>
      <w:r w:rsidRPr="00B14E32">
        <w:rPr>
          <w:rFonts w:ascii="Times New Roman" w:hAnsi="Times New Roman"/>
          <w:bCs/>
          <w:sz w:val="20"/>
          <w:szCs w:val="20"/>
          <w:lang w:val="en-US" w:eastAsia="en-US"/>
        </w:rPr>
        <w:t>сайта</w:t>
      </w:r>
      <w:proofErr w:type="spellEnd"/>
      <w:r w:rsidRPr="00B14E32">
        <w:rPr>
          <w:rFonts w:ascii="Times New Roman" w:hAnsi="Times New Roman"/>
          <w:bCs/>
          <w:sz w:val="20"/>
          <w:szCs w:val="20"/>
          <w:lang w:val="en-US" w:eastAsia="en-US"/>
        </w:rPr>
        <w:t xml:space="preserve"> </w:t>
      </w:r>
      <w:proofErr w:type="spellStart"/>
      <w:r w:rsidRPr="00B14E32">
        <w:rPr>
          <w:rFonts w:ascii="Times New Roman" w:hAnsi="Times New Roman"/>
          <w:bCs/>
          <w:sz w:val="20"/>
          <w:szCs w:val="20"/>
          <w:lang w:val="en-US" w:eastAsia="en-US"/>
        </w:rPr>
        <w:t>на</w:t>
      </w:r>
      <w:proofErr w:type="spellEnd"/>
      <w:r w:rsidRPr="00B14E32">
        <w:rPr>
          <w:rFonts w:ascii="Times New Roman" w:hAnsi="Times New Roman"/>
          <w:bCs/>
          <w:sz w:val="20"/>
          <w:szCs w:val="20"/>
          <w:lang w:val="en-US" w:eastAsia="en-US"/>
        </w:rPr>
        <w:t xml:space="preserve"> </w:t>
      </w:r>
      <w:proofErr w:type="spellStart"/>
      <w:r w:rsidRPr="00B14E32">
        <w:rPr>
          <w:rFonts w:ascii="Times New Roman" w:hAnsi="Times New Roman"/>
          <w:bCs/>
          <w:sz w:val="20"/>
          <w:szCs w:val="20"/>
          <w:lang w:val="en-US" w:eastAsia="en-US"/>
        </w:rPr>
        <w:t>общината</w:t>
      </w:r>
      <w:proofErr w:type="spellEnd"/>
      <w:r w:rsidRPr="00B14E32">
        <w:rPr>
          <w:rFonts w:ascii="Times New Roman" w:hAnsi="Times New Roman"/>
          <w:bCs/>
          <w:sz w:val="20"/>
          <w:szCs w:val="20"/>
          <w:lang w:val="en-US" w:eastAsia="en-US"/>
        </w:rPr>
        <w:t xml:space="preserve"> http://www.lovech.bg/ в </w:t>
      </w:r>
      <w:proofErr w:type="spellStart"/>
      <w:r w:rsidRPr="00B14E32">
        <w:rPr>
          <w:rFonts w:ascii="Times New Roman" w:hAnsi="Times New Roman"/>
          <w:bCs/>
          <w:sz w:val="20"/>
          <w:szCs w:val="20"/>
          <w:lang w:val="en-US" w:eastAsia="en-US"/>
        </w:rPr>
        <w:t>раздел</w:t>
      </w:r>
      <w:proofErr w:type="spellEnd"/>
      <w:r w:rsidRPr="00B14E32">
        <w:rPr>
          <w:rFonts w:ascii="Times New Roman" w:hAnsi="Times New Roman"/>
          <w:bCs/>
          <w:sz w:val="20"/>
          <w:szCs w:val="20"/>
          <w:lang w:val="en-US" w:eastAsia="en-US"/>
        </w:rPr>
        <w:t xml:space="preserve"> Е</w:t>
      </w:r>
      <w:r w:rsidR="003C0F28" w:rsidRPr="00B14E32">
        <w:rPr>
          <w:rFonts w:ascii="Times New Roman" w:hAnsi="Times New Roman"/>
          <w:bCs/>
          <w:sz w:val="20"/>
          <w:szCs w:val="20"/>
          <w:lang w:val="en-US" w:eastAsia="en-US"/>
        </w:rPr>
        <w:t>-</w:t>
      </w:r>
      <w:proofErr w:type="spellStart"/>
      <w:r w:rsidR="003C0F28" w:rsidRPr="00B14E32">
        <w:rPr>
          <w:rFonts w:ascii="Times New Roman" w:hAnsi="Times New Roman"/>
          <w:bCs/>
          <w:sz w:val="20"/>
          <w:szCs w:val="20"/>
          <w:lang w:val="en-US" w:eastAsia="en-US"/>
        </w:rPr>
        <w:t>услуги</w:t>
      </w:r>
      <w:proofErr w:type="spellEnd"/>
      <w:r w:rsidR="003C0F28" w:rsidRPr="00B14E32">
        <w:rPr>
          <w:rFonts w:ascii="Times New Roman" w:hAnsi="Times New Roman"/>
          <w:bCs/>
          <w:sz w:val="20"/>
          <w:szCs w:val="20"/>
          <w:lang w:val="en-US" w:eastAsia="en-US"/>
        </w:rPr>
        <w:t xml:space="preserve">, </w:t>
      </w:r>
      <w:proofErr w:type="spellStart"/>
      <w:r w:rsidR="003C0F28" w:rsidRPr="00B14E32">
        <w:rPr>
          <w:rFonts w:ascii="Times New Roman" w:hAnsi="Times New Roman"/>
          <w:bCs/>
          <w:sz w:val="20"/>
          <w:szCs w:val="20"/>
          <w:lang w:val="en-US" w:eastAsia="en-US"/>
        </w:rPr>
        <w:t>подраздел</w:t>
      </w:r>
      <w:proofErr w:type="spellEnd"/>
      <w:r w:rsidR="003C0F28" w:rsidRPr="00B14E32">
        <w:rPr>
          <w:rFonts w:ascii="Times New Roman" w:hAnsi="Times New Roman"/>
          <w:bCs/>
          <w:sz w:val="20"/>
          <w:szCs w:val="20"/>
          <w:lang w:val="en-US" w:eastAsia="en-US"/>
        </w:rPr>
        <w:t xml:space="preserve"> „</w:t>
      </w:r>
      <w:r w:rsidR="003C0F28" w:rsidRPr="00B14E32">
        <w:rPr>
          <w:rFonts w:ascii="Times New Roman" w:hAnsi="Times New Roman"/>
          <w:bCs/>
          <w:sz w:val="20"/>
          <w:szCs w:val="20"/>
          <w:lang w:eastAsia="en-US"/>
        </w:rPr>
        <w:t>Устройство на територията</w:t>
      </w:r>
      <w:r w:rsidRPr="00B14E32">
        <w:rPr>
          <w:rFonts w:ascii="Times New Roman" w:hAnsi="Times New Roman"/>
          <w:bCs/>
          <w:sz w:val="20"/>
          <w:szCs w:val="20"/>
          <w:lang w:val="en-US" w:eastAsia="en-US"/>
        </w:rPr>
        <w:t>“</w:t>
      </w:r>
    </w:p>
    <w:p w:rsidR="00E93273" w:rsidRPr="00B14E32" w:rsidRDefault="00E93273" w:rsidP="00E93273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B14E32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Място на получаване на услугата</w:t>
      </w:r>
      <w:r w:rsidRPr="00B14E32">
        <w:rPr>
          <w:rFonts w:ascii="Times New Roman" w:hAnsi="Times New Roman"/>
          <w:sz w:val="20"/>
          <w:szCs w:val="20"/>
          <w:lang w:eastAsia="en-US"/>
        </w:rPr>
        <w:t xml:space="preserve"> (моля, отбележете с </w:t>
      </w:r>
      <w:r w:rsidRPr="00B14E32">
        <w:rPr>
          <w:rFonts w:ascii="Times New Roman" w:hAnsi="Times New Roman"/>
          <w:b/>
          <w:sz w:val="20"/>
          <w:szCs w:val="20"/>
          <w:lang w:eastAsia="en-US"/>
        </w:rPr>
        <w:t>Х</w:t>
      </w:r>
      <w:r w:rsidRPr="00B14E32">
        <w:rPr>
          <w:rFonts w:ascii="Times New Roman" w:hAnsi="Times New Roman"/>
          <w:sz w:val="20"/>
          <w:szCs w:val="20"/>
          <w:lang w:eastAsia="en-US"/>
        </w:rPr>
        <w:t>)</w:t>
      </w:r>
    </w:p>
    <w:p w:rsidR="00E93273" w:rsidRPr="00B14E32" w:rsidRDefault="00E93273" w:rsidP="00E93273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14E32">
        <w:rPr>
          <w:rFonts w:ascii="Times New Roman" w:hAnsi="Times New Roman"/>
          <w:b/>
          <w:bCs/>
          <w:sz w:val="20"/>
          <w:szCs w:val="20"/>
          <w:lang w:eastAsia="en-US"/>
        </w:rPr>
        <w:t>1.</w:t>
      </w:r>
      <w:r w:rsidRPr="00B14E32">
        <w:rPr>
          <w:rFonts w:ascii="Times New Roman" w:hAnsi="Times New Roman"/>
          <w:b/>
          <w:bCs/>
          <w:sz w:val="20"/>
          <w:szCs w:val="20"/>
          <w:lang w:val="en-US" w:eastAsia="en-US"/>
        </w:rPr>
        <w:sym w:font="Wingdings" w:char="F06F"/>
      </w:r>
      <w:r w:rsidRPr="00B14E32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 w:rsidRPr="00B14E32">
        <w:rPr>
          <w:rFonts w:ascii="Times New Roman" w:eastAsia="Calibri" w:hAnsi="Times New Roman"/>
          <w:sz w:val="20"/>
          <w:szCs w:val="20"/>
          <w:lang w:eastAsia="en-US"/>
        </w:rPr>
        <w:t>Център за услуги и информация на гражданите в сградата на Община Ловеч</w:t>
      </w:r>
    </w:p>
    <w:p w:rsidR="00993672" w:rsidRPr="00B14E32" w:rsidRDefault="00E93273" w:rsidP="00B37FA0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14E32">
        <w:rPr>
          <w:rFonts w:ascii="Times New Roman" w:hAnsi="Times New Roman"/>
          <w:b/>
          <w:bCs/>
          <w:sz w:val="20"/>
          <w:szCs w:val="20"/>
          <w:lang w:eastAsia="en-US"/>
        </w:rPr>
        <w:t>2.</w:t>
      </w:r>
      <w:r w:rsidRPr="00B14E32">
        <w:rPr>
          <w:rFonts w:ascii="Times New Roman" w:hAnsi="Times New Roman"/>
          <w:b/>
          <w:bCs/>
          <w:sz w:val="20"/>
          <w:szCs w:val="20"/>
          <w:lang w:val="en-US" w:eastAsia="en-US"/>
        </w:rPr>
        <w:sym w:font="Wingdings" w:char="F06F"/>
      </w:r>
      <w:r w:rsidRPr="00B14E32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 w:rsidRPr="00B14E32">
        <w:rPr>
          <w:rFonts w:ascii="Times New Roman" w:eastAsia="Calibri" w:hAnsi="Times New Roman"/>
          <w:sz w:val="20"/>
          <w:szCs w:val="20"/>
          <w:lang w:eastAsia="en-US"/>
        </w:rPr>
        <w:t>Чрез лицензиран пощенски оператор, като цената се заплаща от заявителя при получаването</w:t>
      </w:r>
    </w:p>
    <w:p w:rsidR="00993672" w:rsidRPr="00B14E32" w:rsidRDefault="00993672" w:rsidP="00993672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B14E32">
        <w:rPr>
          <w:rFonts w:ascii="Times New Roman" w:hAnsi="Times New Roman"/>
          <w:b/>
          <w:sz w:val="20"/>
          <w:szCs w:val="20"/>
        </w:rPr>
        <w:t>Давам съгласие,</w:t>
      </w:r>
      <w:r w:rsidRPr="00B14E32">
        <w:rPr>
          <w:rFonts w:ascii="Times New Roman" w:hAnsi="Times New Roman"/>
          <w:sz w:val="20"/>
          <w:szCs w:val="20"/>
        </w:rPr>
        <w:t xml:space="preserve"> предоставените от мен лични данни да бъдат обработвани и съхранявани,</w:t>
      </w:r>
      <w:r w:rsidRPr="00B14E32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4E32">
        <w:rPr>
          <w:rFonts w:ascii="Times New Roman" w:hAnsi="Times New Roman"/>
          <w:sz w:val="20"/>
          <w:szCs w:val="20"/>
        </w:rPr>
        <w:t>с цел изпълнение на законовите задължения на Община Ловеч, във връзка с депозиран</w:t>
      </w:r>
      <w:r w:rsidR="00BE0D35" w:rsidRPr="00B14E32">
        <w:rPr>
          <w:rFonts w:ascii="Times New Roman" w:hAnsi="Times New Roman"/>
          <w:sz w:val="20"/>
          <w:szCs w:val="20"/>
        </w:rPr>
        <w:t xml:space="preserve">ото от мен </w:t>
      </w:r>
      <w:r w:rsidRPr="00B14E32">
        <w:rPr>
          <w:rFonts w:ascii="Times New Roman" w:hAnsi="Times New Roman"/>
          <w:sz w:val="20"/>
          <w:szCs w:val="20"/>
        </w:rPr>
        <w:t>заявление, съгласно изискванията на Закона за защита на личните данни.</w:t>
      </w:r>
    </w:p>
    <w:p w:rsidR="00A57095" w:rsidRPr="00B14E32" w:rsidRDefault="00A57095" w:rsidP="00B7382A">
      <w:pPr>
        <w:jc w:val="both"/>
        <w:rPr>
          <w:rFonts w:ascii="Times New Roman" w:hAnsi="Times New Roman"/>
          <w:b/>
          <w:sz w:val="20"/>
          <w:szCs w:val="20"/>
        </w:rPr>
      </w:pPr>
    </w:p>
    <w:p w:rsidR="00A57095" w:rsidRPr="009A03C6" w:rsidRDefault="00A57095" w:rsidP="00A57095">
      <w:pPr>
        <w:pStyle w:val="a3"/>
        <w:spacing w:line="360" w:lineRule="auto"/>
        <w:jc w:val="right"/>
        <w:rPr>
          <w:rFonts w:ascii="Times New Roman" w:hAnsi="Times New Roman"/>
        </w:rPr>
      </w:pPr>
      <w:proofErr w:type="spellStart"/>
      <w:r w:rsidRPr="009A03C6">
        <w:rPr>
          <w:rFonts w:ascii="Times New Roman" w:hAnsi="Times New Roman"/>
          <w:b/>
          <w:lang w:val="ru-RU"/>
        </w:rPr>
        <w:t>Подпис</w:t>
      </w:r>
      <w:proofErr w:type="spellEnd"/>
      <w:r w:rsidRPr="009A03C6">
        <w:rPr>
          <w:rFonts w:ascii="Times New Roman" w:hAnsi="Times New Roman"/>
          <w:b/>
          <w:lang w:val="ru-RU"/>
        </w:rPr>
        <w:t xml:space="preserve">: </w:t>
      </w:r>
      <w:proofErr w:type="gramStart"/>
      <w:r w:rsidRPr="009A03C6">
        <w:rPr>
          <w:rFonts w:ascii="Times New Roman" w:hAnsi="Times New Roman"/>
          <w:bCs/>
        </w:rPr>
        <w:t>1.</w:t>
      </w:r>
      <w:r w:rsidRPr="009A03C6">
        <w:rPr>
          <w:rFonts w:ascii="Times New Roman" w:hAnsi="Times New Roman"/>
          <w:bCs/>
          <w:lang w:val="ru-RU"/>
        </w:rPr>
        <w:t>…</w:t>
      </w:r>
      <w:proofErr w:type="gramEnd"/>
      <w:r w:rsidRPr="009A03C6">
        <w:rPr>
          <w:rFonts w:ascii="Times New Roman" w:hAnsi="Times New Roman"/>
          <w:bCs/>
          <w:lang w:val="ru-RU"/>
        </w:rPr>
        <w:t>…………………….</w:t>
      </w:r>
    </w:p>
    <w:p w:rsidR="00993672" w:rsidRPr="009A03C6" w:rsidRDefault="00A57095" w:rsidP="00993672">
      <w:pPr>
        <w:jc w:val="right"/>
        <w:rPr>
          <w:rFonts w:ascii="Times New Roman" w:hAnsi="Times New Roman"/>
        </w:rPr>
      </w:pPr>
      <w:r w:rsidRPr="009A03C6">
        <w:rPr>
          <w:rFonts w:ascii="Times New Roman" w:hAnsi="Times New Roman"/>
          <w:lang w:val="ru-RU"/>
        </w:rPr>
        <w:t>2..........</w:t>
      </w:r>
      <w:r w:rsidR="00993672" w:rsidRPr="009A03C6">
        <w:rPr>
          <w:rFonts w:ascii="Times New Roman" w:hAnsi="Times New Roman"/>
          <w:lang w:val="ru-RU"/>
        </w:rPr>
        <w:t>...........................</w:t>
      </w:r>
    </w:p>
    <w:p w:rsidR="009A03C6" w:rsidRPr="009A03C6" w:rsidRDefault="009A03C6" w:rsidP="00A57095">
      <w:pPr>
        <w:jc w:val="both"/>
        <w:rPr>
          <w:rFonts w:ascii="Times New Roman" w:hAnsi="Times New Roman"/>
          <w:b/>
          <w:sz w:val="22"/>
          <w:szCs w:val="22"/>
        </w:rPr>
      </w:pPr>
    </w:p>
    <w:p w:rsidR="00B7382A" w:rsidRPr="009A03C6" w:rsidRDefault="00A57095" w:rsidP="00A57095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b/>
          <w:sz w:val="22"/>
          <w:szCs w:val="22"/>
        </w:rPr>
        <w:t xml:space="preserve">Срок за изпълнение: </w:t>
      </w:r>
      <w:r w:rsidR="007736BB" w:rsidRPr="009A03C6">
        <w:rPr>
          <w:rFonts w:ascii="Times New Roman" w:hAnsi="Times New Roman"/>
          <w:sz w:val="22"/>
          <w:szCs w:val="22"/>
        </w:rPr>
        <w:t>5</w:t>
      </w:r>
      <w:r w:rsidRPr="009A03C6">
        <w:rPr>
          <w:rFonts w:ascii="Times New Roman" w:hAnsi="Times New Roman"/>
          <w:sz w:val="22"/>
          <w:szCs w:val="22"/>
        </w:rPr>
        <w:t xml:space="preserve"> дни, </w:t>
      </w:r>
    </w:p>
    <w:p w:rsidR="00CF6C19" w:rsidRDefault="00A57095" w:rsidP="00104FB4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b/>
          <w:sz w:val="22"/>
          <w:szCs w:val="22"/>
          <w:lang w:val="ru-RU"/>
        </w:rPr>
        <w:t xml:space="preserve">Такса: </w:t>
      </w:r>
      <w:r w:rsidR="00082D0E" w:rsidRPr="009A03C6">
        <w:rPr>
          <w:rFonts w:ascii="Times New Roman" w:hAnsi="Times New Roman"/>
          <w:sz w:val="22"/>
          <w:szCs w:val="22"/>
          <w:lang w:val="ru-RU"/>
        </w:rPr>
        <w:t>3</w:t>
      </w:r>
      <w:r w:rsidRPr="009A03C6">
        <w:rPr>
          <w:rFonts w:ascii="Times New Roman" w:hAnsi="Times New Roman"/>
          <w:sz w:val="22"/>
          <w:szCs w:val="22"/>
          <w:lang w:val="ru-RU"/>
        </w:rPr>
        <w:t xml:space="preserve">0.00 </w:t>
      </w:r>
      <w:proofErr w:type="gramStart"/>
      <w:r w:rsidRPr="009A03C6">
        <w:rPr>
          <w:rFonts w:ascii="Times New Roman" w:hAnsi="Times New Roman"/>
          <w:sz w:val="22"/>
          <w:szCs w:val="22"/>
          <w:lang w:val="ru-RU"/>
        </w:rPr>
        <w:t xml:space="preserve">лева  </w:t>
      </w:r>
      <w:r w:rsidR="00E7377F" w:rsidRPr="009A03C6">
        <w:rPr>
          <w:rFonts w:ascii="Times New Roman" w:hAnsi="Times New Roman"/>
          <w:sz w:val="22"/>
          <w:szCs w:val="22"/>
          <w:lang w:val="ru-RU"/>
        </w:rPr>
        <w:t>-</w:t>
      </w:r>
      <w:proofErr w:type="gramEnd"/>
      <w:r w:rsidR="00E7377F" w:rsidRPr="009A03C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7377F" w:rsidRPr="009A03C6">
        <w:rPr>
          <w:rFonts w:ascii="Times New Roman" w:hAnsi="Times New Roman"/>
          <w:sz w:val="22"/>
          <w:szCs w:val="22"/>
        </w:rPr>
        <w:t>чл. 41, т. 8 от Наредбата за определянето и администрирането на местните такси и цени на услуги на територията на Община Ловеч</w:t>
      </w:r>
    </w:p>
    <w:p w:rsidR="003F532B" w:rsidRPr="003F532B" w:rsidRDefault="003F532B" w:rsidP="0031725C">
      <w:pPr>
        <w:ind w:firstLine="70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lastRenderedPageBreak/>
        <w:t>При представяне на решение на ТЕЛК, НЕЛК, в изпълне</w:t>
      </w:r>
      <w:r w:rsidR="00323D1C">
        <w:rPr>
          <w:rFonts w:ascii="Times New Roman" w:hAnsi="Times New Roman"/>
          <w:i/>
          <w:sz w:val="22"/>
          <w:szCs w:val="22"/>
        </w:rPr>
        <w:t>ние на ч</w:t>
      </w:r>
      <w:r>
        <w:rPr>
          <w:rFonts w:ascii="Times New Roman" w:hAnsi="Times New Roman"/>
          <w:i/>
          <w:sz w:val="22"/>
          <w:szCs w:val="22"/>
        </w:rPr>
        <w:t xml:space="preserve">л. 3 </w:t>
      </w:r>
      <w:r>
        <w:rPr>
          <w:rFonts w:ascii="Times New Roman" w:hAnsi="Times New Roman"/>
          <w:i/>
          <w:sz w:val="22"/>
          <w:szCs w:val="22"/>
          <w:lang w:val="en-US"/>
        </w:rPr>
        <w:t>(</w:t>
      </w:r>
      <w:r>
        <w:rPr>
          <w:rFonts w:ascii="Times New Roman" w:hAnsi="Times New Roman"/>
          <w:i/>
          <w:sz w:val="22"/>
          <w:szCs w:val="22"/>
        </w:rPr>
        <w:t>6</w:t>
      </w:r>
      <w:r>
        <w:rPr>
          <w:rFonts w:ascii="Times New Roman" w:hAnsi="Times New Roman"/>
          <w:i/>
          <w:sz w:val="22"/>
          <w:szCs w:val="22"/>
          <w:lang w:val="en-US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от Наредба за определянето и администриранет</w:t>
      </w:r>
      <w:r w:rsidR="00BD6A71">
        <w:rPr>
          <w:rFonts w:ascii="Times New Roman" w:hAnsi="Times New Roman"/>
          <w:i/>
          <w:sz w:val="22"/>
          <w:szCs w:val="22"/>
        </w:rPr>
        <w:t>о на местните такси и цени на ус</w:t>
      </w:r>
      <w:r>
        <w:rPr>
          <w:rFonts w:ascii="Times New Roman" w:hAnsi="Times New Roman"/>
          <w:i/>
          <w:sz w:val="22"/>
          <w:szCs w:val="22"/>
        </w:rPr>
        <w:t>луги на</w:t>
      </w:r>
      <w:r w:rsidR="00BD6A71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територията на Общи</w:t>
      </w:r>
      <w:r w:rsidR="00323D1C">
        <w:rPr>
          <w:rFonts w:ascii="Times New Roman" w:hAnsi="Times New Roman"/>
          <w:i/>
          <w:sz w:val="22"/>
          <w:szCs w:val="22"/>
        </w:rPr>
        <w:t>на Ловеч, услугата, предоставена</w:t>
      </w:r>
      <w:r>
        <w:rPr>
          <w:rFonts w:ascii="Times New Roman" w:hAnsi="Times New Roman"/>
          <w:i/>
          <w:sz w:val="22"/>
          <w:szCs w:val="22"/>
        </w:rPr>
        <w:t xml:space="preserve"> на инвалиди с над 75 % неработоспособност, се таксуват в размер на 50 % от основната такса.</w:t>
      </w:r>
    </w:p>
    <w:p w:rsidR="00A649AB" w:rsidRPr="009A03C6" w:rsidRDefault="00A649AB" w:rsidP="00104FB4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eastAsia="Calibri" w:hAnsi="Times New Roman"/>
          <w:b/>
          <w:sz w:val="22"/>
          <w:szCs w:val="22"/>
          <w:lang w:eastAsia="en-US"/>
        </w:rPr>
        <w:t>Чл. 3</w:t>
      </w:r>
      <w:r w:rsidRPr="009A03C6">
        <w:rPr>
          <w:rFonts w:ascii="Times New Roman" w:hAnsi="Times New Roman"/>
          <w:sz w:val="22"/>
          <w:szCs w:val="22"/>
        </w:rPr>
        <w:t xml:space="preserve"> </w:t>
      </w:r>
      <w:r w:rsidRPr="009A03C6">
        <w:rPr>
          <w:rFonts w:ascii="Times New Roman" w:eastAsia="Calibri" w:hAnsi="Times New Roman"/>
          <w:sz w:val="22"/>
          <w:szCs w:val="22"/>
          <w:lang w:eastAsia="en-US"/>
        </w:rPr>
        <w:t>(6)</w:t>
      </w:r>
      <w:r w:rsidRPr="009A03C6">
        <w:rPr>
          <w:rFonts w:ascii="Times New Roman" w:hAnsi="Times New Roman"/>
          <w:sz w:val="22"/>
          <w:szCs w:val="22"/>
        </w:rPr>
        <w:t xml:space="preserve"> от Наредба за определянето и администрирането на местните такси и цени на услуги на територията на Община Ловеч. </w:t>
      </w:r>
      <w:r w:rsidRPr="009A03C6">
        <w:rPr>
          <w:rFonts w:ascii="Times New Roman" w:eastAsia="Calibri" w:hAnsi="Times New Roman"/>
          <w:sz w:val="22"/>
          <w:szCs w:val="22"/>
          <w:lang w:eastAsia="en-US"/>
        </w:rPr>
        <w:t xml:space="preserve">Услугите, регламентирани в раздел пети и чл. 42 от раздел шести на глава трета и в глава четвърта от тази наредба, предоставени на инвалиди с над 75 % неработоспособност се таксуват в размер на 50 % от основната такса. </w:t>
      </w:r>
      <w:r w:rsidR="00993672" w:rsidRPr="009A03C6">
        <w:rPr>
          <w:rFonts w:ascii="Times New Roman" w:hAnsi="Times New Roman"/>
          <w:sz w:val="22"/>
          <w:szCs w:val="22"/>
        </w:rPr>
        <w:t>Необходимо е представяне на Решение на ТЕЛК, НЕЛК.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b/>
          <w:sz w:val="22"/>
          <w:szCs w:val="22"/>
        </w:rPr>
        <w:t>Чл. 23.</w:t>
      </w:r>
      <w:r w:rsidRPr="009A03C6">
        <w:rPr>
          <w:rFonts w:ascii="Times New Roman" w:hAnsi="Times New Roman"/>
          <w:sz w:val="22"/>
          <w:szCs w:val="22"/>
        </w:rPr>
        <w:t xml:space="preserve"> (1) За ползване на пазари с цел търговия със селскостопанска продукция таксата се определя, както следва: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>1. На квадратен метър:</w:t>
      </w:r>
    </w:p>
    <w:p w:rsidR="004435CD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>а) на ден - 0,</w:t>
      </w:r>
      <w:r w:rsidR="00A801F6" w:rsidRPr="009A03C6">
        <w:rPr>
          <w:rFonts w:ascii="Times New Roman" w:hAnsi="Times New Roman"/>
          <w:sz w:val="22"/>
          <w:szCs w:val="22"/>
        </w:rPr>
        <w:t>75</w:t>
      </w:r>
      <w:r w:rsidRPr="009A03C6">
        <w:rPr>
          <w:rFonts w:ascii="Times New Roman" w:hAnsi="Times New Roman"/>
          <w:sz w:val="22"/>
          <w:szCs w:val="22"/>
        </w:rPr>
        <w:t xml:space="preserve"> лв.; б) на месец - </w:t>
      </w:r>
      <w:r w:rsidR="00A801F6" w:rsidRPr="009A03C6">
        <w:rPr>
          <w:rFonts w:ascii="Times New Roman" w:hAnsi="Times New Roman"/>
          <w:sz w:val="22"/>
          <w:szCs w:val="22"/>
        </w:rPr>
        <w:t>12</w:t>
      </w:r>
      <w:r w:rsidRPr="009A03C6">
        <w:rPr>
          <w:rFonts w:ascii="Times New Roman" w:hAnsi="Times New Roman"/>
          <w:sz w:val="22"/>
          <w:szCs w:val="22"/>
        </w:rPr>
        <w:t>,50 лв.;</w:t>
      </w:r>
    </w:p>
    <w:p w:rsidR="001D2FB5" w:rsidRPr="001D2FB5" w:rsidRDefault="001D2FB5" w:rsidP="001D2FB5">
      <w:pPr>
        <w:jc w:val="both"/>
        <w:rPr>
          <w:rFonts w:ascii="Times New Roman" w:hAnsi="Times New Roman"/>
          <w:sz w:val="22"/>
          <w:szCs w:val="22"/>
        </w:rPr>
      </w:pPr>
      <w:r w:rsidRPr="001D2FB5">
        <w:rPr>
          <w:rFonts w:ascii="Times New Roman" w:hAnsi="Times New Roman"/>
          <w:sz w:val="22"/>
          <w:szCs w:val="22"/>
        </w:rPr>
        <w:t xml:space="preserve">в) </w:t>
      </w:r>
      <w:r w:rsidRPr="001D2FB5">
        <w:rPr>
          <w:rFonts w:ascii="Times New Roman" w:hAnsi="Times New Roman"/>
          <w:i/>
          <w:sz w:val="22"/>
          <w:szCs w:val="22"/>
        </w:rPr>
        <w:t>(нова,  решение № 359/29.04.2021 г., в сила от 17.05.2021 г.)</w:t>
      </w:r>
      <w:r w:rsidRPr="001D2FB5">
        <w:rPr>
          <w:rFonts w:ascii="Verdana" w:hAnsi="Verdana"/>
          <w:sz w:val="22"/>
          <w:szCs w:val="22"/>
        </w:rPr>
        <w:t xml:space="preserve"> </w:t>
      </w:r>
      <w:r w:rsidRPr="001D2FB5">
        <w:rPr>
          <w:rFonts w:ascii="Times New Roman" w:hAnsi="Times New Roman"/>
          <w:sz w:val="22"/>
          <w:szCs w:val="22"/>
        </w:rPr>
        <w:t>за три месеца – 34,10 лв.;</w:t>
      </w:r>
    </w:p>
    <w:p w:rsidR="001D2FB5" w:rsidRPr="009A03C6" w:rsidRDefault="001D2FB5" w:rsidP="004435CD">
      <w:pPr>
        <w:jc w:val="both"/>
        <w:rPr>
          <w:rFonts w:ascii="Times New Roman" w:hAnsi="Times New Roman"/>
          <w:sz w:val="22"/>
          <w:szCs w:val="22"/>
        </w:rPr>
      </w:pPr>
      <w:r w:rsidRPr="001D2FB5">
        <w:rPr>
          <w:rFonts w:ascii="Times New Roman" w:hAnsi="Times New Roman"/>
          <w:sz w:val="22"/>
          <w:szCs w:val="22"/>
        </w:rPr>
        <w:t xml:space="preserve">г) </w:t>
      </w:r>
      <w:r w:rsidRPr="001D2FB5">
        <w:rPr>
          <w:rFonts w:ascii="Times New Roman" w:hAnsi="Times New Roman"/>
          <w:i/>
          <w:sz w:val="22"/>
          <w:szCs w:val="22"/>
        </w:rPr>
        <w:t>(нова,  решение № 359/29.04.2021 г., в сила от 17.05.2021 г.)</w:t>
      </w:r>
      <w:r w:rsidRPr="001D2FB5">
        <w:rPr>
          <w:rFonts w:ascii="Verdana" w:hAnsi="Verdana"/>
          <w:sz w:val="22"/>
          <w:szCs w:val="22"/>
        </w:rPr>
        <w:t xml:space="preserve"> </w:t>
      </w:r>
      <w:r w:rsidRPr="001D2FB5">
        <w:rPr>
          <w:rFonts w:ascii="Times New Roman" w:hAnsi="Times New Roman"/>
          <w:sz w:val="22"/>
          <w:szCs w:val="22"/>
        </w:rPr>
        <w:t>за една година – 125,00 лв.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 xml:space="preserve">2. За продажба с лек автомобил - на ден – </w:t>
      </w:r>
      <w:r w:rsidR="00A801F6" w:rsidRPr="009A03C6">
        <w:rPr>
          <w:rFonts w:ascii="Times New Roman" w:hAnsi="Times New Roman"/>
          <w:sz w:val="22"/>
          <w:szCs w:val="22"/>
        </w:rPr>
        <w:t>5</w:t>
      </w:r>
      <w:r w:rsidRPr="009A03C6">
        <w:rPr>
          <w:rFonts w:ascii="Times New Roman" w:hAnsi="Times New Roman"/>
          <w:sz w:val="22"/>
          <w:szCs w:val="22"/>
        </w:rPr>
        <w:t>,00 лв.;</w:t>
      </w:r>
    </w:p>
    <w:p w:rsidR="004435CD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 xml:space="preserve">3. За продажба с товарен автомобил или ремарке - на ден - </w:t>
      </w:r>
      <w:r w:rsidR="00A801F6" w:rsidRPr="009A03C6">
        <w:rPr>
          <w:rFonts w:ascii="Times New Roman" w:hAnsi="Times New Roman"/>
          <w:sz w:val="22"/>
          <w:szCs w:val="22"/>
        </w:rPr>
        <w:t>10</w:t>
      </w:r>
      <w:r w:rsidRPr="009A03C6">
        <w:rPr>
          <w:rFonts w:ascii="Times New Roman" w:hAnsi="Times New Roman"/>
          <w:sz w:val="22"/>
          <w:szCs w:val="22"/>
        </w:rPr>
        <w:t xml:space="preserve">,00 </w:t>
      </w:r>
      <w:proofErr w:type="spellStart"/>
      <w:r w:rsidRPr="009A03C6">
        <w:rPr>
          <w:rFonts w:ascii="Times New Roman" w:hAnsi="Times New Roman"/>
          <w:sz w:val="22"/>
          <w:szCs w:val="22"/>
        </w:rPr>
        <w:t>лв</w:t>
      </w:r>
      <w:proofErr w:type="spellEnd"/>
      <w:r w:rsidRPr="009A03C6">
        <w:rPr>
          <w:rFonts w:ascii="Times New Roman" w:hAnsi="Times New Roman"/>
          <w:sz w:val="22"/>
          <w:szCs w:val="22"/>
        </w:rPr>
        <w:t>;</w:t>
      </w:r>
    </w:p>
    <w:p w:rsidR="004435CD" w:rsidRPr="009A03C6" w:rsidRDefault="00400564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 xml:space="preserve"> </w:t>
      </w:r>
      <w:r w:rsidR="004435CD" w:rsidRPr="009A03C6">
        <w:rPr>
          <w:rFonts w:ascii="Times New Roman" w:hAnsi="Times New Roman"/>
          <w:sz w:val="22"/>
          <w:szCs w:val="22"/>
        </w:rPr>
        <w:t xml:space="preserve">(2) За </w:t>
      </w:r>
      <w:r w:rsidR="00880E57">
        <w:rPr>
          <w:rFonts w:ascii="Times New Roman" w:hAnsi="Times New Roman"/>
          <w:sz w:val="22"/>
          <w:szCs w:val="22"/>
        </w:rPr>
        <w:t xml:space="preserve">извършване на търговска дейност с </w:t>
      </w:r>
      <w:r w:rsidR="004435CD" w:rsidRPr="009A03C6">
        <w:rPr>
          <w:rFonts w:ascii="Times New Roman" w:hAnsi="Times New Roman"/>
          <w:sz w:val="22"/>
          <w:szCs w:val="22"/>
        </w:rPr>
        <w:t>промишлени стоки таксата се определя, както следва: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 xml:space="preserve">1. </w:t>
      </w:r>
      <w:r w:rsidR="00880E57">
        <w:rPr>
          <w:rFonts w:ascii="Times New Roman" w:hAnsi="Times New Roman"/>
          <w:sz w:val="22"/>
          <w:szCs w:val="22"/>
        </w:rPr>
        <w:t>Н</w:t>
      </w:r>
      <w:r w:rsidRPr="009A03C6">
        <w:rPr>
          <w:rFonts w:ascii="Times New Roman" w:hAnsi="Times New Roman"/>
          <w:sz w:val="22"/>
          <w:szCs w:val="22"/>
        </w:rPr>
        <w:t>а квадратен метър:</w:t>
      </w:r>
    </w:p>
    <w:p w:rsidR="004435CD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 xml:space="preserve">а) на ден - </w:t>
      </w:r>
      <w:r w:rsidR="00A801F6" w:rsidRPr="009A03C6">
        <w:rPr>
          <w:rFonts w:ascii="Times New Roman" w:hAnsi="Times New Roman"/>
          <w:sz w:val="22"/>
          <w:szCs w:val="22"/>
        </w:rPr>
        <w:t>1</w:t>
      </w:r>
      <w:r w:rsidRPr="009A03C6">
        <w:rPr>
          <w:rFonts w:ascii="Times New Roman" w:hAnsi="Times New Roman"/>
          <w:sz w:val="22"/>
          <w:szCs w:val="22"/>
        </w:rPr>
        <w:t>,</w:t>
      </w:r>
      <w:r w:rsidR="00A801F6" w:rsidRPr="009A03C6">
        <w:rPr>
          <w:rFonts w:ascii="Times New Roman" w:hAnsi="Times New Roman"/>
          <w:sz w:val="22"/>
          <w:szCs w:val="22"/>
        </w:rPr>
        <w:t>5</w:t>
      </w:r>
      <w:r w:rsidRPr="009A03C6">
        <w:rPr>
          <w:rFonts w:ascii="Times New Roman" w:hAnsi="Times New Roman"/>
          <w:sz w:val="22"/>
          <w:szCs w:val="22"/>
        </w:rPr>
        <w:t xml:space="preserve">0 лв.;б) на месец – </w:t>
      </w:r>
      <w:r w:rsidR="00A801F6" w:rsidRPr="009A03C6">
        <w:rPr>
          <w:rFonts w:ascii="Times New Roman" w:hAnsi="Times New Roman"/>
          <w:sz w:val="22"/>
          <w:szCs w:val="22"/>
        </w:rPr>
        <w:t>2</w:t>
      </w:r>
      <w:r w:rsidRPr="009A03C6">
        <w:rPr>
          <w:rFonts w:ascii="Times New Roman" w:hAnsi="Times New Roman"/>
          <w:sz w:val="22"/>
          <w:szCs w:val="22"/>
        </w:rPr>
        <w:t>5,00 лв.;</w:t>
      </w:r>
    </w:p>
    <w:p w:rsidR="00400564" w:rsidRPr="00400564" w:rsidRDefault="00400564" w:rsidP="00400564">
      <w:pPr>
        <w:jc w:val="both"/>
        <w:rPr>
          <w:rFonts w:ascii="Times New Roman" w:hAnsi="Times New Roman"/>
          <w:sz w:val="22"/>
          <w:szCs w:val="22"/>
        </w:rPr>
      </w:pPr>
      <w:r w:rsidRPr="00400564">
        <w:rPr>
          <w:rFonts w:ascii="Times New Roman" w:hAnsi="Times New Roman"/>
          <w:sz w:val="22"/>
          <w:szCs w:val="22"/>
        </w:rPr>
        <w:t>в) (нова,  решение № 359/29.04.2021 г., в сила от 17.05.2021 г.)  за три месеца – 68,20 лв.;</w:t>
      </w:r>
    </w:p>
    <w:p w:rsidR="00400564" w:rsidRPr="009A03C6" w:rsidRDefault="00400564" w:rsidP="004435CD">
      <w:pPr>
        <w:jc w:val="both"/>
        <w:rPr>
          <w:rFonts w:ascii="Times New Roman" w:hAnsi="Times New Roman"/>
          <w:sz w:val="22"/>
          <w:szCs w:val="22"/>
        </w:rPr>
      </w:pPr>
      <w:r w:rsidRPr="00400564">
        <w:rPr>
          <w:rFonts w:ascii="Times New Roman" w:hAnsi="Times New Roman"/>
          <w:sz w:val="22"/>
          <w:szCs w:val="22"/>
        </w:rPr>
        <w:t>г) (нова,  решение № 359/29.04.2021 г., в сила от 17.05.2021 г.) за една година – 250,00 лв.</w:t>
      </w:r>
    </w:p>
    <w:p w:rsidR="004435CD" w:rsidRPr="009A03C6" w:rsidRDefault="00880E57" w:rsidP="004435C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4435CD" w:rsidRPr="009A03C6">
        <w:rPr>
          <w:rFonts w:ascii="Times New Roman" w:hAnsi="Times New Roman"/>
          <w:sz w:val="22"/>
          <w:szCs w:val="22"/>
        </w:rPr>
        <w:t xml:space="preserve">. За продажба </w:t>
      </w:r>
      <w:r>
        <w:rPr>
          <w:rFonts w:ascii="Times New Roman" w:hAnsi="Times New Roman"/>
          <w:sz w:val="22"/>
          <w:szCs w:val="22"/>
        </w:rPr>
        <w:t xml:space="preserve">от </w:t>
      </w:r>
      <w:r w:rsidR="004435CD" w:rsidRPr="009A03C6">
        <w:rPr>
          <w:rFonts w:ascii="Times New Roman" w:hAnsi="Times New Roman"/>
          <w:sz w:val="22"/>
          <w:szCs w:val="22"/>
        </w:rPr>
        <w:t xml:space="preserve">лек автомобил - на ден –  </w:t>
      </w:r>
      <w:r w:rsidR="00A801F6" w:rsidRPr="009A03C6">
        <w:rPr>
          <w:rFonts w:ascii="Times New Roman" w:hAnsi="Times New Roman"/>
          <w:sz w:val="22"/>
          <w:szCs w:val="22"/>
        </w:rPr>
        <w:t>10</w:t>
      </w:r>
      <w:r w:rsidR="004435CD" w:rsidRPr="009A03C6">
        <w:rPr>
          <w:rFonts w:ascii="Times New Roman" w:hAnsi="Times New Roman"/>
          <w:sz w:val="22"/>
          <w:szCs w:val="22"/>
        </w:rPr>
        <w:t>,00 лв.;</w:t>
      </w:r>
    </w:p>
    <w:p w:rsidR="004435CD" w:rsidRPr="009A03C6" w:rsidRDefault="00880E57" w:rsidP="004435C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="004435CD" w:rsidRPr="009A03C6">
        <w:rPr>
          <w:rFonts w:ascii="Times New Roman" w:hAnsi="Times New Roman"/>
          <w:sz w:val="22"/>
          <w:szCs w:val="22"/>
        </w:rPr>
        <w:t xml:space="preserve">. За продажба </w:t>
      </w:r>
      <w:r>
        <w:rPr>
          <w:rFonts w:ascii="Times New Roman" w:hAnsi="Times New Roman"/>
          <w:sz w:val="22"/>
          <w:szCs w:val="22"/>
        </w:rPr>
        <w:t>от</w:t>
      </w:r>
      <w:r w:rsidR="004435CD" w:rsidRPr="009A03C6">
        <w:rPr>
          <w:rFonts w:ascii="Times New Roman" w:hAnsi="Times New Roman"/>
          <w:sz w:val="22"/>
          <w:szCs w:val="22"/>
        </w:rPr>
        <w:t xml:space="preserve"> товарен автомобил или ремарке - на ден – </w:t>
      </w:r>
      <w:r w:rsidR="00A801F6" w:rsidRPr="009A03C6">
        <w:rPr>
          <w:rFonts w:ascii="Times New Roman" w:hAnsi="Times New Roman"/>
          <w:sz w:val="22"/>
          <w:szCs w:val="22"/>
        </w:rPr>
        <w:t>22</w:t>
      </w:r>
      <w:r w:rsidR="00600EB2" w:rsidRPr="009A03C6">
        <w:rPr>
          <w:rFonts w:ascii="Times New Roman" w:hAnsi="Times New Roman"/>
          <w:sz w:val="22"/>
          <w:szCs w:val="22"/>
        </w:rPr>
        <w:t>,50 лв.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b/>
          <w:sz w:val="22"/>
          <w:szCs w:val="22"/>
        </w:rPr>
        <w:t>Чл. 24.</w:t>
      </w:r>
      <w:r w:rsidRPr="009A03C6">
        <w:rPr>
          <w:rFonts w:ascii="Times New Roman" w:hAnsi="Times New Roman"/>
          <w:sz w:val="22"/>
          <w:szCs w:val="22"/>
        </w:rPr>
        <w:t xml:space="preserve"> (1) За ползване на тротоари, площади и други терени за търговска дейност на открито се събира такса на квадратен метър, както следва: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>1. За пълнене на запалки, ремонт на чадъри, продажба на томболни и лотарийни билети: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>а) на ден за: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>- първа зона - 0,50 лв.; - втора зона - 0,45 лв.; - трета зона - 0,40 лв.; - четвърта зона – села - 0,30 лв.;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>б) на месец за: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>- първа зон</w:t>
      </w:r>
      <w:r w:rsidR="00880E57">
        <w:rPr>
          <w:rFonts w:ascii="Times New Roman" w:hAnsi="Times New Roman"/>
          <w:sz w:val="22"/>
          <w:szCs w:val="22"/>
        </w:rPr>
        <w:t>а - 4,00 лв.; - втора зона - 3,</w:t>
      </w:r>
      <w:r w:rsidRPr="009A03C6">
        <w:rPr>
          <w:rFonts w:ascii="Times New Roman" w:hAnsi="Times New Roman"/>
          <w:sz w:val="22"/>
          <w:szCs w:val="22"/>
        </w:rPr>
        <w:t>50 лв.; - трета зона - 3,20 лв.; - четвърта зона - села - 2,00 лв.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>2. За поставяне на маси пред заведения за хранене и развлечения: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>а) на ден за: - първа зона - 1,00 лв.; - втора зона - 0,80 лв.; - трета зона - 0,60 лв.; - четвърта зона – села - 0,30 лв.;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>б) на месец за: - първа зона - 6,00 лв.;- втора зона - 5,00 лв.;- трета зона - 4,00 лв.;- четвърта зона - села - 2,00 лв.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>3. За продажба на книги: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>а) на ден за:- първа зона - 0,65 лв.;- втора зона - 0,55 лв.;- трета зона - 0,50 лв.;- четвърта зона – села - 0,40 лв.;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>б) на месец за:- първа зона - 14,00 лв.;- втора зона - 13,00 лв.;- трета зона - 12,00 лв.;четвърта зона села - 10,00 лв.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>4. За разполагане на машини и съоръжения за кафе, сладолед, закуски, захарни изделия и други пред собствени обекти за търговия: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>а) на ден за:- първа зона - 1,00 лв.;- втора зона - 0,90 лв.;- трета зона - 0,80 лв.;- четвърта зона – села - 0,60 лв.;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>б) на месец за:- първа зона - 20,00 лв.;-втора зона - 18,00 лв.; трета зона - 16,00 лв.; четвърта зона – села - 13,00 лв.</w:t>
      </w:r>
    </w:p>
    <w:p w:rsidR="005A1AA8" w:rsidRPr="009A03C6" w:rsidRDefault="005A1AA8" w:rsidP="005A1AA8">
      <w:pPr>
        <w:jc w:val="both"/>
        <w:rPr>
          <w:rFonts w:ascii="Times New Roman" w:hAnsi="Times New Roman"/>
          <w:bCs/>
          <w:iCs/>
          <w:sz w:val="22"/>
          <w:szCs w:val="22"/>
        </w:rPr>
      </w:pPr>
      <w:r w:rsidRPr="009A03C6">
        <w:rPr>
          <w:rFonts w:ascii="Times New Roman" w:hAnsi="Times New Roman"/>
          <w:bCs/>
          <w:iCs/>
          <w:sz w:val="22"/>
          <w:szCs w:val="22"/>
        </w:rPr>
        <w:t xml:space="preserve">5. За разполагане на мобилни търговски обекти /каравани, </w:t>
      </w:r>
      <w:proofErr w:type="spellStart"/>
      <w:r w:rsidRPr="009A03C6">
        <w:rPr>
          <w:rFonts w:ascii="Times New Roman" w:hAnsi="Times New Roman"/>
          <w:bCs/>
          <w:iCs/>
          <w:sz w:val="22"/>
          <w:szCs w:val="22"/>
        </w:rPr>
        <w:t>кемпери</w:t>
      </w:r>
      <w:proofErr w:type="spellEnd"/>
      <w:r w:rsidRPr="009A03C6">
        <w:rPr>
          <w:rFonts w:ascii="Times New Roman" w:hAnsi="Times New Roman"/>
          <w:bCs/>
          <w:iCs/>
          <w:sz w:val="22"/>
          <w:szCs w:val="22"/>
        </w:rPr>
        <w:t xml:space="preserve"> и др. подобни/</w:t>
      </w:r>
    </w:p>
    <w:p w:rsidR="005A1AA8" w:rsidRPr="009A03C6" w:rsidRDefault="005A1AA8" w:rsidP="005A1AA8">
      <w:pPr>
        <w:jc w:val="both"/>
        <w:rPr>
          <w:rFonts w:ascii="Times New Roman" w:hAnsi="Times New Roman"/>
          <w:bCs/>
          <w:iCs/>
          <w:sz w:val="22"/>
          <w:szCs w:val="22"/>
        </w:rPr>
      </w:pPr>
      <w:r w:rsidRPr="009A03C6">
        <w:rPr>
          <w:rFonts w:ascii="Times New Roman" w:hAnsi="Times New Roman"/>
          <w:bCs/>
          <w:iCs/>
          <w:sz w:val="22"/>
          <w:szCs w:val="22"/>
        </w:rPr>
        <w:t>а</w:t>
      </w:r>
      <w:r w:rsidRPr="009A03C6">
        <w:rPr>
          <w:rFonts w:ascii="Times New Roman" w:hAnsi="Times New Roman"/>
          <w:bCs/>
          <w:iCs/>
          <w:sz w:val="22"/>
          <w:szCs w:val="22"/>
          <w:lang w:val="en-US"/>
        </w:rPr>
        <w:t>)</w:t>
      </w:r>
      <w:r w:rsidRPr="009A03C6">
        <w:rPr>
          <w:rFonts w:ascii="Times New Roman" w:hAnsi="Times New Roman"/>
          <w:bCs/>
          <w:iCs/>
          <w:sz w:val="22"/>
          <w:szCs w:val="22"/>
        </w:rPr>
        <w:t xml:space="preserve"> на ден за: - първа зона – 3,00 лв. - втора зона – 2,00 лв. - трета зона – 1,50 лв. - четвърта зона – 1,50 лв.</w:t>
      </w:r>
    </w:p>
    <w:p w:rsidR="005A1AA8" w:rsidRPr="009A03C6" w:rsidRDefault="005A1AA8" w:rsidP="005A1AA8">
      <w:pPr>
        <w:jc w:val="both"/>
        <w:rPr>
          <w:rFonts w:ascii="Times New Roman" w:hAnsi="Times New Roman"/>
          <w:bCs/>
          <w:iCs/>
          <w:sz w:val="22"/>
          <w:szCs w:val="22"/>
        </w:rPr>
      </w:pPr>
      <w:r w:rsidRPr="009A03C6">
        <w:rPr>
          <w:rFonts w:ascii="Times New Roman" w:hAnsi="Times New Roman"/>
          <w:bCs/>
          <w:iCs/>
          <w:sz w:val="22"/>
          <w:szCs w:val="22"/>
        </w:rPr>
        <w:t>б</w:t>
      </w:r>
      <w:r w:rsidRPr="009A03C6">
        <w:rPr>
          <w:rFonts w:ascii="Times New Roman" w:hAnsi="Times New Roman"/>
          <w:bCs/>
          <w:iCs/>
          <w:sz w:val="22"/>
          <w:szCs w:val="22"/>
          <w:lang w:val="en-US"/>
        </w:rPr>
        <w:t>)</w:t>
      </w:r>
      <w:r w:rsidRPr="009A03C6">
        <w:rPr>
          <w:rFonts w:ascii="Times New Roman" w:hAnsi="Times New Roman"/>
          <w:bCs/>
          <w:iCs/>
          <w:sz w:val="22"/>
          <w:szCs w:val="22"/>
        </w:rPr>
        <w:t xml:space="preserve"> на месец за: - първа зона – 60,00 лв. - втора зона – 40,00 лв. - трета зона – 30,00 лв.</w:t>
      </w:r>
    </w:p>
    <w:p w:rsidR="005A1AA8" w:rsidRPr="009A03C6" w:rsidRDefault="005A1AA8" w:rsidP="004435CD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9A03C6">
        <w:rPr>
          <w:rFonts w:ascii="Times New Roman" w:hAnsi="Times New Roman"/>
          <w:bCs/>
          <w:iCs/>
          <w:sz w:val="22"/>
          <w:szCs w:val="22"/>
        </w:rPr>
        <w:t xml:space="preserve"> - четвърта зона – 30,00 лв.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b/>
          <w:sz w:val="22"/>
          <w:szCs w:val="22"/>
        </w:rPr>
        <w:t>Чл. 25.</w:t>
      </w:r>
      <w:r w:rsidRPr="009A03C6">
        <w:rPr>
          <w:rFonts w:ascii="Times New Roman" w:hAnsi="Times New Roman"/>
          <w:sz w:val="22"/>
          <w:szCs w:val="22"/>
        </w:rPr>
        <w:t xml:space="preserve"> За ползване на места, върху които са организирани панаири, събори и празници, за продажба на стоки се събира такса на квадратен метър на ден, както сле</w:t>
      </w:r>
      <w:r w:rsidR="001232A3" w:rsidRPr="009A03C6">
        <w:rPr>
          <w:rFonts w:ascii="Times New Roman" w:hAnsi="Times New Roman"/>
          <w:sz w:val="22"/>
          <w:szCs w:val="22"/>
        </w:rPr>
        <w:t>два: - за първа зона -</w:t>
      </w:r>
      <w:r w:rsidR="00A801F6" w:rsidRPr="009A03C6">
        <w:rPr>
          <w:rFonts w:ascii="Times New Roman" w:hAnsi="Times New Roman"/>
          <w:sz w:val="22"/>
          <w:szCs w:val="22"/>
        </w:rPr>
        <w:t>5</w:t>
      </w:r>
      <w:r w:rsidR="001232A3" w:rsidRPr="009A03C6">
        <w:rPr>
          <w:rFonts w:ascii="Times New Roman" w:hAnsi="Times New Roman"/>
          <w:sz w:val="22"/>
          <w:szCs w:val="22"/>
        </w:rPr>
        <w:t xml:space="preserve">,00 лв.; - </w:t>
      </w:r>
      <w:r w:rsidRPr="009A03C6">
        <w:rPr>
          <w:rFonts w:ascii="Times New Roman" w:hAnsi="Times New Roman"/>
          <w:sz w:val="22"/>
          <w:szCs w:val="22"/>
        </w:rPr>
        <w:t xml:space="preserve">за втора зона - </w:t>
      </w:r>
      <w:r w:rsidR="00A801F6" w:rsidRPr="009A03C6">
        <w:rPr>
          <w:rFonts w:ascii="Times New Roman" w:hAnsi="Times New Roman"/>
          <w:sz w:val="22"/>
          <w:szCs w:val="22"/>
        </w:rPr>
        <w:t>3</w:t>
      </w:r>
      <w:r w:rsidRPr="009A03C6">
        <w:rPr>
          <w:rFonts w:ascii="Times New Roman" w:hAnsi="Times New Roman"/>
          <w:sz w:val="22"/>
          <w:szCs w:val="22"/>
        </w:rPr>
        <w:t>,</w:t>
      </w:r>
      <w:r w:rsidR="00A801F6" w:rsidRPr="009A03C6">
        <w:rPr>
          <w:rFonts w:ascii="Times New Roman" w:hAnsi="Times New Roman"/>
          <w:sz w:val="22"/>
          <w:szCs w:val="22"/>
        </w:rPr>
        <w:t>5</w:t>
      </w:r>
      <w:r w:rsidRPr="009A03C6">
        <w:rPr>
          <w:rFonts w:ascii="Times New Roman" w:hAnsi="Times New Roman"/>
          <w:sz w:val="22"/>
          <w:szCs w:val="22"/>
        </w:rPr>
        <w:t>0 лв.;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 xml:space="preserve">- за трета зона – </w:t>
      </w:r>
      <w:r w:rsidR="00A801F6" w:rsidRPr="009A03C6">
        <w:rPr>
          <w:rFonts w:ascii="Times New Roman" w:hAnsi="Times New Roman"/>
          <w:sz w:val="22"/>
          <w:szCs w:val="22"/>
        </w:rPr>
        <w:t>2</w:t>
      </w:r>
      <w:r w:rsidRPr="009A03C6">
        <w:rPr>
          <w:rFonts w:ascii="Times New Roman" w:hAnsi="Times New Roman"/>
          <w:sz w:val="22"/>
          <w:szCs w:val="22"/>
        </w:rPr>
        <w:t>,</w:t>
      </w:r>
      <w:r w:rsidR="00A801F6" w:rsidRPr="009A03C6">
        <w:rPr>
          <w:rFonts w:ascii="Times New Roman" w:hAnsi="Times New Roman"/>
          <w:sz w:val="22"/>
          <w:szCs w:val="22"/>
        </w:rPr>
        <w:t>0</w:t>
      </w:r>
      <w:r w:rsidRPr="009A03C6">
        <w:rPr>
          <w:rFonts w:ascii="Times New Roman" w:hAnsi="Times New Roman"/>
          <w:sz w:val="22"/>
          <w:szCs w:val="22"/>
        </w:rPr>
        <w:t>0 лв.- за четвърта зона - села - 1,50 лв.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b/>
          <w:sz w:val="22"/>
          <w:szCs w:val="22"/>
        </w:rPr>
        <w:t>Чл. 26</w:t>
      </w:r>
      <w:r w:rsidRPr="009A03C6">
        <w:rPr>
          <w:rFonts w:ascii="Times New Roman" w:hAnsi="Times New Roman"/>
          <w:sz w:val="22"/>
          <w:szCs w:val="22"/>
        </w:rPr>
        <w:t xml:space="preserve">. За демонстрация на художествени занаяти и приложни изкуства срещу представяне на майсторско свидетелство или диплома за завършено образование на кв. метър на ден: </w:t>
      </w:r>
      <w:r w:rsidRPr="009A03C6">
        <w:rPr>
          <w:rFonts w:ascii="Times New Roman" w:hAnsi="Times New Roman"/>
          <w:sz w:val="22"/>
          <w:szCs w:val="22"/>
        </w:rPr>
        <w:tab/>
        <w:t>- за първа зона - 1,50 лв.;</w:t>
      </w:r>
      <w:r w:rsidRPr="009A03C6">
        <w:rPr>
          <w:rFonts w:ascii="Times New Roman" w:hAnsi="Times New Roman"/>
          <w:sz w:val="22"/>
          <w:szCs w:val="22"/>
        </w:rPr>
        <w:tab/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>- за втора зона - 1,20 лв.;- за трета зона -1,00 лв.- четвърта зона - села - 1,00 лв.</w:t>
      </w:r>
    </w:p>
    <w:p w:rsidR="00A801F6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b/>
          <w:sz w:val="22"/>
          <w:szCs w:val="22"/>
        </w:rPr>
        <w:t>Чл. 27</w:t>
      </w:r>
      <w:r w:rsidRPr="009A03C6">
        <w:rPr>
          <w:rFonts w:ascii="Times New Roman" w:hAnsi="Times New Roman"/>
          <w:sz w:val="22"/>
          <w:szCs w:val="22"/>
        </w:rPr>
        <w:t xml:space="preserve">. За ползване на места, върху които са организирани панорами, стрелбища, моторни лодки и други, се събира такса  на квадратен метър на ден в размер на 1.00 лв. </w:t>
      </w:r>
    </w:p>
    <w:p w:rsidR="00A801F6" w:rsidRPr="009A03C6" w:rsidRDefault="00A801F6" w:rsidP="00A801F6">
      <w:pPr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b/>
          <w:sz w:val="22"/>
          <w:szCs w:val="22"/>
        </w:rPr>
        <w:t>Чл. 27а</w:t>
      </w:r>
      <w:r w:rsidR="004435CD" w:rsidRPr="009A03C6">
        <w:rPr>
          <w:rFonts w:ascii="Times New Roman" w:hAnsi="Times New Roman"/>
          <w:b/>
          <w:sz w:val="22"/>
          <w:szCs w:val="22"/>
        </w:rPr>
        <w:t xml:space="preserve"> </w:t>
      </w:r>
      <w:r w:rsidRPr="009A03C6">
        <w:rPr>
          <w:rFonts w:ascii="Times New Roman" w:hAnsi="Times New Roman"/>
        </w:rPr>
        <w:t xml:space="preserve">(1). </w:t>
      </w:r>
      <w:r w:rsidRPr="009A03C6">
        <w:rPr>
          <w:rFonts w:ascii="Times New Roman" w:hAnsi="Times New Roman"/>
          <w:sz w:val="22"/>
          <w:szCs w:val="22"/>
        </w:rPr>
        <w:t>За циркови изкуства и други представления на открито се събира такса на квадратен метър на ден, в размер на 0.20 лв.</w:t>
      </w:r>
    </w:p>
    <w:p w:rsidR="004435CD" w:rsidRPr="009A03C6" w:rsidRDefault="00A801F6" w:rsidP="00A801F6">
      <w:pPr>
        <w:jc w:val="both"/>
        <w:rPr>
          <w:rFonts w:ascii="Times New Roman" w:hAnsi="Times New Roman"/>
          <w:b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>(2) Когато представленията са безплатни за гражданите се издава разрешение и не се събира такса.</w:t>
      </w:r>
      <w:r w:rsidR="004435CD" w:rsidRPr="009A03C6">
        <w:rPr>
          <w:rFonts w:ascii="Times New Roman" w:hAnsi="Times New Roman"/>
          <w:b/>
          <w:sz w:val="22"/>
          <w:szCs w:val="22"/>
        </w:rPr>
        <w:t xml:space="preserve">           </w:t>
      </w:r>
    </w:p>
    <w:p w:rsidR="004435CD" w:rsidRPr="009A03C6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b/>
          <w:sz w:val="22"/>
          <w:szCs w:val="22"/>
        </w:rPr>
        <w:t>Чл. 28</w:t>
      </w:r>
      <w:r w:rsidRPr="009A03C6">
        <w:rPr>
          <w:rFonts w:ascii="Times New Roman" w:hAnsi="Times New Roman"/>
          <w:sz w:val="22"/>
          <w:szCs w:val="22"/>
        </w:rPr>
        <w:t xml:space="preserve">. За ползване на тротоари, площади, улични платна и други общински терени за разполагане на строителни материали се събира такса на квадратен метър за месец или за част от месеца, пропорционално на времето за ползване. </w:t>
      </w:r>
    </w:p>
    <w:p w:rsidR="006209A2" w:rsidRDefault="004435CD" w:rsidP="004435CD">
      <w:pPr>
        <w:jc w:val="both"/>
        <w:rPr>
          <w:rFonts w:ascii="Times New Roman" w:hAnsi="Times New Roman"/>
          <w:sz w:val="22"/>
          <w:szCs w:val="22"/>
        </w:rPr>
      </w:pPr>
      <w:r w:rsidRPr="009A03C6">
        <w:rPr>
          <w:rFonts w:ascii="Times New Roman" w:hAnsi="Times New Roman"/>
          <w:sz w:val="22"/>
          <w:szCs w:val="22"/>
        </w:rPr>
        <w:t>- за град Ловеч – 10,00 лева; - за селата - 0,50 лв.</w:t>
      </w:r>
    </w:p>
    <w:p w:rsidR="00A35A40" w:rsidRDefault="00A35A40" w:rsidP="004435CD">
      <w:pPr>
        <w:jc w:val="both"/>
        <w:rPr>
          <w:rFonts w:ascii="Times New Roman" w:hAnsi="Times New Roman"/>
          <w:sz w:val="22"/>
          <w:szCs w:val="22"/>
        </w:rPr>
      </w:pPr>
    </w:p>
    <w:p w:rsidR="00A35A40" w:rsidRDefault="002671CC" w:rsidP="0031725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671CC">
        <w:rPr>
          <w:rFonts w:ascii="Times New Roman" w:hAnsi="Times New Roman"/>
          <w:lang w:eastAsia="en-US"/>
        </w:rPr>
        <w:t>Към заявлението прилагам собственоръчно подписана</w:t>
      </w:r>
      <w:r w:rsidRPr="002671CC">
        <w:rPr>
          <w:rFonts w:ascii="Times New Roman" w:hAnsi="Times New Roman"/>
          <w:b/>
          <w:lang w:eastAsia="en-US"/>
        </w:rPr>
        <w:t xml:space="preserve"> </w:t>
      </w:r>
      <w:r w:rsidRPr="002671CC">
        <w:rPr>
          <w:rFonts w:ascii="Times New Roman" w:eastAsia="Calibri" w:hAnsi="Times New Roman"/>
          <w:shd w:val="clear" w:color="auto" w:fill="FFFFFF"/>
          <w:lang w:eastAsia="en-US"/>
        </w:rPr>
        <w:t xml:space="preserve">Декларация за поверителност </w:t>
      </w:r>
      <w:r w:rsidRPr="002671CC">
        <w:rPr>
          <w:rFonts w:ascii="Times New Roman" w:hAnsi="Times New Roman"/>
          <w:lang w:val="ru-RU" w:eastAsia="en-US"/>
        </w:rPr>
        <w:t xml:space="preserve">за </w:t>
      </w:r>
      <w:proofErr w:type="spellStart"/>
      <w:r w:rsidRPr="002671CC">
        <w:rPr>
          <w:rFonts w:ascii="Times New Roman" w:hAnsi="Times New Roman"/>
          <w:lang w:val="ru-RU" w:eastAsia="en-US"/>
        </w:rPr>
        <w:t>събиране</w:t>
      </w:r>
      <w:proofErr w:type="spellEnd"/>
      <w:r w:rsidRPr="002671CC">
        <w:rPr>
          <w:rFonts w:ascii="Times New Roman" w:hAnsi="Times New Roman"/>
          <w:lang w:val="ru-RU" w:eastAsia="en-US"/>
        </w:rPr>
        <w:t xml:space="preserve">, </w:t>
      </w:r>
      <w:proofErr w:type="spellStart"/>
      <w:r w:rsidRPr="002671CC">
        <w:rPr>
          <w:rFonts w:ascii="Times New Roman" w:hAnsi="Times New Roman"/>
          <w:lang w:val="ru-RU" w:eastAsia="en-US"/>
        </w:rPr>
        <w:t>съхраняване</w:t>
      </w:r>
      <w:proofErr w:type="spellEnd"/>
      <w:r w:rsidRPr="002671CC">
        <w:rPr>
          <w:rFonts w:ascii="Times New Roman" w:hAnsi="Times New Roman"/>
          <w:lang w:val="ru-RU" w:eastAsia="en-US"/>
        </w:rPr>
        <w:t xml:space="preserve"> и </w:t>
      </w:r>
      <w:proofErr w:type="spellStart"/>
      <w:r w:rsidRPr="002671CC">
        <w:rPr>
          <w:rFonts w:ascii="Times New Roman" w:hAnsi="Times New Roman"/>
          <w:lang w:val="ru-RU" w:eastAsia="en-US"/>
        </w:rPr>
        <w:t>обработване</w:t>
      </w:r>
      <w:proofErr w:type="spellEnd"/>
      <w:r w:rsidRPr="002671CC">
        <w:rPr>
          <w:rFonts w:ascii="Times New Roman" w:hAnsi="Times New Roman"/>
          <w:lang w:val="ru-RU" w:eastAsia="en-US"/>
        </w:rPr>
        <w:t xml:space="preserve"> на </w:t>
      </w:r>
      <w:proofErr w:type="spellStart"/>
      <w:r w:rsidRPr="002671CC">
        <w:rPr>
          <w:rFonts w:ascii="Times New Roman" w:hAnsi="Times New Roman"/>
          <w:lang w:val="ru-RU" w:eastAsia="en-US"/>
        </w:rPr>
        <w:t>лични</w:t>
      </w:r>
      <w:proofErr w:type="spellEnd"/>
      <w:r w:rsidRPr="002671CC">
        <w:rPr>
          <w:rFonts w:ascii="Times New Roman" w:hAnsi="Times New Roman"/>
          <w:lang w:val="ru-RU" w:eastAsia="en-US"/>
        </w:rPr>
        <w:t xml:space="preserve"> </w:t>
      </w:r>
      <w:proofErr w:type="spellStart"/>
      <w:r w:rsidRPr="002671CC">
        <w:rPr>
          <w:rFonts w:ascii="Times New Roman" w:hAnsi="Times New Roman"/>
          <w:lang w:val="ru-RU" w:eastAsia="en-US"/>
        </w:rPr>
        <w:t>данни</w:t>
      </w:r>
      <w:proofErr w:type="spellEnd"/>
      <w:r w:rsidRPr="002671CC">
        <w:rPr>
          <w:rFonts w:ascii="Times New Roman" w:hAnsi="Times New Roman"/>
          <w:lang w:val="ru-RU" w:eastAsia="en-US"/>
        </w:rPr>
        <w:t xml:space="preserve"> </w:t>
      </w:r>
      <w:r w:rsidRPr="002671CC">
        <w:rPr>
          <w:rFonts w:ascii="Times New Roman" w:eastAsia="Calibri" w:hAnsi="Times New Roman"/>
          <w:lang w:eastAsia="en-US"/>
        </w:rPr>
        <w:t>от Община Ловеч.</w:t>
      </w:r>
      <w:r w:rsidRPr="002671CC">
        <w:rPr>
          <w:rFonts w:ascii="Times New Roman" w:hAnsi="Times New Roman"/>
          <w:b/>
          <w:lang w:eastAsia="en-US"/>
        </w:rPr>
        <w:t xml:space="preserve"> </w:t>
      </w:r>
      <w:bookmarkStart w:id="0" w:name="_GoBack"/>
      <w:bookmarkEnd w:id="0"/>
    </w:p>
    <w:sectPr w:rsidR="00A35A40" w:rsidSect="00B14E32">
      <w:footerReference w:type="default" r:id="rId7"/>
      <w:headerReference w:type="first" r:id="rId8"/>
      <w:footerReference w:type="first" r:id="rId9"/>
      <w:pgSz w:w="11906" w:h="16838"/>
      <w:pgMar w:top="567" w:right="566" w:bottom="426" w:left="567" w:header="5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BEB" w:rsidRDefault="00CA5BEB" w:rsidP="00177219">
      <w:r>
        <w:separator/>
      </w:r>
    </w:p>
  </w:endnote>
  <w:endnote w:type="continuationSeparator" w:id="0">
    <w:p w:rsidR="00CA5BEB" w:rsidRDefault="00CA5BEB" w:rsidP="0017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672" w:rsidRDefault="00993672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1725C">
      <w:rPr>
        <w:noProof/>
      </w:rPr>
      <w:t>2</w:t>
    </w:r>
    <w:r>
      <w:fldChar w:fldCharType="end"/>
    </w:r>
  </w:p>
  <w:p w:rsidR="00993672" w:rsidRDefault="0099367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273" w:rsidRDefault="00E9327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31725C">
      <w:rPr>
        <w:noProof/>
      </w:rPr>
      <w:t>1</w:t>
    </w:r>
    <w:r>
      <w:fldChar w:fldCharType="end"/>
    </w:r>
  </w:p>
  <w:p w:rsidR="00E93273" w:rsidRDefault="00E932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BEB" w:rsidRDefault="00CA5BEB" w:rsidP="00177219">
      <w:r>
        <w:separator/>
      </w:r>
    </w:p>
  </w:footnote>
  <w:footnote w:type="continuationSeparator" w:id="0">
    <w:p w:rsidR="00CA5BEB" w:rsidRDefault="00CA5BEB" w:rsidP="0017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FA0" w:rsidRPr="00B37FA0" w:rsidRDefault="00B37FA0" w:rsidP="004C137C">
    <w:pPr>
      <w:pStyle w:val="a3"/>
      <w:tabs>
        <w:tab w:val="left" w:pos="7513"/>
        <w:tab w:val="left" w:pos="7655"/>
        <w:tab w:val="left" w:pos="7797"/>
      </w:tabs>
      <w:rPr>
        <w:rFonts w:ascii="Times New Roman" w:hAnsi="Times New Roman"/>
        <w:b/>
        <w:szCs w:val="20"/>
        <w:lang w:val="en-US" w:eastAsia="en-US"/>
      </w:rPr>
    </w:pPr>
  </w:p>
  <w:p w:rsidR="00177219" w:rsidRPr="009A03C6" w:rsidRDefault="00B37FA0" w:rsidP="00177219">
    <w:pPr>
      <w:pStyle w:val="a3"/>
      <w:jc w:val="left"/>
      <w:rPr>
        <w:rFonts w:ascii="Times New Roman" w:hAnsi="Times New Roman"/>
        <w:b/>
      </w:rPr>
    </w:pPr>
    <w:r w:rsidRPr="009A03C6">
      <w:rPr>
        <w:rFonts w:ascii="Times New Roman" w:hAnsi="Times New Roman"/>
        <w:b/>
      </w:rPr>
      <w:t xml:space="preserve">Вх. № </w:t>
    </w:r>
    <w:r w:rsidR="003E17B2" w:rsidRPr="009A03C6">
      <w:rPr>
        <w:rFonts w:ascii="Times New Roman" w:hAnsi="Times New Roman"/>
        <w:b/>
      </w:rPr>
      <w:t>1989</w:t>
    </w:r>
    <w:r w:rsidR="005A1AA8" w:rsidRPr="009A03C6">
      <w:rPr>
        <w:rFonts w:ascii="Times New Roman" w:hAnsi="Times New Roman"/>
        <w:b/>
        <w:lang w:val="ru-RU"/>
      </w:rPr>
      <w:t>…………………</w:t>
    </w:r>
    <w:r w:rsidR="003E17B2" w:rsidRPr="009A03C6">
      <w:rPr>
        <w:rFonts w:ascii="Times New Roman" w:hAnsi="Times New Roman"/>
        <w:b/>
        <w:lang w:val="ru-RU"/>
      </w:rPr>
      <w:t>…..</w:t>
    </w:r>
    <w:r w:rsidR="005A7C50" w:rsidRPr="009A03C6">
      <w:rPr>
        <w:rFonts w:ascii="Times New Roman" w:hAnsi="Times New Roman"/>
        <w:b/>
      </w:rPr>
      <w:t xml:space="preserve"> </w:t>
    </w:r>
    <w:r w:rsidRPr="009A03C6">
      <w:rPr>
        <w:rFonts w:ascii="Times New Roman" w:hAnsi="Times New Roman"/>
        <w:b/>
      </w:rPr>
      <w:t xml:space="preserve">                                     </w:t>
    </w:r>
    <w:r w:rsidR="005A1AA8" w:rsidRPr="009A03C6">
      <w:rPr>
        <w:rFonts w:ascii="Times New Roman" w:hAnsi="Times New Roman"/>
        <w:b/>
      </w:rPr>
      <w:t xml:space="preserve">                                  </w:t>
    </w:r>
    <w:r w:rsidR="00177219" w:rsidRPr="009A03C6">
      <w:rPr>
        <w:rFonts w:ascii="Times New Roman" w:hAnsi="Times New Roman"/>
        <w:b/>
      </w:rPr>
      <w:t>ДО</w:t>
    </w:r>
  </w:p>
  <w:p w:rsidR="00177219" w:rsidRPr="00321B74" w:rsidRDefault="00FB0512" w:rsidP="00FB0512">
    <w:pPr>
      <w:pStyle w:val="a3"/>
      <w:rPr>
        <w:rFonts w:ascii="Times New Roman" w:hAnsi="Times New Roman"/>
        <w:b/>
        <w:lang w:val="en-US"/>
      </w:rPr>
    </w:pPr>
    <w:r w:rsidRPr="009A03C6">
      <w:rPr>
        <w:rFonts w:ascii="Times New Roman" w:hAnsi="Times New Roman"/>
        <w:b/>
      </w:rPr>
      <w:t>Дата.....</w:t>
    </w:r>
    <w:r w:rsidR="005A1AA8" w:rsidRPr="009A03C6">
      <w:rPr>
        <w:rFonts w:ascii="Times New Roman" w:hAnsi="Times New Roman"/>
        <w:b/>
      </w:rPr>
      <w:t>.......................20……..г.</w:t>
    </w:r>
    <w:r w:rsidRPr="009A03C6">
      <w:rPr>
        <w:rFonts w:ascii="Times New Roman" w:hAnsi="Times New Roman"/>
        <w:b/>
      </w:rPr>
      <w:t xml:space="preserve"> </w:t>
    </w:r>
    <w:r w:rsidRPr="009A03C6">
      <w:rPr>
        <w:rFonts w:ascii="Times New Roman" w:hAnsi="Times New Roman"/>
        <w:b/>
        <w:lang w:val="en-US"/>
      </w:rPr>
      <w:t xml:space="preserve">                                                               </w:t>
    </w:r>
    <w:r w:rsidRPr="009A03C6">
      <w:rPr>
        <w:rFonts w:ascii="Times New Roman" w:hAnsi="Times New Roman"/>
        <w:b/>
      </w:rPr>
      <w:t xml:space="preserve">  </w:t>
    </w:r>
    <w:r w:rsidR="005A1AA8" w:rsidRPr="009A03C6">
      <w:rPr>
        <w:rFonts w:ascii="Times New Roman" w:hAnsi="Times New Roman"/>
        <w:b/>
      </w:rPr>
      <w:t xml:space="preserve">     </w:t>
    </w:r>
    <w:r w:rsidR="001232A3" w:rsidRPr="009A03C6">
      <w:rPr>
        <w:rFonts w:ascii="Times New Roman" w:hAnsi="Times New Roman"/>
        <w:b/>
      </w:rPr>
      <w:t xml:space="preserve"> </w:t>
    </w:r>
    <w:r w:rsidR="00321B74">
      <w:rPr>
        <w:rFonts w:ascii="Times New Roman" w:hAnsi="Times New Roman"/>
        <w:b/>
        <w:lang w:val="en-US"/>
      </w:rPr>
      <w:t>KMETA</w:t>
    </w:r>
  </w:p>
  <w:p w:rsidR="00177219" w:rsidRPr="00CC2B15" w:rsidRDefault="00177219" w:rsidP="001232A3">
    <w:pPr>
      <w:pStyle w:val="a3"/>
      <w:tabs>
        <w:tab w:val="left" w:pos="7513"/>
      </w:tabs>
      <w:jc w:val="left"/>
      <w:rPr>
        <w:rFonts w:ascii="Times New Roman" w:hAnsi="Times New Roman"/>
        <w:b/>
      </w:rPr>
    </w:pPr>
    <w:r w:rsidRPr="00434C28">
      <w:rPr>
        <w:rFonts w:ascii="Times New Roman" w:hAnsi="Times New Roman"/>
        <w:b/>
        <w:lang w:val="ru-RU"/>
      </w:rPr>
      <w:t xml:space="preserve">  </w:t>
    </w:r>
    <w:r w:rsidR="00FB0512">
      <w:rPr>
        <w:rFonts w:ascii="Times New Roman" w:hAnsi="Times New Roman"/>
        <w:b/>
        <w:lang w:val="ru-RU"/>
      </w:rPr>
      <w:t xml:space="preserve">                                                                                       </w:t>
    </w:r>
    <w:r w:rsidR="005A1AA8">
      <w:rPr>
        <w:rFonts w:ascii="Times New Roman" w:hAnsi="Times New Roman"/>
        <w:b/>
        <w:lang w:val="ru-RU"/>
      </w:rPr>
      <w:t xml:space="preserve">     </w:t>
    </w:r>
    <w:r w:rsidR="004C137C">
      <w:rPr>
        <w:rFonts w:ascii="Times New Roman" w:hAnsi="Times New Roman"/>
        <w:b/>
        <w:lang w:val="ru-RU"/>
      </w:rPr>
      <w:t xml:space="preserve">                               </w:t>
    </w:r>
    <w:r w:rsidR="003711E3">
      <w:rPr>
        <w:rFonts w:ascii="Times New Roman" w:hAnsi="Times New Roman"/>
        <w:b/>
      </w:rPr>
      <w:t>НА ОБЩИНА</w:t>
    </w:r>
    <w:r>
      <w:rPr>
        <w:rFonts w:ascii="Times New Roman" w:hAnsi="Times New Roman"/>
        <w:b/>
      </w:rPr>
      <w:t>ЛОВЕЧ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15A38"/>
    <w:multiLevelType w:val="hybridMultilevel"/>
    <w:tmpl w:val="6DC81EE6"/>
    <w:lvl w:ilvl="0" w:tplc="72963FE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7F64ABF"/>
    <w:multiLevelType w:val="hybridMultilevel"/>
    <w:tmpl w:val="EDF0A814"/>
    <w:lvl w:ilvl="0" w:tplc="886AC5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F45661"/>
    <w:multiLevelType w:val="hybridMultilevel"/>
    <w:tmpl w:val="AF42009C"/>
    <w:lvl w:ilvl="0" w:tplc="98DE23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95"/>
    <w:rsid w:val="0000483C"/>
    <w:rsid w:val="00050DBD"/>
    <w:rsid w:val="00082D0E"/>
    <w:rsid w:val="000E0B05"/>
    <w:rsid w:val="000F3161"/>
    <w:rsid w:val="00104FB4"/>
    <w:rsid w:val="0011094B"/>
    <w:rsid w:val="001232A3"/>
    <w:rsid w:val="00153567"/>
    <w:rsid w:val="00177219"/>
    <w:rsid w:val="001815E6"/>
    <w:rsid w:val="00187D01"/>
    <w:rsid w:val="00191DBA"/>
    <w:rsid w:val="001D2FB5"/>
    <w:rsid w:val="001F14BF"/>
    <w:rsid w:val="001F51E5"/>
    <w:rsid w:val="002050AD"/>
    <w:rsid w:val="00207257"/>
    <w:rsid w:val="0022709F"/>
    <w:rsid w:val="00240015"/>
    <w:rsid w:val="00250ACF"/>
    <w:rsid w:val="002671CC"/>
    <w:rsid w:val="002C211F"/>
    <w:rsid w:val="002D64D7"/>
    <w:rsid w:val="0031725C"/>
    <w:rsid w:val="00321B74"/>
    <w:rsid w:val="00323D1C"/>
    <w:rsid w:val="003711E3"/>
    <w:rsid w:val="003C0F28"/>
    <w:rsid w:val="003E17B2"/>
    <w:rsid w:val="003F532B"/>
    <w:rsid w:val="00400564"/>
    <w:rsid w:val="00434C28"/>
    <w:rsid w:val="00436FA8"/>
    <w:rsid w:val="004435CD"/>
    <w:rsid w:val="004C07ED"/>
    <w:rsid w:val="004C137C"/>
    <w:rsid w:val="0052435A"/>
    <w:rsid w:val="00527F10"/>
    <w:rsid w:val="005328C9"/>
    <w:rsid w:val="005347B2"/>
    <w:rsid w:val="00577808"/>
    <w:rsid w:val="005A1AA8"/>
    <w:rsid w:val="005A7C50"/>
    <w:rsid w:val="005E73B1"/>
    <w:rsid w:val="00600EB2"/>
    <w:rsid w:val="00612CB2"/>
    <w:rsid w:val="006209A2"/>
    <w:rsid w:val="00630EA5"/>
    <w:rsid w:val="00636885"/>
    <w:rsid w:val="0068562F"/>
    <w:rsid w:val="006A62A0"/>
    <w:rsid w:val="006D79CC"/>
    <w:rsid w:val="006F2A5F"/>
    <w:rsid w:val="00711889"/>
    <w:rsid w:val="007736BB"/>
    <w:rsid w:val="007757DD"/>
    <w:rsid w:val="007D629D"/>
    <w:rsid w:val="007E6E14"/>
    <w:rsid w:val="008235AE"/>
    <w:rsid w:val="00824AF0"/>
    <w:rsid w:val="00835A97"/>
    <w:rsid w:val="0087356C"/>
    <w:rsid w:val="00880E57"/>
    <w:rsid w:val="00882699"/>
    <w:rsid w:val="008945BF"/>
    <w:rsid w:val="008B7BBC"/>
    <w:rsid w:val="008C42C5"/>
    <w:rsid w:val="00992D26"/>
    <w:rsid w:val="00993672"/>
    <w:rsid w:val="009A03C6"/>
    <w:rsid w:val="00A35A40"/>
    <w:rsid w:val="00A41A4D"/>
    <w:rsid w:val="00A57095"/>
    <w:rsid w:val="00A649AB"/>
    <w:rsid w:val="00A719A8"/>
    <w:rsid w:val="00A801F6"/>
    <w:rsid w:val="00AA2A5A"/>
    <w:rsid w:val="00AB66B5"/>
    <w:rsid w:val="00B14E32"/>
    <w:rsid w:val="00B3473E"/>
    <w:rsid w:val="00B36C6E"/>
    <w:rsid w:val="00B37FA0"/>
    <w:rsid w:val="00B42445"/>
    <w:rsid w:val="00B50AA1"/>
    <w:rsid w:val="00B7382A"/>
    <w:rsid w:val="00B76A98"/>
    <w:rsid w:val="00B84D65"/>
    <w:rsid w:val="00B8721F"/>
    <w:rsid w:val="00BD6A71"/>
    <w:rsid w:val="00BE0D35"/>
    <w:rsid w:val="00BF6EA0"/>
    <w:rsid w:val="00C45801"/>
    <w:rsid w:val="00C87EB3"/>
    <w:rsid w:val="00CA0437"/>
    <w:rsid w:val="00CA5BEB"/>
    <w:rsid w:val="00CB692E"/>
    <w:rsid w:val="00CD3FD2"/>
    <w:rsid w:val="00CF6C19"/>
    <w:rsid w:val="00D1359E"/>
    <w:rsid w:val="00D304A9"/>
    <w:rsid w:val="00D478E5"/>
    <w:rsid w:val="00DC5C48"/>
    <w:rsid w:val="00DC7459"/>
    <w:rsid w:val="00DD2340"/>
    <w:rsid w:val="00DE38C4"/>
    <w:rsid w:val="00DE6B46"/>
    <w:rsid w:val="00E02DFE"/>
    <w:rsid w:val="00E10F88"/>
    <w:rsid w:val="00E259F5"/>
    <w:rsid w:val="00E7377F"/>
    <w:rsid w:val="00E740A7"/>
    <w:rsid w:val="00E83289"/>
    <w:rsid w:val="00E93273"/>
    <w:rsid w:val="00EC6C6C"/>
    <w:rsid w:val="00F22BE3"/>
    <w:rsid w:val="00FB0512"/>
    <w:rsid w:val="00FC2C5F"/>
    <w:rsid w:val="00FD1D2A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5B7F942"/>
  <w15:chartTrackingRefBased/>
  <w15:docId w15:val="{C38F16E3-DCDE-4197-B00C-4A0214AD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1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21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21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1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1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C21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11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11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11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11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57095"/>
    <w:pPr>
      <w:jc w:val="both"/>
    </w:pPr>
    <w:rPr>
      <w:rFonts w:ascii="Courier New" w:hAnsi="Courier New"/>
    </w:rPr>
  </w:style>
  <w:style w:type="paragraph" w:styleId="a4">
    <w:name w:val="header"/>
    <w:basedOn w:val="a"/>
    <w:link w:val="a5"/>
    <w:uiPriority w:val="99"/>
    <w:rsid w:val="00177219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177219"/>
    <w:rPr>
      <w:lang w:val="en-US" w:eastAsia="en-US"/>
    </w:rPr>
  </w:style>
  <w:style w:type="paragraph" w:styleId="a6">
    <w:name w:val="footer"/>
    <w:basedOn w:val="a"/>
    <w:link w:val="a7"/>
    <w:uiPriority w:val="99"/>
    <w:rsid w:val="00177219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177219"/>
    <w:rPr>
      <w:lang w:val="en-US" w:eastAsia="en-US"/>
    </w:rPr>
  </w:style>
  <w:style w:type="paragraph" w:styleId="a8">
    <w:name w:val="Balloon Text"/>
    <w:basedOn w:val="a"/>
    <w:link w:val="a9"/>
    <w:rsid w:val="00177219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177219"/>
    <w:rPr>
      <w:rFonts w:ascii="Tahoma" w:hAnsi="Tahoma" w:cs="Tahoma"/>
      <w:sz w:val="16"/>
      <w:szCs w:val="16"/>
      <w:lang w:val="en-US" w:eastAsia="en-US"/>
    </w:rPr>
  </w:style>
  <w:style w:type="character" w:customStyle="1" w:styleId="10">
    <w:name w:val="Заглавие 1 Знак"/>
    <w:link w:val="1"/>
    <w:uiPriority w:val="9"/>
    <w:rsid w:val="002C211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лавие 2 Знак"/>
    <w:link w:val="2"/>
    <w:uiPriority w:val="9"/>
    <w:rsid w:val="002C211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лавие 3 Знак"/>
    <w:link w:val="3"/>
    <w:uiPriority w:val="9"/>
    <w:semiHidden/>
    <w:rsid w:val="002C211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лавие 4 Знак"/>
    <w:link w:val="4"/>
    <w:uiPriority w:val="9"/>
    <w:semiHidden/>
    <w:rsid w:val="002C211F"/>
    <w:rPr>
      <w:b/>
      <w:bCs/>
      <w:sz w:val="28"/>
      <w:szCs w:val="28"/>
    </w:rPr>
  </w:style>
  <w:style w:type="character" w:customStyle="1" w:styleId="50">
    <w:name w:val="Заглавие 5 Знак"/>
    <w:link w:val="5"/>
    <w:uiPriority w:val="9"/>
    <w:rsid w:val="002C211F"/>
    <w:rPr>
      <w:b/>
      <w:bCs/>
      <w:i/>
      <w:iCs/>
      <w:sz w:val="26"/>
      <w:szCs w:val="26"/>
    </w:rPr>
  </w:style>
  <w:style w:type="character" w:customStyle="1" w:styleId="60">
    <w:name w:val="Заглавие 6 Знак"/>
    <w:link w:val="6"/>
    <w:uiPriority w:val="9"/>
    <w:semiHidden/>
    <w:rsid w:val="002C211F"/>
    <w:rPr>
      <w:b/>
      <w:bCs/>
    </w:rPr>
  </w:style>
  <w:style w:type="character" w:customStyle="1" w:styleId="70">
    <w:name w:val="Заглавие 7 Знак"/>
    <w:link w:val="7"/>
    <w:uiPriority w:val="9"/>
    <w:semiHidden/>
    <w:rsid w:val="002C211F"/>
    <w:rPr>
      <w:sz w:val="24"/>
      <w:szCs w:val="24"/>
    </w:rPr>
  </w:style>
  <w:style w:type="character" w:customStyle="1" w:styleId="80">
    <w:name w:val="Заглавие 8 Знак"/>
    <w:link w:val="8"/>
    <w:uiPriority w:val="9"/>
    <w:semiHidden/>
    <w:rsid w:val="002C211F"/>
    <w:rPr>
      <w:i/>
      <w:iCs/>
      <w:sz w:val="24"/>
      <w:szCs w:val="24"/>
    </w:rPr>
  </w:style>
  <w:style w:type="character" w:customStyle="1" w:styleId="90">
    <w:name w:val="Заглавие 9 Знак"/>
    <w:link w:val="9"/>
    <w:uiPriority w:val="9"/>
    <w:semiHidden/>
    <w:rsid w:val="002C211F"/>
    <w:rPr>
      <w:rFonts w:ascii="Cambria" w:eastAsia="Times New Roman" w:hAnsi="Cambria"/>
    </w:rPr>
  </w:style>
  <w:style w:type="paragraph" w:styleId="aa">
    <w:name w:val="Title"/>
    <w:basedOn w:val="a"/>
    <w:next w:val="a"/>
    <w:link w:val="ab"/>
    <w:uiPriority w:val="10"/>
    <w:qFormat/>
    <w:rsid w:val="002C21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лавие Знак"/>
    <w:link w:val="aa"/>
    <w:uiPriority w:val="10"/>
    <w:rsid w:val="002C211F"/>
    <w:rPr>
      <w:rFonts w:ascii="Cambria" w:eastAsia="Times New Roman" w:hAnsi="Cambria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2C211F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лавие Знак"/>
    <w:link w:val="ac"/>
    <w:uiPriority w:val="11"/>
    <w:rsid w:val="002C211F"/>
    <w:rPr>
      <w:rFonts w:ascii="Cambria" w:eastAsia="Times New Roman" w:hAnsi="Cambria"/>
      <w:sz w:val="24"/>
      <w:szCs w:val="24"/>
    </w:rPr>
  </w:style>
  <w:style w:type="character" w:styleId="ae">
    <w:name w:val="Strong"/>
    <w:uiPriority w:val="22"/>
    <w:qFormat/>
    <w:rsid w:val="002C211F"/>
    <w:rPr>
      <w:b/>
      <w:bCs/>
    </w:rPr>
  </w:style>
  <w:style w:type="character" w:styleId="af">
    <w:name w:val="Emphasis"/>
    <w:uiPriority w:val="20"/>
    <w:qFormat/>
    <w:rsid w:val="002C211F"/>
    <w:rPr>
      <w:rFonts w:ascii="Calibri" w:hAnsi="Calibri"/>
      <w:b/>
      <w:i/>
      <w:iCs/>
    </w:rPr>
  </w:style>
  <w:style w:type="paragraph" w:styleId="af0">
    <w:name w:val="No Spacing"/>
    <w:basedOn w:val="a"/>
    <w:uiPriority w:val="1"/>
    <w:qFormat/>
    <w:rsid w:val="002C211F"/>
    <w:rPr>
      <w:szCs w:val="32"/>
    </w:rPr>
  </w:style>
  <w:style w:type="paragraph" w:styleId="af1">
    <w:name w:val="List Paragraph"/>
    <w:basedOn w:val="a"/>
    <w:uiPriority w:val="34"/>
    <w:qFormat/>
    <w:rsid w:val="002C211F"/>
    <w:pPr>
      <w:ind w:left="720"/>
      <w:contextualSpacing/>
    </w:pPr>
  </w:style>
  <w:style w:type="paragraph" w:styleId="af2">
    <w:name w:val="Quote"/>
    <w:basedOn w:val="a"/>
    <w:next w:val="a"/>
    <w:link w:val="af3"/>
    <w:uiPriority w:val="29"/>
    <w:qFormat/>
    <w:rsid w:val="002C211F"/>
    <w:rPr>
      <w:i/>
    </w:rPr>
  </w:style>
  <w:style w:type="character" w:customStyle="1" w:styleId="af3">
    <w:name w:val="Цитат Знак"/>
    <w:link w:val="af2"/>
    <w:uiPriority w:val="29"/>
    <w:rsid w:val="002C211F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2C211F"/>
    <w:pPr>
      <w:ind w:left="720" w:right="720"/>
    </w:pPr>
    <w:rPr>
      <w:b/>
      <w:i/>
      <w:szCs w:val="22"/>
    </w:rPr>
  </w:style>
  <w:style w:type="character" w:customStyle="1" w:styleId="af5">
    <w:name w:val="Интензивно цитиране Знак"/>
    <w:link w:val="af4"/>
    <w:uiPriority w:val="30"/>
    <w:rsid w:val="002C211F"/>
    <w:rPr>
      <w:b/>
      <w:i/>
      <w:sz w:val="24"/>
    </w:rPr>
  </w:style>
  <w:style w:type="character" w:styleId="af6">
    <w:name w:val="Subtle Emphasis"/>
    <w:uiPriority w:val="19"/>
    <w:qFormat/>
    <w:rsid w:val="002C211F"/>
    <w:rPr>
      <w:i/>
      <w:color w:val="5A5A5A"/>
    </w:rPr>
  </w:style>
  <w:style w:type="character" w:styleId="af7">
    <w:name w:val="Intense Emphasis"/>
    <w:uiPriority w:val="21"/>
    <w:qFormat/>
    <w:rsid w:val="002C211F"/>
    <w:rPr>
      <w:b/>
      <w:i/>
      <w:sz w:val="24"/>
      <w:szCs w:val="24"/>
      <w:u w:val="single"/>
    </w:rPr>
  </w:style>
  <w:style w:type="character" w:styleId="af8">
    <w:name w:val="Subtle Reference"/>
    <w:uiPriority w:val="31"/>
    <w:qFormat/>
    <w:rsid w:val="002C211F"/>
    <w:rPr>
      <w:sz w:val="24"/>
      <w:szCs w:val="24"/>
      <w:u w:val="single"/>
    </w:rPr>
  </w:style>
  <w:style w:type="character" w:styleId="af9">
    <w:name w:val="Intense Reference"/>
    <w:uiPriority w:val="32"/>
    <w:qFormat/>
    <w:rsid w:val="002C211F"/>
    <w:rPr>
      <w:b/>
      <w:sz w:val="24"/>
      <w:u w:val="single"/>
    </w:rPr>
  </w:style>
  <w:style w:type="character" w:styleId="afa">
    <w:name w:val="Book Title"/>
    <w:uiPriority w:val="33"/>
    <w:qFormat/>
    <w:rsid w:val="002C211F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2C211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1327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MDAAR</Company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Darina.Atanasova</dc:creator>
  <cp:keywords/>
  <cp:lastModifiedBy>Дарина Атанасова</cp:lastModifiedBy>
  <cp:revision>3</cp:revision>
  <cp:lastPrinted>2018-02-26T14:16:00Z</cp:lastPrinted>
  <dcterms:created xsi:type="dcterms:W3CDTF">2022-04-19T07:07:00Z</dcterms:created>
  <dcterms:modified xsi:type="dcterms:W3CDTF">2022-04-19T07:08:00Z</dcterms:modified>
</cp:coreProperties>
</file>