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F8" w:rsidRPr="00873E5F" w:rsidRDefault="006278F8" w:rsidP="006278F8">
      <w:pPr>
        <w:spacing w:before="167"/>
        <w:ind w:right="847"/>
        <w:rPr>
          <w:rFonts w:ascii="Courier New"/>
          <w:b/>
          <w:sz w:val="32"/>
          <w:lang w:val="bg-BG"/>
        </w:rPr>
      </w:pPr>
      <w:r w:rsidRPr="00873E5F">
        <w:rPr>
          <w:rFonts w:ascii="Courier New" w:hAnsi="Courier New"/>
          <w:b/>
          <w:sz w:val="20"/>
          <w:lang w:val="bg-BG"/>
        </w:rPr>
        <w:t>Приложение №</w:t>
      </w:r>
      <w:r w:rsidRPr="00873E5F">
        <w:rPr>
          <w:rFonts w:ascii="Courier New" w:hAnsi="Courier New"/>
          <w:b/>
          <w:spacing w:val="-6"/>
          <w:sz w:val="20"/>
          <w:lang w:val="bg-BG"/>
        </w:rPr>
        <w:t xml:space="preserve"> </w:t>
      </w:r>
      <w:r w:rsidRPr="00873E5F">
        <w:rPr>
          <w:rFonts w:ascii="Courier New" w:hAnsi="Courier New"/>
          <w:b/>
          <w:sz w:val="20"/>
          <w:lang w:val="bg-BG"/>
        </w:rPr>
        <w:t>1</w:t>
      </w:r>
    </w:p>
    <w:p w:rsidR="006278F8" w:rsidRPr="00873E5F" w:rsidRDefault="006278F8" w:rsidP="006278F8">
      <w:pPr>
        <w:ind w:right="847"/>
        <w:rPr>
          <w:rFonts w:ascii="Courier New" w:hAnsi="Courier New"/>
          <w:sz w:val="20"/>
          <w:lang w:val="bg-BG"/>
        </w:rPr>
      </w:pPr>
      <w:r w:rsidRPr="00873E5F">
        <w:rPr>
          <w:rFonts w:ascii="Courier New" w:hAnsi="Courier New"/>
          <w:sz w:val="20"/>
          <w:lang w:val="bg-BG"/>
        </w:rPr>
        <w:t>към</w:t>
      </w:r>
      <w:r w:rsidRPr="00873E5F">
        <w:rPr>
          <w:rFonts w:ascii="Courier New" w:hAnsi="Courier New"/>
          <w:spacing w:val="-7"/>
          <w:sz w:val="20"/>
          <w:lang w:val="bg-BG"/>
        </w:rPr>
        <w:t xml:space="preserve"> </w:t>
      </w:r>
      <w:r w:rsidRPr="00873E5F">
        <w:rPr>
          <w:rFonts w:ascii="Courier New" w:hAnsi="Courier New"/>
          <w:sz w:val="20"/>
          <w:lang w:val="bg-BG"/>
        </w:rPr>
        <w:t>чл.</w:t>
      </w:r>
      <w:r w:rsidR="0001665C">
        <w:rPr>
          <w:rFonts w:ascii="Courier New" w:hAnsi="Courier New"/>
          <w:sz w:val="20"/>
          <w:lang w:val="bg-BG"/>
        </w:rPr>
        <w:t>12</w:t>
      </w:r>
      <w:r w:rsidRPr="00873E5F">
        <w:rPr>
          <w:rFonts w:ascii="Courier New" w:hAnsi="Courier New"/>
          <w:sz w:val="20"/>
          <w:lang w:val="bg-BG"/>
        </w:rPr>
        <w:t>,ал.1</w:t>
      </w:r>
    </w:p>
    <w:p w:rsidR="006278F8" w:rsidRPr="00873E5F" w:rsidRDefault="006278F8" w:rsidP="006278F8">
      <w:pPr>
        <w:ind w:right="847"/>
        <w:rPr>
          <w:rFonts w:ascii="Courier New" w:hAnsi="Courier New"/>
          <w:sz w:val="20"/>
          <w:lang w:val="bg-BG"/>
        </w:rPr>
      </w:pPr>
    </w:p>
    <w:p w:rsidR="006278F8" w:rsidRPr="00873E5F" w:rsidRDefault="006278F8" w:rsidP="006278F8">
      <w:pPr>
        <w:ind w:right="847"/>
        <w:rPr>
          <w:rFonts w:ascii="Courier New" w:hAnsi="Courier New"/>
          <w:sz w:val="20"/>
          <w:lang w:val="bg-BG"/>
        </w:rPr>
      </w:pPr>
      <w:r w:rsidRPr="00873E5F">
        <w:rPr>
          <w:sz w:val="24"/>
          <w:lang w:val="bg-BG"/>
        </w:rPr>
        <w:t>Вх. № ............../дата ..............</w:t>
      </w:r>
    </w:p>
    <w:p w:rsidR="006278F8" w:rsidRPr="00F10E96" w:rsidRDefault="006278F8" w:rsidP="006278F8">
      <w:pPr>
        <w:pStyle w:val="a4"/>
        <w:spacing w:before="9"/>
        <w:ind w:right="847"/>
        <w:jc w:val="right"/>
        <w:rPr>
          <w:b/>
          <w:lang w:val="bg-BG"/>
        </w:rPr>
      </w:pPr>
      <w:r>
        <w:rPr>
          <w:b/>
        </w:rPr>
        <w:t xml:space="preserve">ДО КМЕТА НА ОБЩИНА </w:t>
      </w:r>
      <w:r w:rsidR="00F10E96">
        <w:rPr>
          <w:b/>
          <w:lang w:val="bg-BG"/>
        </w:rPr>
        <w:t>БРАЦИГОВО</w:t>
      </w:r>
    </w:p>
    <w:p w:rsidR="006278F8" w:rsidRPr="00873E5F" w:rsidRDefault="006278F8" w:rsidP="006278F8">
      <w:pPr>
        <w:pStyle w:val="a4"/>
        <w:spacing w:before="9"/>
        <w:ind w:right="847"/>
        <w:jc w:val="right"/>
        <w:rPr>
          <w:rFonts w:ascii="Courier New"/>
          <w:sz w:val="22"/>
          <w:lang w:val="bg-BG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6278F8" w:rsidRPr="00873E5F" w:rsidTr="00EF2FF1">
        <w:trPr>
          <w:trHeight w:val="829"/>
        </w:trPr>
        <w:tc>
          <w:tcPr>
            <w:tcW w:w="9923" w:type="dxa"/>
          </w:tcPr>
          <w:p w:rsidR="006278F8" w:rsidRPr="00873E5F" w:rsidRDefault="006278F8" w:rsidP="00EF2FF1">
            <w:pPr>
              <w:pStyle w:val="TableParagraph"/>
              <w:spacing w:line="272" w:lineRule="exact"/>
              <w:ind w:right="847"/>
              <w:jc w:val="center"/>
              <w:rPr>
                <w:b/>
                <w:sz w:val="24"/>
                <w:lang w:val="bg-BG"/>
              </w:rPr>
            </w:pPr>
            <w:r w:rsidRPr="00873E5F">
              <w:rPr>
                <w:b/>
                <w:sz w:val="24"/>
                <w:lang w:val="bg-BG"/>
              </w:rPr>
              <w:t>ЗАЯВЛЕНИЕ</w:t>
            </w:r>
          </w:p>
          <w:p w:rsidR="006278F8" w:rsidRPr="00873E5F" w:rsidRDefault="006278F8" w:rsidP="00EF2FF1">
            <w:pPr>
              <w:pStyle w:val="TableParagraph"/>
              <w:spacing w:line="272" w:lineRule="exact"/>
              <w:ind w:right="847"/>
              <w:jc w:val="center"/>
              <w:rPr>
                <w:b/>
                <w:sz w:val="24"/>
                <w:lang w:val="bg-BG"/>
              </w:rPr>
            </w:pPr>
          </w:p>
          <w:p w:rsidR="006278F8" w:rsidRPr="00873E5F" w:rsidRDefault="006278F8" w:rsidP="00EF2FF1">
            <w:pPr>
              <w:pStyle w:val="TableParagraph"/>
              <w:spacing w:line="275" w:lineRule="exact"/>
              <w:ind w:right="847"/>
              <w:jc w:val="center"/>
              <w:rPr>
                <w:sz w:val="24"/>
                <w:lang w:val="bg-BG"/>
              </w:rPr>
            </w:pPr>
            <w:r w:rsidRPr="00873E5F">
              <w:rPr>
                <w:sz w:val="24"/>
                <w:lang w:val="bg-BG"/>
              </w:rPr>
              <w:t xml:space="preserve">по чл. </w:t>
            </w:r>
            <w:r w:rsidR="009C22AD">
              <w:rPr>
                <w:sz w:val="24"/>
                <w:lang w:val="bg-BG"/>
              </w:rPr>
              <w:t>12</w:t>
            </w:r>
            <w:r w:rsidRPr="00873E5F">
              <w:rPr>
                <w:sz w:val="24"/>
                <w:lang w:val="bg-BG"/>
              </w:rPr>
              <w:t>, ал. 1 от Наредба за насърчаване на инвестициите в</w:t>
            </w:r>
          </w:p>
          <w:p w:rsidR="006278F8" w:rsidRPr="00873E5F" w:rsidRDefault="006278F8" w:rsidP="00EF2FF1">
            <w:pPr>
              <w:pStyle w:val="TableParagraph"/>
              <w:spacing w:before="6" w:line="257" w:lineRule="exact"/>
              <w:ind w:right="847"/>
              <w:jc w:val="center"/>
              <w:rPr>
                <w:sz w:val="24"/>
                <w:lang w:val="bg-BG"/>
              </w:rPr>
            </w:pPr>
            <w:r w:rsidRPr="00873E5F">
              <w:rPr>
                <w:sz w:val="24"/>
                <w:lang w:val="bg-BG"/>
              </w:rPr>
              <w:t xml:space="preserve">Община </w:t>
            </w:r>
            <w:r w:rsidR="009C22AD">
              <w:rPr>
                <w:sz w:val="24"/>
                <w:lang w:val="bg-BG"/>
              </w:rPr>
              <w:t>Брацигово</w:t>
            </w:r>
            <w:r w:rsidRPr="00873E5F">
              <w:rPr>
                <w:sz w:val="24"/>
                <w:lang w:val="bg-BG"/>
              </w:rPr>
              <w:t xml:space="preserve"> и издаване на сертификати клас В (ННИОЗОСИСКВ)</w:t>
            </w:r>
          </w:p>
          <w:p w:rsidR="006278F8" w:rsidRPr="00873E5F" w:rsidRDefault="006278F8" w:rsidP="00EF2FF1">
            <w:pPr>
              <w:pStyle w:val="TableParagraph"/>
              <w:spacing w:before="6" w:line="257" w:lineRule="exact"/>
              <w:ind w:right="847"/>
              <w:jc w:val="center"/>
              <w:rPr>
                <w:sz w:val="24"/>
                <w:lang w:val="bg-BG"/>
              </w:rPr>
            </w:pPr>
          </w:p>
        </w:tc>
      </w:tr>
      <w:tr w:rsidR="006278F8" w:rsidRPr="00AF5863" w:rsidTr="00EF2FF1">
        <w:trPr>
          <w:trHeight w:val="272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spacing w:line="252" w:lineRule="exact"/>
              <w:ind w:left="200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от ……………………………………………………………………………………………..</w:t>
            </w:r>
          </w:p>
        </w:tc>
      </w:tr>
      <w:tr w:rsidR="006278F8" w:rsidRPr="00AF5863" w:rsidTr="00EF2FF1">
        <w:trPr>
          <w:trHeight w:val="276"/>
        </w:trPr>
        <w:tc>
          <w:tcPr>
            <w:tcW w:w="9923" w:type="dxa"/>
          </w:tcPr>
          <w:p w:rsidR="006278F8" w:rsidRPr="00AF5863" w:rsidRDefault="006278F8" w:rsidP="006278F8">
            <w:pPr>
              <w:pStyle w:val="TableParagraph"/>
              <w:spacing w:line="256" w:lineRule="exact"/>
              <w:ind w:right="847"/>
              <w:jc w:val="center"/>
              <w:rPr>
                <w:i/>
                <w:sz w:val="20"/>
                <w:szCs w:val="20"/>
                <w:lang w:val="bg-BG"/>
              </w:rPr>
            </w:pPr>
            <w:r w:rsidRPr="00AF5863">
              <w:rPr>
                <w:i/>
                <w:sz w:val="20"/>
                <w:szCs w:val="20"/>
                <w:lang w:val="bg-BG"/>
              </w:rPr>
              <w:t>(име/фирма на заявителя)</w:t>
            </w:r>
          </w:p>
          <w:p w:rsidR="006278F8" w:rsidRPr="00AF5863" w:rsidRDefault="006278F8" w:rsidP="00EF2FF1">
            <w:pPr>
              <w:pStyle w:val="TableParagraph"/>
              <w:spacing w:line="256" w:lineRule="exact"/>
              <w:ind w:left="3544" w:right="847"/>
              <w:jc w:val="center"/>
              <w:rPr>
                <w:i/>
                <w:sz w:val="24"/>
                <w:lang w:val="bg-BG"/>
              </w:rPr>
            </w:pPr>
          </w:p>
        </w:tc>
      </w:tr>
      <w:tr w:rsidR="006278F8" w:rsidRPr="00AF5863" w:rsidTr="00EF2FF1">
        <w:trPr>
          <w:trHeight w:val="276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spacing w:line="256" w:lineRule="exact"/>
              <w:ind w:left="200" w:right="84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УВАЖАЕМИ ГОСПОДИН/ГОСПОЖО КМЕТ,</w:t>
            </w:r>
          </w:p>
          <w:p w:rsidR="006278F8" w:rsidRPr="00AF5863" w:rsidRDefault="006278F8" w:rsidP="00EF2FF1">
            <w:pPr>
              <w:pStyle w:val="TableParagraph"/>
              <w:spacing w:line="256" w:lineRule="exact"/>
              <w:ind w:left="200" w:right="847"/>
              <w:jc w:val="center"/>
              <w:rPr>
                <w:sz w:val="24"/>
                <w:lang w:val="bg-BG"/>
              </w:rPr>
            </w:pPr>
          </w:p>
        </w:tc>
      </w:tr>
      <w:tr w:rsidR="006278F8" w:rsidRPr="00AF5863" w:rsidTr="00EF2FF1">
        <w:trPr>
          <w:trHeight w:val="1103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ind w:right="847" w:firstLine="56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Моля да бъде издаден сертификат за инвестиция с общинско значение клас В, съгласно изискванията на Закона за насърчаване на инвестициите /ЗНИ/, Правилника за прилагане на Закона за насърчаване на инвестициите (ППЗНИ) и ННИОЗОСИСКВ за</w:t>
            </w:r>
          </w:p>
          <w:p w:rsidR="006278F8" w:rsidRPr="00AF5863" w:rsidRDefault="006278F8" w:rsidP="00EF2FF1">
            <w:pPr>
              <w:pStyle w:val="TableParagraph"/>
              <w:spacing w:line="261" w:lineRule="exact"/>
              <w:ind w:right="84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инвестиционен проект:</w:t>
            </w:r>
          </w:p>
        </w:tc>
      </w:tr>
      <w:tr w:rsidR="006278F8" w:rsidRPr="00AF5863" w:rsidTr="00EF2FF1">
        <w:trPr>
          <w:trHeight w:val="275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spacing w:line="256" w:lineRule="exact"/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„……………………………………………………………………………………………… “</w:t>
            </w:r>
          </w:p>
        </w:tc>
      </w:tr>
      <w:tr w:rsidR="006278F8" w:rsidRPr="00AF5863" w:rsidTr="00EF2FF1">
        <w:trPr>
          <w:trHeight w:val="276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spacing w:line="256" w:lineRule="exact"/>
              <w:ind w:left="2691" w:right="847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(наименование на инвестиционния проект)</w:t>
            </w:r>
          </w:p>
        </w:tc>
      </w:tr>
      <w:tr w:rsidR="006278F8" w:rsidRPr="00AF5863" w:rsidTr="00EF2FF1">
        <w:trPr>
          <w:trHeight w:val="275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spacing w:line="256" w:lineRule="exact"/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 планиран размер</w:t>
            </w:r>
            <w:r w:rsidRPr="00AF5863">
              <w:rPr>
                <w:spacing w:val="-3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на</w:t>
            </w:r>
            <w:r w:rsidRPr="00AF5863">
              <w:rPr>
                <w:spacing w:val="-2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инвестицията……………………………………………,</w:t>
            </w:r>
          </w:p>
        </w:tc>
      </w:tr>
      <w:tr w:rsidR="006278F8" w:rsidRPr="00AF5863" w:rsidTr="00EF2FF1">
        <w:trPr>
          <w:trHeight w:val="276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tabs>
                <w:tab w:val="left" w:pos="4575"/>
                <w:tab w:val="left" w:pos="6480"/>
                <w:tab w:val="left" w:leader="dot" w:pos="7371"/>
              </w:tabs>
              <w:spacing w:line="256" w:lineRule="exact"/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 очакван брой на новите</w:t>
            </w:r>
            <w:r w:rsidRPr="00AF5863">
              <w:rPr>
                <w:spacing w:val="-6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работни места……………………………………….,</w:t>
            </w:r>
          </w:p>
        </w:tc>
      </w:tr>
      <w:tr w:rsidR="006278F8" w:rsidRPr="00AF5863" w:rsidTr="00EF2FF1">
        <w:trPr>
          <w:trHeight w:val="270"/>
        </w:trPr>
        <w:tc>
          <w:tcPr>
            <w:tcW w:w="9923" w:type="dxa"/>
          </w:tcPr>
          <w:p w:rsidR="006278F8" w:rsidRPr="00AF5863" w:rsidRDefault="006278F8" w:rsidP="00EF2FF1">
            <w:pPr>
              <w:pStyle w:val="TableParagraph"/>
              <w:spacing w:line="251" w:lineRule="exact"/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която ще се изпълнява в гр. (с.), …………………..……………………………, община……………………………………………………………..,</w:t>
            </w:r>
          </w:p>
        </w:tc>
      </w:tr>
    </w:tbl>
    <w:p w:rsidR="006278F8" w:rsidRPr="00AF5863" w:rsidRDefault="006278F8" w:rsidP="006278F8">
      <w:pPr>
        <w:pStyle w:val="a4"/>
        <w:spacing w:before="4"/>
        <w:ind w:right="847"/>
        <w:rPr>
          <w:sz w:val="13"/>
          <w:lang w:val="bg-BG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3402"/>
      </w:tblGrid>
      <w:tr w:rsidR="006278F8" w:rsidRPr="00AF5863" w:rsidTr="00E80881">
        <w:trPr>
          <w:trHeight w:val="275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Секция I. ДАННИ ЗА ЗАЯВИТЕЛЯ</w:t>
            </w:r>
          </w:p>
        </w:tc>
      </w:tr>
      <w:tr w:rsidR="006278F8" w:rsidRPr="00AF5863" w:rsidTr="00E80881">
        <w:trPr>
          <w:trHeight w:val="553"/>
        </w:trPr>
        <w:tc>
          <w:tcPr>
            <w:tcW w:w="10065" w:type="dxa"/>
            <w:gridSpan w:val="3"/>
          </w:tcPr>
          <w:p w:rsidR="006278F8" w:rsidRPr="00AF5863" w:rsidRDefault="006278F8" w:rsidP="006278F8">
            <w:pPr>
              <w:pStyle w:val="TableParagraph"/>
              <w:tabs>
                <w:tab w:val="left" w:pos="0"/>
              </w:tabs>
              <w:spacing w:line="270" w:lineRule="exact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1A. Данни на заявителя, ако заявителят е юридическо лице, едноличен търговец или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клон на чуждестранно лице</w:t>
            </w:r>
          </w:p>
        </w:tc>
      </w:tr>
      <w:tr w:rsidR="006278F8" w:rsidRPr="00AF5863" w:rsidTr="00E80881">
        <w:trPr>
          <w:trHeight w:val="275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Наименование:</w:t>
            </w:r>
          </w:p>
        </w:tc>
      </w:tr>
      <w:tr w:rsidR="006278F8" w:rsidRPr="00AF5863" w:rsidTr="00E80881">
        <w:trPr>
          <w:trHeight w:val="275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Седалище и адрес на управление:</w:t>
            </w:r>
          </w:p>
        </w:tc>
      </w:tr>
      <w:tr w:rsidR="006278F8" w:rsidRPr="00AF5863" w:rsidTr="00E80881">
        <w:trPr>
          <w:trHeight w:val="277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Правна форма:</w:t>
            </w:r>
          </w:p>
        </w:tc>
      </w:tr>
      <w:tr w:rsidR="006278F8" w:rsidRPr="00AF5863" w:rsidTr="00E80881">
        <w:trPr>
          <w:trHeight w:val="275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 ЕИК:</w:t>
            </w:r>
          </w:p>
        </w:tc>
      </w:tr>
      <w:tr w:rsidR="006278F8" w:rsidRPr="00AF5863" w:rsidTr="00E80881">
        <w:trPr>
          <w:trHeight w:val="1931"/>
        </w:trPr>
        <w:tc>
          <w:tcPr>
            <w:tcW w:w="10065" w:type="dxa"/>
            <w:gridSpan w:val="3"/>
          </w:tcPr>
          <w:p w:rsidR="006278F8" w:rsidRPr="00AF5863" w:rsidRDefault="006278F8" w:rsidP="006278F8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48"/>
              </w:tabs>
              <w:ind w:right="141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Идентификационни данни по националното законодателство на чуждестранно юридическо лице –</w:t>
            </w:r>
            <w:r w:rsidRPr="00AF5863">
              <w:rPr>
                <w:spacing w:val="-2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заявител: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16"/>
              </w:numPr>
              <w:tabs>
                <w:tab w:val="left" w:pos="0"/>
                <w:tab w:val="left" w:pos="528"/>
              </w:tabs>
              <w:ind w:left="107" w:right="847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Правна</w:t>
            </w:r>
            <w:r w:rsidRPr="00AF5863">
              <w:rPr>
                <w:spacing w:val="-2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форма: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16"/>
              </w:numPr>
              <w:tabs>
                <w:tab w:val="left" w:pos="0"/>
                <w:tab w:val="left" w:pos="528"/>
              </w:tabs>
              <w:ind w:left="107" w:right="847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Регистрационен</w:t>
            </w:r>
            <w:r w:rsidRPr="00AF5863">
              <w:rPr>
                <w:spacing w:val="-3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номер: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16"/>
              </w:numPr>
              <w:tabs>
                <w:tab w:val="left" w:pos="0"/>
                <w:tab w:val="left" w:pos="528"/>
              </w:tabs>
              <w:ind w:left="107" w:right="847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Седалище и адрес на</w:t>
            </w:r>
            <w:r w:rsidRPr="00AF5863">
              <w:rPr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управление: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16"/>
              </w:numPr>
              <w:tabs>
                <w:tab w:val="left" w:pos="0"/>
                <w:tab w:val="left" w:pos="528"/>
              </w:tabs>
              <w:ind w:left="107" w:right="847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Предмет на</w:t>
            </w:r>
            <w:r w:rsidRPr="00AF5863">
              <w:rPr>
                <w:spacing w:val="-2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дейност: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16"/>
              </w:numPr>
              <w:tabs>
                <w:tab w:val="left" w:pos="0"/>
                <w:tab w:val="left" w:pos="528"/>
              </w:tabs>
              <w:spacing w:line="264" w:lineRule="exact"/>
              <w:ind w:left="107" w:right="847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Имена на лицата, представляващи заявителя съгласно правната</w:t>
            </w:r>
            <w:r w:rsidRPr="00AF5863">
              <w:rPr>
                <w:spacing w:val="-5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регистрация:</w:t>
            </w:r>
          </w:p>
        </w:tc>
      </w:tr>
      <w:tr w:rsidR="006278F8" w:rsidRPr="00AF5863" w:rsidTr="00E80881">
        <w:trPr>
          <w:trHeight w:val="277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6. Кратка информация за икономическата дейност на заявителя:</w:t>
            </w:r>
          </w:p>
        </w:tc>
      </w:tr>
      <w:tr w:rsidR="006278F8" w:rsidRPr="00AF5863" w:rsidTr="00E80881">
        <w:trPr>
          <w:trHeight w:val="277"/>
        </w:trPr>
        <w:tc>
          <w:tcPr>
            <w:tcW w:w="10065" w:type="dxa"/>
            <w:gridSpan w:val="3"/>
          </w:tcPr>
          <w:p w:rsidR="006278F8" w:rsidRPr="006278F8" w:rsidRDefault="006278F8" w:rsidP="006278F8">
            <w:pPr>
              <w:pStyle w:val="TableParagraph"/>
              <w:numPr>
                <w:ilvl w:val="0"/>
                <w:numId w:val="15"/>
              </w:numPr>
              <w:tabs>
                <w:tab w:val="left" w:pos="0"/>
                <w:tab w:val="left" w:pos="348"/>
              </w:tabs>
              <w:spacing w:line="268" w:lineRule="exact"/>
              <w:ind w:left="107" w:right="847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Имена на лицата, представляващи и управляващи</w:t>
            </w:r>
            <w:r w:rsidRPr="00AF5863">
              <w:rPr>
                <w:spacing w:val="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заявителя:</w:t>
            </w:r>
          </w:p>
        </w:tc>
      </w:tr>
      <w:tr w:rsidR="006278F8" w:rsidRPr="00AF5863" w:rsidTr="00E80881">
        <w:trPr>
          <w:trHeight w:val="551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numPr>
                <w:ilvl w:val="0"/>
                <w:numId w:val="15"/>
              </w:numPr>
              <w:tabs>
                <w:tab w:val="left" w:pos="0"/>
                <w:tab w:val="left" w:pos="348"/>
              </w:tabs>
              <w:spacing w:line="264" w:lineRule="exact"/>
              <w:ind w:left="107" w:right="847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Адрес за кореспонденция /ако е различен от адреса на</w:t>
            </w:r>
            <w:r w:rsidRPr="00AF5863">
              <w:rPr>
                <w:spacing w:val="-6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управление/:</w:t>
            </w:r>
          </w:p>
        </w:tc>
      </w:tr>
      <w:tr w:rsidR="006278F8" w:rsidRPr="00AF5863" w:rsidTr="00E80881">
        <w:trPr>
          <w:trHeight w:val="275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1Б. Данни за заявителя, ако той е физическо лице</w:t>
            </w:r>
          </w:p>
        </w:tc>
      </w:tr>
      <w:tr w:rsidR="006278F8" w:rsidRPr="00AF5863" w:rsidTr="00E80881">
        <w:trPr>
          <w:trHeight w:val="275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Имена:</w:t>
            </w:r>
          </w:p>
        </w:tc>
      </w:tr>
      <w:tr w:rsidR="006278F8" w:rsidRPr="00AF5863" w:rsidTr="00E80881">
        <w:trPr>
          <w:trHeight w:val="277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ЕГН/ЛНЧ/идентификационен номер по националното законодателство:</w:t>
            </w:r>
          </w:p>
        </w:tc>
      </w:tr>
      <w:tr w:rsidR="006278F8" w:rsidRPr="00AF5863" w:rsidTr="00E80881">
        <w:trPr>
          <w:trHeight w:val="275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Постоянен адрес:</w:t>
            </w:r>
          </w:p>
        </w:tc>
      </w:tr>
      <w:tr w:rsidR="006278F8" w:rsidRPr="00AF5863" w:rsidTr="00E80881">
        <w:trPr>
          <w:trHeight w:val="277"/>
        </w:trPr>
        <w:tc>
          <w:tcPr>
            <w:tcW w:w="10065" w:type="dxa"/>
            <w:gridSpan w:val="3"/>
          </w:tcPr>
          <w:p w:rsidR="006278F8" w:rsidRPr="00AF5863" w:rsidRDefault="006278F8" w:rsidP="00EF2FF1">
            <w:pPr>
              <w:pStyle w:val="TableParagraph"/>
              <w:tabs>
                <w:tab w:val="left" w:pos="0"/>
              </w:tabs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2. Други данни за заявителя (ако е попълнен раздел 1А)</w:t>
            </w:r>
          </w:p>
        </w:tc>
      </w:tr>
      <w:tr w:rsidR="006278F8" w:rsidTr="00E80881">
        <w:trPr>
          <w:trHeight w:val="1137"/>
        </w:trPr>
        <w:tc>
          <w:tcPr>
            <w:tcW w:w="5954" w:type="dxa"/>
            <w:tcBorders>
              <w:top w:val="nil"/>
            </w:tcBorders>
          </w:tcPr>
          <w:p w:rsidR="006278F8" w:rsidRPr="00AF5863" w:rsidRDefault="006278F8" w:rsidP="006278F8">
            <w:pPr>
              <w:pStyle w:val="TableParagraph"/>
              <w:tabs>
                <w:tab w:val="left" w:pos="0"/>
              </w:tabs>
              <w:spacing w:line="260" w:lineRule="exact"/>
              <w:ind w:left="108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Данни на лицата, притежаващи повече от 10 на сто в регистрирания капитал на дружеството – заявител /наименование, ЕИК/ЕГН/ЛНЧ/ регистрационен номер на чуждестранно юридическо лице/</w:t>
            </w:r>
          </w:p>
        </w:tc>
        <w:tc>
          <w:tcPr>
            <w:tcW w:w="709" w:type="dxa"/>
            <w:tcBorders>
              <w:top w:val="nil"/>
            </w:tcBorders>
          </w:tcPr>
          <w:p w:rsidR="006278F8" w:rsidRDefault="006278F8" w:rsidP="006278F8">
            <w:pPr>
              <w:pStyle w:val="TableParagraph"/>
              <w:tabs>
                <w:tab w:val="left" w:pos="0"/>
              </w:tabs>
              <w:spacing w:line="260" w:lineRule="exact"/>
              <w:ind w:left="108" w:right="84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3402" w:type="dxa"/>
            <w:tcBorders>
              <w:top w:val="nil"/>
            </w:tcBorders>
          </w:tcPr>
          <w:p w:rsidR="006278F8" w:rsidRDefault="006278F8" w:rsidP="00EF2FF1">
            <w:pPr>
              <w:pStyle w:val="TableParagraph"/>
              <w:tabs>
                <w:tab w:val="left" w:pos="0"/>
              </w:tabs>
              <w:spacing w:line="260" w:lineRule="exact"/>
              <w:ind w:left="108" w:right="847"/>
              <w:jc w:val="center"/>
              <w:rPr>
                <w:sz w:val="24"/>
              </w:rPr>
            </w:pPr>
            <w:r>
              <w:rPr>
                <w:sz w:val="24"/>
              </w:rPr>
              <w:t>Държава</w:t>
            </w:r>
          </w:p>
        </w:tc>
      </w:tr>
    </w:tbl>
    <w:p w:rsidR="006278F8" w:rsidRDefault="006278F8" w:rsidP="006278F8">
      <w:pPr>
        <w:spacing w:line="258" w:lineRule="exact"/>
        <w:ind w:right="847"/>
        <w:rPr>
          <w:sz w:val="24"/>
        </w:rPr>
        <w:sectPr w:rsidR="006278F8" w:rsidSect="007D6D04">
          <w:footerReference w:type="default" r:id="rId8"/>
          <w:pgSz w:w="11910" w:h="16840"/>
          <w:pgMar w:top="992" w:right="428" w:bottom="567" w:left="1418" w:header="709" w:footer="243" w:gutter="0"/>
          <w:pgNumType w:start="1"/>
          <w:cols w:space="708"/>
        </w:sectPr>
      </w:pPr>
    </w:p>
    <w:tbl>
      <w:tblPr>
        <w:tblStyle w:val="TableNormal"/>
        <w:tblW w:w="10064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75"/>
        <w:gridCol w:w="376"/>
        <w:gridCol w:w="1560"/>
        <w:gridCol w:w="1842"/>
        <w:gridCol w:w="2410"/>
      </w:tblGrid>
      <w:tr w:rsidR="006278F8" w:rsidTr="00E80881">
        <w:trPr>
          <w:trHeight w:val="275"/>
        </w:trPr>
        <w:tc>
          <w:tcPr>
            <w:tcW w:w="10064" w:type="dxa"/>
            <w:gridSpan w:val="6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>Раздел 3. Лице за контакт</w:t>
            </w:r>
          </w:p>
        </w:tc>
      </w:tr>
      <w:tr w:rsidR="006278F8" w:rsidTr="00E80881">
        <w:trPr>
          <w:trHeight w:val="275"/>
        </w:trPr>
        <w:tc>
          <w:tcPr>
            <w:tcW w:w="10064" w:type="dxa"/>
            <w:gridSpan w:val="6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Имена:</w:t>
            </w:r>
          </w:p>
        </w:tc>
      </w:tr>
      <w:tr w:rsidR="006278F8" w:rsidTr="00E80881">
        <w:trPr>
          <w:trHeight w:val="277"/>
        </w:trPr>
        <w:tc>
          <w:tcPr>
            <w:tcW w:w="1701" w:type="dxa"/>
          </w:tcPr>
          <w:p w:rsidR="006278F8" w:rsidRPr="00AF5863" w:rsidRDefault="006278F8" w:rsidP="006278F8">
            <w:pPr>
              <w:pStyle w:val="TableParagraph"/>
              <w:spacing w:line="258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Длъжност:</w:t>
            </w:r>
          </w:p>
        </w:tc>
        <w:tc>
          <w:tcPr>
            <w:tcW w:w="8363" w:type="dxa"/>
            <w:gridSpan w:val="5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Tr="00E80881">
        <w:trPr>
          <w:trHeight w:val="275"/>
        </w:trPr>
        <w:tc>
          <w:tcPr>
            <w:tcW w:w="1701" w:type="dxa"/>
          </w:tcPr>
          <w:p w:rsidR="006278F8" w:rsidRPr="00AF5863" w:rsidRDefault="006278F8" w:rsidP="006278F8">
            <w:pPr>
              <w:pStyle w:val="TableParagraph"/>
              <w:spacing w:line="255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Телефон:</w:t>
            </w:r>
          </w:p>
        </w:tc>
        <w:tc>
          <w:tcPr>
            <w:tcW w:w="8363" w:type="dxa"/>
            <w:gridSpan w:val="5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Tr="00E80881">
        <w:trPr>
          <w:trHeight w:val="275"/>
        </w:trPr>
        <w:tc>
          <w:tcPr>
            <w:tcW w:w="1701" w:type="dxa"/>
          </w:tcPr>
          <w:p w:rsidR="006278F8" w:rsidRPr="00AF5863" w:rsidRDefault="006278F8" w:rsidP="006278F8">
            <w:pPr>
              <w:pStyle w:val="TableParagraph"/>
              <w:spacing w:line="255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 Факс:</w:t>
            </w:r>
          </w:p>
        </w:tc>
        <w:tc>
          <w:tcPr>
            <w:tcW w:w="25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5812" w:type="dxa"/>
            <w:gridSpan w:val="3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5. Електронна поща:</w:t>
            </w:r>
          </w:p>
        </w:tc>
      </w:tr>
      <w:tr w:rsidR="006278F8" w:rsidTr="00E80881">
        <w:trPr>
          <w:trHeight w:val="829"/>
        </w:trPr>
        <w:tc>
          <w:tcPr>
            <w:tcW w:w="10064" w:type="dxa"/>
            <w:gridSpan w:val="6"/>
          </w:tcPr>
          <w:p w:rsidR="006278F8" w:rsidRPr="00AF5863" w:rsidRDefault="006278F8" w:rsidP="006278F8">
            <w:pPr>
              <w:pStyle w:val="TableParagraph"/>
              <w:ind w:left="107" w:right="284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4. Икономически данни на заявителя за последните три години в EUR/лева /в случай, че заявителят е регистриран преди по-малко от три години, той предоставя данни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от датата на регистрацията си/</w:t>
            </w:r>
          </w:p>
        </w:tc>
      </w:tr>
      <w:tr w:rsidR="006278F8" w:rsidTr="00E80881">
        <w:trPr>
          <w:trHeight w:val="275"/>
        </w:trPr>
        <w:tc>
          <w:tcPr>
            <w:tcW w:w="387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201...</w:t>
            </w: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</w:rPr>
            </w:pPr>
            <w:r>
              <w:rPr>
                <w:sz w:val="24"/>
              </w:rPr>
              <w:t>201...</w:t>
            </w: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spacing w:line="255" w:lineRule="exact"/>
              <w:ind w:left="108" w:right="847"/>
              <w:rPr>
                <w:sz w:val="24"/>
              </w:rPr>
            </w:pPr>
            <w:r>
              <w:rPr>
                <w:sz w:val="24"/>
              </w:rPr>
              <w:t>201...</w:t>
            </w:r>
          </w:p>
        </w:tc>
      </w:tr>
      <w:tr w:rsidR="006278F8" w:rsidTr="00E80881">
        <w:trPr>
          <w:trHeight w:val="482"/>
        </w:trPr>
        <w:tc>
          <w:tcPr>
            <w:tcW w:w="3876" w:type="dxa"/>
            <w:gridSpan w:val="2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Общо активи в EUR/лева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403"/>
        </w:trPr>
        <w:tc>
          <w:tcPr>
            <w:tcW w:w="3876" w:type="dxa"/>
            <w:gridSpan w:val="2"/>
          </w:tcPr>
          <w:p w:rsidR="006278F8" w:rsidRPr="00AF5863" w:rsidRDefault="006278F8" w:rsidP="006278F8">
            <w:pPr>
              <w:pStyle w:val="TableParagraph"/>
              <w:spacing w:line="258" w:lineRule="exact"/>
              <w:ind w:left="9" w:right="191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Общо продажби в EUR/лева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396"/>
        </w:trPr>
        <w:tc>
          <w:tcPr>
            <w:tcW w:w="3876" w:type="dxa"/>
            <w:gridSpan w:val="2"/>
          </w:tcPr>
          <w:p w:rsidR="006278F8" w:rsidRPr="00AF5863" w:rsidRDefault="006278F8" w:rsidP="006278F8">
            <w:pPr>
              <w:pStyle w:val="TableParagraph"/>
              <w:spacing w:line="255" w:lineRule="exact"/>
              <w:ind w:left="9" w:right="191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Финансов резултат в EUR/лева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416"/>
        </w:trPr>
        <w:tc>
          <w:tcPr>
            <w:tcW w:w="3876" w:type="dxa"/>
            <w:gridSpan w:val="2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 Брой заети лица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553"/>
        </w:trPr>
        <w:tc>
          <w:tcPr>
            <w:tcW w:w="10064" w:type="dxa"/>
            <w:gridSpan w:val="6"/>
          </w:tcPr>
          <w:p w:rsidR="006278F8" w:rsidRPr="00AF5863" w:rsidRDefault="006278F8" w:rsidP="006278F8">
            <w:pPr>
              <w:pStyle w:val="TableParagraph"/>
              <w:spacing w:line="262" w:lineRule="exact"/>
              <w:ind w:left="107" w:right="284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5. Консолидирани данни за икономическо или друго обединение – в случай на</w:t>
            </w:r>
          </w:p>
          <w:p w:rsidR="006278F8" w:rsidRPr="00AF5863" w:rsidRDefault="006278F8" w:rsidP="006278F8">
            <w:pPr>
              <w:pStyle w:val="TableParagraph"/>
              <w:tabs>
                <w:tab w:val="left" w:pos="9494"/>
              </w:tabs>
              <w:spacing w:line="272" w:lineRule="exact"/>
              <w:ind w:left="107" w:right="84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членство в такова</w:t>
            </w:r>
          </w:p>
        </w:tc>
      </w:tr>
      <w:tr w:rsidR="006278F8" w:rsidTr="00E80881">
        <w:trPr>
          <w:trHeight w:val="275"/>
        </w:trPr>
        <w:tc>
          <w:tcPr>
            <w:tcW w:w="10064" w:type="dxa"/>
            <w:gridSpan w:val="6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Наименование на групата:</w:t>
            </w:r>
          </w:p>
        </w:tc>
      </w:tr>
      <w:tr w:rsidR="006278F8" w:rsidTr="00E80881">
        <w:trPr>
          <w:trHeight w:val="275"/>
        </w:trPr>
        <w:tc>
          <w:tcPr>
            <w:tcW w:w="10064" w:type="dxa"/>
            <w:gridSpan w:val="6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Държава, където се намира централният офис:</w:t>
            </w:r>
          </w:p>
        </w:tc>
      </w:tr>
      <w:tr w:rsidR="006278F8" w:rsidTr="00E80881">
        <w:trPr>
          <w:trHeight w:val="277"/>
        </w:trPr>
        <w:tc>
          <w:tcPr>
            <w:tcW w:w="387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201...</w:t>
            </w: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spacing w:line="258" w:lineRule="exact"/>
              <w:ind w:left="107" w:right="847"/>
              <w:rPr>
                <w:sz w:val="24"/>
              </w:rPr>
            </w:pPr>
            <w:r>
              <w:rPr>
                <w:sz w:val="24"/>
              </w:rPr>
              <w:t>201...</w:t>
            </w: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spacing w:line="258" w:lineRule="exact"/>
              <w:ind w:left="108" w:right="847"/>
              <w:rPr>
                <w:sz w:val="24"/>
              </w:rPr>
            </w:pPr>
            <w:r>
              <w:rPr>
                <w:sz w:val="24"/>
              </w:rPr>
              <w:t>201...</w:t>
            </w:r>
          </w:p>
        </w:tc>
      </w:tr>
      <w:tr w:rsidR="006278F8" w:rsidTr="00E80881">
        <w:trPr>
          <w:trHeight w:val="500"/>
        </w:trPr>
        <w:tc>
          <w:tcPr>
            <w:tcW w:w="3876" w:type="dxa"/>
            <w:gridSpan w:val="2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Общо активи в EUR/лева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406"/>
        </w:trPr>
        <w:tc>
          <w:tcPr>
            <w:tcW w:w="3876" w:type="dxa"/>
            <w:gridSpan w:val="2"/>
          </w:tcPr>
          <w:p w:rsidR="006278F8" w:rsidRPr="00AF5863" w:rsidRDefault="006278F8" w:rsidP="006278F8">
            <w:pPr>
              <w:pStyle w:val="TableParagraph"/>
              <w:spacing w:line="255" w:lineRule="exact"/>
              <w:ind w:left="9" w:right="191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 Общо продажби в EUR/лева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398"/>
        </w:trPr>
        <w:tc>
          <w:tcPr>
            <w:tcW w:w="3876" w:type="dxa"/>
            <w:gridSpan w:val="2"/>
          </w:tcPr>
          <w:p w:rsidR="006278F8" w:rsidRPr="00AF5863" w:rsidRDefault="006278F8" w:rsidP="006278F8">
            <w:pPr>
              <w:pStyle w:val="TableParagraph"/>
              <w:spacing w:line="255" w:lineRule="exact"/>
              <w:ind w:left="9" w:right="191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5. Финансов резултат в EUR/лева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404"/>
        </w:trPr>
        <w:tc>
          <w:tcPr>
            <w:tcW w:w="3876" w:type="dxa"/>
            <w:gridSpan w:val="2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9" w:right="847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6. Б</w:t>
            </w:r>
            <w:r w:rsidRPr="00AF5863">
              <w:rPr>
                <w:sz w:val="24"/>
                <w:lang w:val="bg-BG"/>
              </w:rPr>
              <w:t>рой заети</w:t>
            </w:r>
            <w:r>
              <w:rPr>
                <w:sz w:val="24"/>
                <w:lang w:val="bg-BG"/>
              </w:rPr>
              <w:t xml:space="preserve"> лица</w:t>
            </w:r>
          </w:p>
        </w:tc>
        <w:tc>
          <w:tcPr>
            <w:tcW w:w="1936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842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  <w:tc>
          <w:tcPr>
            <w:tcW w:w="2410" w:type="dxa"/>
          </w:tcPr>
          <w:p w:rsidR="006278F8" w:rsidRDefault="006278F8" w:rsidP="00EF2FF1">
            <w:pPr>
              <w:pStyle w:val="TableParagraph"/>
              <w:ind w:right="847"/>
              <w:rPr>
                <w:sz w:val="20"/>
              </w:rPr>
            </w:pPr>
          </w:p>
        </w:tc>
      </w:tr>
      <w:tr w:rsidR="006278F8" w:rsidTr="00E80881">
        <w:trPr>
          <w:trHeight w:val="275"/>
        </w:trPr>
        <w:tc>
          <w:tcPr>
            <w:tcW w:w="10064" w:type="dxa"/>
            <w:gridSpan w:val="6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6. Категория на предприятието</w:t>
            </w:r>
          </w:p>
        </w:tc>
      </w:tr>
      <w:tr w:rsidR="006278F8" w:rsidTr="00E80881">
        <w:trPr>
          <w:trHeight w:val="328"/>
        </w:trPr>
        <w:tc>
          <w:tcPr>
            <w:tcW w:w="10064" w:type="dxa"/>
            <w:gridSpan w:val="6"/>
            <w:tcBorders>
              <w:bottom w:val="nil"/>
              <w:right w:val="single" w:sz="4" w:space="0" w:color="000000"/>
            </w:tcBorders>
          </w:tcPr>
          <w:p w:rsidR="006278F8" w:rsidRPr="007D6D04" w:rsidRDefault="006278F8" w:rsidP="006278F8">
            <w:pPr>
              <w:pStyle w:val="TableParagraph"/>
              <w:spacing w:line="260" w:lineRule="exact"/>
              <w:ind w:left="107" w:right="847"/>
              <w:rPr>
                <w:sz w:val="24"/>
              </w:rPr>
            </w:pPr>
            <w:r>
              <w:rPr>
                <w:sz w:val="24"/>
                <w:lang w:val="bg-BG"/>
              </w:rPr>
              <w:t>1. Малко и средно п</w:t>
            </w:r>
            <w:r w:rsidRPr="00AF5863">
              <w:rPr>
                <w:sz w:val="24"/>
                <w:lang w:val="bg-BG"/>
              </w:rPr>
              <w:t>редприятие</w:t>
            </w:r>
            <w:r>
              <w:rPr>
                <w:sz w:val="24"/>
                <w:lang w:val="bg-BG"/>
              </w:rPr>
              <w:t xml:space="preserve">             </w:t>
            </w:r>
            <w:r w:rsidR="007D6D04"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16030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0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6278F8" w:rsidRDefault="006278F8" w:rsidP="00EF2FF1">
            <w:pPr>
              <w:pStyle w:val="TableParagraph"/>
              <w:spacing w:line="195" w:lineRule="exact"/>
              <w:ind w:left="2066" w:right="847"/>
              <w:rPr>
                <w:sz w:val="19"/>
              </w:rPr>
            </w:pPr>
          </w:p>
        </w:tc>
      </w:tr>
      <w:tr w:rsidR="006278F8" w:rsidTr="00E80881">
        <w:trPr>
          <w:trHeight w:val="3974"/>
        </w:trPr>
        <w:tc>
          <w:tcPr>
            <w:tcW w:w="10064" w:type="dxa"/>
            <w:gridSpan w:val="6"/>
            <w:tcBorders>
              <w:top w:val="nil"/>
            </w:tcBorders>
          </w:tcPr>
          <w:p w:rsidR="006278F8" w:rsidRPr="00AF5863" w:rsidRDefault="006278F8" w:rsidP="008E0C22">
            <w:pPr>
              <w:pStyle w:val="TableParagraph"/>
              <w:spacing w:before="27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Предприятието отговаря на изискванията за малко и средно предприятие</w:t>
            </w:r>
            <w:r>
              <w:rPr>
                <w:sz w:val="24"/>
                <w:lang w:val="bg-BG"/>
              </w:rPr>
              <w:t>,</w:t>
            </w:r>
            <w:r w:rsidRPr="00AF5863">
              <w:rPr>
                <w:sz w:val="24"/>
                <w:lang w:val="bg-BG"/>
              </w:rPr>
              <w:t xml:space="preserve"> съгласно Приложение І на Регламент (ЕС) №651/2014 на Комисията от 17 юни 2014г. за обявяване на някои категории помощи за съвместими с вътрешния пазар в приложение на членове 107 и 108 от Договора /наричан по-нататък Регламент (ЕС) №651/2014/, съответно неговото пряко приложение по Закона за малките и средните</w:t>
            </w:r>
            <w:r w:rsidRPr="00AF5863">
              <w:rPr>
                <w:spacing w:val="-5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предприятия.</w:t>
            </w:r>
          </w:p>
          <w:p w:rsidR="006278F8" w:rsidRPr="00AF5863" w:rsidRDefault="006278F8" w:rsidP="008E0C22">
            <w:pPr>
              <w:pStyle w:val="TableParagraph"/>
              <w:ind w:left="107" w:right="142"/>
              <w:jc w:val="both"/>
              <w:rPr>
                <w:i/>
                <w:lang w:val="bg-BG"/>
              </w:rPr>
            </w:pPr>
            <w:r w:rsidRPr="00AF5863">
              <w:rPr>
                <w:i/>
                <w:lang w:val="bg-BG"/>
              </w:rPr>
              <w:t>Моля попълнете данни за категорията на предприятието в Декларация за обстоятелствата по чл. 3 и 4 от Закона за малките и средните предприятия (определено като „малко и средно предприятие“ на базата на данните за предходната финансова година на подаване на заявлението;</w:t>
            </w:r>
            <w:r>
              <w:rPr>
                <w:i/>
                <w:lang w:val="bg-BG"/>
              </w:rPr>
              <w:t xml:space="preserve"> </w:t>
            </w:r>
            <w:r w:rsidRPr="00AF5863">
              <w:rPr>
                <w:i/>
                <w:lang w:val="bg-BG"/>
              </w:rPr>
              <w:t>в случаите на новообразувани предприятия, чийто финансов отчет още не е одобрен, данните се определят според стойността на показателите за текущата финансова година.)</w:t>
            </w:r>
          </w:p>
          <w:p w:rsidR="006278F8" w:rsidRPr="007D6D04" w:rsidRDefault="006278F8" w:rsidP="008E0C22">
            <w:pPr>
              <w:pStyle w:val="TableParagraph"/>
              <w:spacing w:before="137"/>
              <w:ind w:left="107" w:right="142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>2. Голямо предприятие</w:t>
            </w:r>
            <w:r w:rsidR="007D6D04">
              <w:rPr>
                <w:sz w:val="24"/>
              </w:rPr>
              <w:t xml:space="preserve">                              </w:t>
            </w:r>
            <w:sdt>
              <w:sdtPr>
                <w:rPr>
                  <w:sz w:val="24"/>
                </w:rPr>
                <w:id w:val="-10432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0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6278F8" w:rsidRPr="00AF5863" w:rsidRDefault="006278F8" w:rsidP="008E0C22">
            <w:pPr>
              <w:pStyle w:val="TableParagraph"/>
              <w:spacing w:line="270" w:lineRule="atLeas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Предприятието е голямо и не отговаря на изискванията за малко и средно предприятие съгласно Приложение І на Регламент (ЕС) №651/2014, съответно неговото пряко приложение по Закона за малките и средните предприятия.</w:t>
            </w:r>
          </w:p>
        </w:tc>
      </w:tr>
      <w:tr w:rsidR="006278F8" w:rsidRPr="00AF5863" w:rsidTr="00E80881">
        <w:trPr>
          <w:trHeight w:val="275"/>
        </w:trPr>
        <w:tc>
          <w:tcPr>
            <w:tcW w:w="10064" w:type="dxa"/>
            <w:gridSpan w:val="6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7. Други данни:</w:t>
            </w:r>
          </w:p>
        </w:tc>
      </w:tr>
      <w:tr w:rsidR="006278F8" w:rsidRPr="00AF5863" w:rsidTr="00E80881">
        <w:trPr>
          <w:trHeight w:val="1333"/>
        </w:trPr>
        <w:tc>
          <w:tcPr>
            <w:tcW w:w="10064" w:type="dxa"/>
            <w:gridSpan w:val="6"/>
          </w:tcPr>
          <w:p w:rsidR="006278F8" w:rsidRPr="00AF5863" w:rsidRDefault="006278F8" w:rsidP="008E0C2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right="284" w:firstLine="0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Информация за осъществени инвестиционни про</w:t>
            </w:r>
            <w:r>
              <w:rPr>
                <w:sz w:val="24"/>
                <w:lang w:val="bg-BG"/>
              </w:rPr>
              <w:t xml:space="preserve">екти, съизмерими с представения </w:t>
            </w:r>
            <w:r w:rsidRPr="00AF5863">
              <w:rPr>
                <w:sz w:val="24"/>
                <w:lang w:val="bg-BG"/>
              </w:rPr>
              <w:t>проект, ако има</w:t>
            </w:r>
            <w:r w:rsidRPr="00AF5863">
              <w:rPr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такива:</w:t>
            </w:r>
          </w:p>
          <w:p w:rsidR="006278F8" w:rsidRPr="00AF5863" w:rsidRDefault="006278F8" w:rsidP="008E0C22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52" w:lineRule="exact"/>
              <w:ind w:left="347" w:right="284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Друга информация с приложени копия на документи: сертификати за</w:t>
            </w:r>
            <w:r w:rsidRPr="00AF5863">
              <w:rPr>
                <w:spacing w:val="-7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качество,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иновативност на продуктите и технологиите, конкурентни предимства и др.:</w:t>
            </w:r>
          </w:p>
        </w:tc>
      </w:tr>
    </w:tbl>
    <w:p w:rsidR="006278F8" w:rsidRPr="00AF5863" w:rsidRDefault="006278F8" w:rsidP="006278F8">
      <w:pPr>
        <w:ind w:right="847"/>
        <w:jc w:val="both"/>
        <w:rPr>
          <w:sz w:val="2"/>
          <w:szCs w:val="2"/>
          <w:lang w:val="bg-BG"/>
        </w:rPr>
      </w:pPr>
    </w:p>
    <w:p w:rsidR="006278F8" w:rsidRPr="00AF5863" w:rsidRDefault="006278F8" w:rsidP="006278F8">
      <w:pPr>
        <w:ind w:right="847"/>
        <w:jc w:val="both"/>
        <w:rPr>
          <w:sz w:val="2"/>
          <w:szCs w:val="2"/>
          <w:lang w:val="bg-BG"/>
        </w:rPr>
        <w:sectPr w:rsidR="006278F8" w:rsidRPr="00AF5863" w:rsidSect="007D6D04">
          <w:pgSz w:w="11910" w:h="16840"/>
          <w:pgMar w:top="1135" w:right="428" w:bottom="880" w:left="1140" w:header="0" w:footer="699" w:gutter="0"/>
          <w:cols w:space="708"/>
        </w:sectPr>
      </w:pPr>
    </w:p>
    <w:tbl>
      <w:tblPr>
        <w:tblStyle w:val="TableNormal"/>
        <w:tblW w:w="9940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3827"/>
      </w:tblGrid>
      <w:tr w:rsidR="006278F8" w:rsidRPr="00AF5863" w:rsidTr="007D6D04">
        <w:trPr>
          <w:trHeight w:val="275"/>
        </w:trPr>
        <w:tc>
          <w:tcPr>
            <w:tcW w:w="9940" w:type="dxa"/>
            <w:gridSpan w:val="2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>По отношение на информацията в Секция І – Данни на заявителя, моля приложете:</w:t>
            </w:r>
          </w:p>
        </w:tc>
      </w:tr>
      <w:tr w:rsidR="006278F8" w:rsidRPr="00AF5863" w:rsidTr="00FE080A">
        <w:trPr>
          <w:trHeight w:val="551"/>
        </w:trPr>
        <w:tc>
          <w:tcPr>
            <w:tcW w:w="6113" w:type="dxa"/>
          </w:tcPr>
          <w:p w:rsidR="006278F8" w:rsidRPr="00AF5863" w:rsidRDefault="006278F8" w:rsidP="00FE080A">
            <w:pPr>
              <w:pStyle w:val="TableParagraph"/>
              <w:spacing w:line="259" w:lineRule="exac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 заявител – юридическо лице, клон и едноличен</w:t>
            </w:r>
          </w:p>
          <w:p w:rsidR="006278F8" w:rsidRPr="00AF5863" w:rsidRDefault="006278F8" w:rsidP="00FE080A">
            <w:pPr>
              <w:pStyle w:val="TableParagraph"/>
              <w:spacing w:line="272" w:lineRule="exac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търговец:</w:t>
            </w:r>
          </w:p>
        </w:tc>
        <w:tc>
          <w:tcPr>
            <w:tcW w:w="3827" w:type="dxa"/>
          </w:tcPr>
          <w:p w:rsidR="006278F8" w:rsidRPr="00AF5863" w:rsidRDefault="006278F8" w:rsidP="008E0C22">
            <w:pPr>
              <w:pStyle w:val="TableParagraph"/>
              <w:spacing w:line="259" w:lineRule="exact"/>
              <w:ind w:left="107" w:right="84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 заявител – физическо лице:</w:t>
            </w:r>
          </w:p>
        </w:tc>
      </w:tr>
      <w:tr w:rsidR="006278F8" w:rsidRPr="00AF5863" w:rsidTr="00FE080A">
        <w:trPr>
          <w:trHeight w:val="2526"/>
        </w:trPr>
        <w:tc>
          <w:tcPr>
            <w:tcW w:w="6113" w:type="dxa"/>
            <w:tcBorders>
              <w:bottom w:val="nil"/>
            </w:tcBorders>
          </w:tcPr>
          <w:p w:rsidR="006278F8" w:rsidRPr="007D6D04" w:rsidRDefault="006278F8" w:rsidP="00FE080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142" w:firstLine="0"/>
              <w:jc w:val="both"/>
              <w:rPr>
                <w:sz w:val="24"/>
                <w:lang w:val="bg-BG"/>
              </w:rPr>
            </w:pPr>
            <w:r w:rsidRPr="007D6D04">
              <w:rPr>
                <w:sz w:val="24"/>
                <w:lang w:val="bg-BG"/>
              </w:rPr>
              <w:t>Документ, удостоверяващ липсата на задължения към държавата (</w:t>
            </w:r>
            <w:r w:rsidRPr="007D6D04">
              <w:rPr>
                <w:i/>
                <w:sz w:val="24"/>
                <w:lang w:val="bg-BG"/>
              </w:rPr>
              <w:t>по смисъла на чл. 162, ал. 2 от Данъчно-осигурителния процесуален</w:t>
            </w:r>
            <w:r w:rsidRPr="007D6D04">
              <w:rPr>
                <w:i/>
                <w:spacing w:val="-5"/>
                <w:sz w:val="24"/>
                <w:lang w:val="bg-BG"/>
              </w:rPr>
              <w:t xml:space="preserve"> </w:t>
            </w:r>
            <w:r w:rsidRPr="007D6D04">
              <w:rPr>
                <w:i/>
                <w:sz w:val="24"/>
                <w:lang w:val="bg-BG"/>
              </w:rPr>
              <w:t>кодекс</w:t>
            </w:r>
            <w:r w:rsidRPr="007D6D04">
              <w:rPr>
                <w:sz w:val="24"/>
                <w:lang w:val="bg-BG"/>
              </w:rPr>
              <w:t>).</w:t>
            </w:r>
            <w:r w:rsidR="007D6D04" w:rsidRPr="007D6D04">
              <w:rPr>
                <w:sz w:val="24"/>
              </w:rPr>
              <w:t xml:space="preserve">     </w:t>
            </w:r>
            <w:r w:rsidR="00FE080A">
              <w:rPr>
                <w:sz w:val="24"/>
              </w:rPr>
              <w:t xml:space="preserve">        </w:t>
            </w:r>
            <w:r w:rsidR="007D6D04" w:rsidRPr="007D6D04">
              <w:rPr>
                <w:sz w:val="24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sz w:val="24"/>
                </w:rPr>
                <w:id w:val="-124733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04" w:rsidRPr="007D6D0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6278F8" w:rsidRPr="00FE080A" w:rsidRDefault="006278F8" w:rsidP="00FE080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1"/>
              <w:ind w:right="142" w:firstLine="0"/>
              <w:jc w:val="both"/>
              <w:rPr>
                <w:sz w:val="19"/>
                <w:lang w:val="bg-BG"/>
              </w:rPr>
            </w:pPr>
            <w:r w:rsidRPr="00231CF6">
              <w:rPr>
                <w:sz w:val="24"/>
                <w:lang w:val="bg-BG"/>
              </w:rPr>
              <w:t>Документ от Изпълнителна агенция „Главна инспекция по труда“ за липса/наличие на неизплатени трудови възнаграждения към работници и служители, установени с влязло в сила наказателно</w:t>
            </w:r>
            <w:r w:rsidRPr="00231CF6">
              <w:rPr>
                <w:spacing w:val="-1"/>
                <w:sz w:val="24"/>
                <w:lang w:val="bg-BG"/>
              </w:rPr>
              <w:t xml:space="preserve"> </w:t>
            </w:r>
            <w:r w:rsidRPr="00231CF6">
              <w:rPr>
                <w:sz w:val="24"/>
                <w:lang w:val="bg-BG"/>
              </w:rPr>
              <w:t>постановление.</w:t>
            </w:r>
            <w:r w:rsidR="00FE080A">
              <w:rPr>
                <w:sz w:val="24"/>
              </w:rPr>
              <w:t xml:space="preserve">      </w:t>
            </w:r>
            <w:sdt>
              <w:sdtPr>
                <w:rPr>
                  <w:sz w:val="24"/>
                  <w:lang w:val="bg-BG"/>
                </w:rPr>
                <w:id w:val="1651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80A">
                  <w:rPr>
                    <w:rFonts w:ascii="MS Gothic" w:eastAsia="MS Gothic" w:hAnsi="MS Gothic" w:hint="eastAsia"/>
                    <w:sz w:val="24"/>
                    <w:lang w:val="bg-BG"/>
                  </w:rPr>
                  <w:t>☐</w:t>
                </w:r>
              </w:sdtContent>
            </w:sdt>
          </w:p>
          <w:p w:rsidR="00FE080A" w:rsidRPr="00FE080A" w:rsidRDefault="00FE080A" w:rsidP="00FE080A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27"/>
              <w:ind w:right="142" w:firstLine="0"/>
              <w:jc w:val="both"/>
              <w:rPr>
                <w:sz w:val="24"/>
                <w:lang w:val="bg-BG"/>
              </w:rPr>
            </w:pPr>
            <w:r w:rsidRPr="00FE080A">
              <w:rPr>
                <w:sz w:val="24"/>
                <w:lang w:val="bg-BG"/>
              </w:rPr>
              <w:t>Документ, удостоверяващ липсата на задължения към общината (по смисъла на чл. 162, ал. 2 от Данъчно-осигурителния процесуален</w:t>
            </w:r>
            <w:r w:rsidRPr="00FE080A">
              <w:rPr>
                <w:spacing w:val="-1"/>
                <w:sz w:val="24"/>
                <w:lang w:val="bg-BG"/>
              </w:rPr>
              <w:t xml:space="preserve"> </w:t>
            </w:r>
            <w:r w:rsidRPr="00FE080A">
              <w:rPr>
                <w:sz w:val="24"/>
                <w:lang w:val="bg-BG"/>
              </w:rPr>
              <w:t>кодекс).</w:t>
            </w:r>
            <w:r w:rsidRPr="00FE080A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</w:t>
            </w:r>
            <w:sdt>
              <w:sdtPr>
                <w:rPr>
                  <w:rFonts w:ascii="MS Gothic" w:eastAsia="MS Gothic" w:hAnsi="MS Gothic"/>
                  <w:sz w:val="24"/>
                </w:rPr>
                <w:id w:val="19913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080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FE080A" w:rsidRPr="00AF5863" w:rsidRDefault="00FE080A" w:rsidP="00FE080A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142" w:firstLine="0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Свидетелство за съдимост </w:t>
            </w:r>
            <w:r w:rsidRPr="00AF5863">
              <w:rPr>
                <w:i/>
                <w:sz w:val="24"/>
                <w:lang w:val="bg-BG"/>
              </w:rPr>
              <w:t xml:space="preserve">(когато то може да бъде издадено в България или в страна – членка на ЕС) </w:t>
            </w:r>
            <w:r w:rsidRPr="00AF5863">
              <w:rPr>
                <w:sz w:val="24"/>
                <w:lang w:val="bg-BG"/>
              </w:rPr>
              <w:t>или клетвена декларация (</w:t>
            </w:r>
            <w:r w:rsidRPr="00AF5863">
              <w:rPr>
                <w:i/>
                <w:sz w:val="24"/>
                <w:lang w:val="bg-BG"/>
              </w:rPr>
              <w:t>в останалите случаи</w:t>
            </w:r>
            <w:r w:rsidRPr="00AF5863">
              <w:rPr>
                <w:sz w:val="24"/>
                <w:lang w:val="bg-BG"/>
              </w:rPr>
              <w:t>), издадено не по-рано от 3 месеца преди крайния срок за предоставянето му (</w:t>
            </w:r>
            <w:r w:rsidRPr="00AF5863">
              <w:rPr>
                <w:i/>
                <w:sz w:val="24"/>
                <w:lang w:val="bg-BG"/>
              </w:rPr>
              <w:t>оригинал или нотариално заверено копие</w:t>
            </w:r>
            <w:r w:rsidRPr="00AF5863">
              <w:rPr>
                <w:sz w:val="24"/>
                <w:lang w:val="bg-BG"/>
              </w:rPr>
              <w:t>),</w:t>
            </w:r>
            <w:r w:rsidRPr="00AF5863">
              <w:rPr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за:</w:t>
            </w:r>
          </w:p>
          <w:p w:rsidR="00FE080A" w:rsidRPr="00AF5863" w:rsidRDefault="00FE080A" w:rsidP="00FE080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42" w:firstLine="60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едноличните собственици на</w:t>
            </w:r>
            <w:r w:rsidRPr="00AF5863">
              <w:rPr>
                <w:spacing w:val="-2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капитала;</w:t>
            </w: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0346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FE080A" w:rsidRPr="00FE080A" w:rsidRDefault="00FE080A" w:rsidP="00FE080A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left="350" w:right="142" w:hanging="183"/>
              <w:jc w:val="both"/>
              <w:rPr>
                <w:sz w:val="19"/>
                <w:lang w:val="bg-BG"/>
              </w:rPr>
            </w:pPr>
            <w:r w:rsidRPr="00AF5863">
              <w:rPr>
                <w:sz w:val="24"/>
                <w:lang w:val="bg-BG"/>
              </w:rPr>
              <w:t>управителите;</w:t>
            </w:r>
            <w:r>
              <w:rPr>
                <w:sz w:val="24"/>
              </w:rPr>
              <w:t xml:space="preserve">                                               </w:t>
            </w:r>
            <w:sdt>
              <w:sdtPr>
                <w:rPr>
                  <w:sz w:val="24"/>
                </w:rPr>
                <w:id w:val="181236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FE080A" w:rsidRPr="00AF5863" w:rsidRDefault="00FE080A" w:rsidP="00FE080A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left="350" w:right="142" w:hanging="183"/>
              <w:jc w:val="both"/>
              <w:rPr>
                <w:sz w:val="19"/>
                <w:lang w:val="bg-BG"/>
              </w:rPr>
            </w:pPr>
            <w:r w:rsidRPr="00AF5863">
              <w:rPr>
                <w:sz w:val="24"/>
                <w:lang w:val="bg-BG"/>
              </w:rPr>
              <w:t>членовете на управителните органи, а в случай че членове са юридически лица – за техните представители в управителния</w:t>
            </w:r>
            <w:r w:rsidRPr="00AF5863">
              <w:rPr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орган.</w:t>
            </w:r>
            <w:r>
              <w:rPr>
                <w:sz w:val="24"/>
              </w:rPr>
              <w:t xml:space="preserve">       </w:t>
            </w:r>
            <w:sdt>
              <w:sdtPr>
                <w:rPr>
                  <w:sz w:val="24"/>
                </w:rPr>
                <w:id w:val="-5436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bottom w:val="nil"/>
            </w:tcBorders>
          </w:tcPr>
          <w:p w:rsidR="006278F8" w:rsidRPr="00AF5863" w:rsidRDefault="006278F8" w:rsidP="007D6D04">
            <w:pPr>
              <w:pStyle w:val="TableParagraph"/>
              <w:numPr>
                <w:ilvl w:val="0"/>
                <w:numId w:val="12"/>
              </w:numPr>
              <w:spacing w:line="262" w:lineRule="exact"/>
              <w:ind w:left="29" w:right="303" w:firstLine="141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Копие от документ за</w:t>
            </w:r>
            <w:r w:rsidRPr="00AF5863">
              <w:rPr>
                <w:spacing w:val="-6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самоличност</w:t>
            </w:r>
            <w:r w:rsidR="007D6D04">
              <w:rPr>
                <w:sz w:val="24"/>
              </w:rPr>
              <w:t xml:space="preserve">                             </w:t>
            </w:r>
            <w:sdt>
              <w:sdtPr>
                <w:rPr>
                  <w:sz w:val="24"/>
                </w:rPr>
                <w:id w:val="10027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0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6278F8" w:rsidRPr="00AF5863" w:rsidRDefault="006278F8" w:rsidP="007D6D04">
            <w:pPr>
              <w:pStyle w:val="TableParagraph"/>
              <w:numPr>
                <w:ilvl w:val="0"/>
                <w:numId w:val="12"/>
              </w:numPr>
              <w:ind w:left="29" w:right="303" w:firstLine="141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Документ, удостоверяващ липсата на:</w:t>
            </w:r>
          </w:p>
          <w:p w:rsidR="007D6D04" w:rsidRPr="007D6D04" w:rsidRDefault="006278F8" w:rsidP="007D6D04">
            <w:pPr>
              <w:pStyle w:val="TableParagraph"/>
              <w:ind w:left="29" w:right="303" w:firstLine="141"/>
              <w:jc w:val="both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 xml:space="preserve">а) парични задължения по смисъла на чл. 162, ал. 2 от Данъчно- осигурителния процесуален кодекс; </w:t>
            </w:r>
            <w:r w:rsidR="007D6D04">
              <w:rPr>
                <w:sz w:val="24"/>
              </w:rPr>
              <w:t xml:space="preserve">              </w:t>
            </w:r>
            <w:sdt>
              <w:sdtPr>
                <w:rPr>
                  <w:sz w:val="24"/>
                </w:rPr>
                <w:id w:val="119473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0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6278F8" w:rsidRDefault="006278F8" w:rsidP="00FE080A">
            <w:pPr>
              <w:pStyle w:val="TableParagraph"/>
              <w:ind w:left="29" w:right="303" w:firstLine="141"/>
              <w:jc w:val="both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>б) парични задължения, свързани с плащането на вноски за социалното осигуряване;</w:t>
            </w:r>
            <w:r w:rsidR="007D6D0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17765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D0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FE080A" w:rsidRPr="00AF5863" w:rsidRDefault="00FE080A" w:rsidP="00FE080A">
            <w:pPr>
              <w:pStyle w:val="TableParagraph"/>
              <w:spacing w:before="27" w:after="77"/>
              <w:ind w:left="29" w:right="303" w:firstLine="141"/>
              <w:jc w:val="both"/>
              <w:rPr>
                <w:sz w:val="19"/>
                <w:lang w:val="bg-BG"/>
              </w:rPr>
            </w:pPr>
            <w:r w:rsidRPr="00AF5863">
              <w:rPr>
                <w:sz w:val="24"/>
                <w:lang w:val="bg-BG"/>
              </w:rPr>
              <w:t>в) данъци съгласно правните норми на държавата, в която заявителят е установен.</w:t>
            </w:r>
            <w:r>
              <w:rPr>
                <w:sz w:val="24"/>
                <w:lang w:val="bg-BG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  <w:lang w:val="bg-BG"/>
              </w:rPr>
              <w:t xml:space="preserve">    </w:t>
            </w:r>
            <w:sdt>
              <w:sdtPr>
                <w:rPr>
                  <w:sz w:val="24"/>
                  <w:lang w:val="bg-BG"/>
                </w:rPr>
                <w:id w:val="-16839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lang w:val="bg-BG"/>
                  </w:rPr>
                  <w:t>☐</w:t>
                </w:r>
              </w:sdtContent>
            </w:sdt>
            <w:r>
              <w:rPr>
                <w:sz w:val="24"/>
                <w:lang w:val="bg-BG"/>
              </w:rPr>
              <w:t xml:space="preserve">                </w:t>
            </w:r>
          </w:p>
          <w:p w:rsidR="00FE080A" w:rsidRPr="007D6D04" w:rsidRDefault="00FE080A" w:rsidP="00FE080A">
            <w:pPr>
              <w:pStyle w:val="TableParagraph"/>
              <w:ind w:left="29" w:right="303" w:firstLine="141"/>
              <w:jc w:val="both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>3. Свидетелство за съдимост, издадено не по-рано от 3 месеца преди крайния срок за предоставянето му.</w:t>
            </w:r>
            <w:r>
              <w:rPr>
                <w:sz w:val="24"/>
              </w:rPr>
              <w:t xml:space="preserve">                </w:t>
            </w:r>
            <w:sdt>
              <w:sdtPr>
                <w:rPr>
                  <w:sz w:val="24"/>
                </w:rPr>
                <w:id w:val="-206378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6278F8" w:rsidRPr="00AF5863" w:rsidTr="007D6D04">
        <w:trPr>
          <w:trHeight w:val="277"/>
        </w:trPr>
        <w:tc>
          <w:tcPr>
            <w:tcW w:w="9940" w:type="dxa"/>
            <w:gridSpan w:val="2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Секция II. ДАННИ ЗА ПРАВНИЯ СУБЕКТ, ИЗПЪЛНЯВАЩ ИНВЕСТИЦИЯТА</w:t>
            </w:r>
          </w:p>
        </w:tc>
      </w:tr>
      <w:tr w:rsidR="006278F8" w:rsidRPr="00AF5863" w:rsidTr="007D6D04">
        <w:trPr>
          <w:trHeight w:val="1100"/>
        </w:trPr>
        <w:tc>
          <w:tcPr>
            <w:tcW w:w="9940" w:type="dxa"/>
            <w:gridSpan w:val="2"/>
            <w:tcBorders>
              <w:bottom w:val="nil"/>
            </w:tcBorders>
          </w:tcPr>
          <w:p w:rsidR="006278F8" w:rsidRPr="00AF5863" w:rsidRDefault="006278F8" w:rsidP="007D6D04">
            <w:pPr>
              <w:pStyle w:val="TableParagraph"/>
              <w:spacing w:line="259" w:lineRule="exact"/>
              <w:ind w:left="107" w:right="303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Ако правният субект за осъществяване на инвестиционния проект и ползване на мерките за</w:t>
            </w:r>
            <w:r w:rsidR="007D6D04">
              <w:rPr>
                <w:sz w:val="24"/>
              </w:rPr>
              <w:t xml:space="preserve"> </w:t>
            </w:r>
            <w:r w:rsidRPr="00AF5863">
              <w:rPr>
                <w:sz w:val="24"/>
                <w:lang w:val="bg-BG"/>
              </w:rPr>
              <w:t>насърчаване на инвестициите, включително от лицата по чл. 17 от ЗНИ и чл.8 от ННИОЗ</w:t>
            </w:r>
            <w:r>
              <w:rPr>
                <w:sz w:val="24"/>
                <w:lang w:val="bg-BG"/>
              </w:rPr>
              <w:t>С</w:t>
            </w:r>
            <w:r w:rsidRPr="00AF5863">
              <w:rPr>
                <w:sz w:val="24"/>
                <w:lang w:val="bg-BG"/>
              </w:rPr>
              <w:t>ИСКВ, е различен от заявителя, моля впишете данните по Секция I за този правен субект/субекти.</w:t>
            </w:r>
          </w:p>
        </w:tc>
      </w:tr>
      <w:tr w:rsidR="006278F8" w:rsidRPr="00AF5863" w:rsidTr="007D6D04">
        <w:trPr>
          <w:trHeight w:val="2210"/>
        </w:trPr>
        <w:tc>
          <w:tcPr>
            <w:tcW w:w="9940" w:type="dxa"/>
            <w:gridSpan w:val="2"/>
            <w:tcBorders>
              <w:top w:val="nil"/>
            </w:tcBorders>
          </w:tcPr>
          <w:p w:rsidR="006278F8" w:rsidRPr="00CB7EE5" w:rsidRDefault="006278F8" w:rsidP="007D6D04">
            <w:pPr>
              <w:pStyle w:val="TableParagraph"/>
              <w:numPr>
                <w:ilvl w:val="0"/>
                <w:numId w:val="9"/>
              </w:numPr>
              <w:ind w:right="303" w:firstLine="0"/>
              <w:jc w:val="both"/>
              <w:rPr>
                <w:i/>
                <w:sz w:val="24"/>
                <w:lang w:val="bg-BG"/>
              </w:rPr>
            </w:pPr>
            <w:r w:rsidRPr="00CB7EE5">
              <w:rPr>
                <w:i/>
                <w:sz w:val="24"/>
                <w:lang w:val="bg-BG"/>
              </w:rPr>
              <w:t xml:space="preserve">В случай че заявителят е физическо лице или обединение на физически и/или юридически лица, инвестиционният проект задължително предвижда създаване на юридическо лице по смисъла на чл. 17 от ЗНИ и чл.8 от </w:t>
            </w:r>
            <w:r w:rsidRPr="00CB7EE5">
              <w:rPr>
                <w:sz w:val="24"/>
                <w:lang w:val="bg-BG"/>
              </w:rPr>
              <w:t>ННИОЗОСИСКВ</w:t>
            </w:r>
            <w:r w:rsidRPr="00CB7EE5">
              <w:rPr>
                <w:i/>
                <w:sz w:val="24"/>
                <w:lang w:val="bg-BG"/>
              </w:rPr>
              <w:t>, като новосъздаденото юридическо лице е обвързано със заявлението и с инвестиционния проект, подадени от физическото лице или от</w:t>
            </w:r>
            <w:r w:rsidRPr="00CB7EE5">
              <w:rPr>
                <w:i/>
                <w:spacing w:val="-3"/>
                <w:sz w:val="24"/>
                <w:lang w:val="bg-BG"/>
              </w:rPr>
              <w:t xml:space="preserve"> </w:t>
            </w:r>
            <w:r w:rsidRPr="00CB7EE5">
              <w:rPr>
                <w:i/>
                <w:sz w:val="24"/>
                <w:lang w:val="bg-BG"/>
              </w:rPr>
              <w:t>обединението.</w:t>
            </w:r>
          </w:p>
          <w:p w:rsidR="006278F8" w:rsidRPr="00AF5863" w:rsidRDefault="006278F8" w:rsidP="007D6D04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303" w:firstLine="0"/>
              <w:jc w:val="both"/>
              <w:rPr>
                <w:i/>
                <w:sz w:val="24"/>
                <w:lang w:val="bg-BG"/>
              </w:rPr>
            </w:pPr>
            <w:r w:rsidRPr="00CB7EE5">
              <w:rPr>
                <w:i/>
                <w:sz w:val="24"/>
                <w:lang w:val="bg-BG"/>
              </w:rPr>
              <w:t xml:space="preserve">Лица по чл. 17 ЗНИ и чл.8 от </w:t>
            </w:r>
            <w:r w:rsidRPr="00CB7EE5">
              <w:rPr>
                <w:sz w:val="24"/>
                <w:lang w:val="bg-BG"/>
              </w:rPr>
              <w:t>ННИОЗОСИСКВ</w:t>
            </w:r>
            <w:r w:rsidRPr="00CB7EE5">
              <w:rPr>
                <w:i/>
                <w:sz w:val="24"/>
                <w:lang w:val="bg-BG"/>
              </w:rPr>
              <w:t xml:space="preserve"> са юридически лица, в които инвеститорът, чийто инвестиционен проект е сертифициран, притежава не по-малко от 75 на сто от регистрирания</w:t>
            </w:r>
            <w:r w:rsidRPr="00CB7EE5">
              <w:rPr>
                <w:i/>
                <w:spacing w:val="-4"/>
                <w:sz w:val="24"/>
                <w:lang w:val="bg-BG"/>
              </w:rPr>
              <w:t xml:space="preserve"> </w:t>
            </w:r>
            <w:r w:rsidRPr="00CB7EE5">
              <w:rPr>
                <w:i/>
                <w:sz w:val="24"/>
                <w:lang w:val="bg-BG"/>
              </w:rPr>
              <w:t>капитал.</w:t>
            </w:r>
          </w:p>
        </w:tc>
      </w:tr>
      <w:tr w:rsidR="006278F8" w:rsidRPr="00AF5863" w:rsidTr="007D6D04">
        <w:trPr>
          <w:trHeight w:val="275"/>
        </w:trPr>
        <w:tc>
          <w:tcPr>
            <w:tcW w:w="9940" w:type="dxa"/>
            <w:gridSpan w:val="2"/>
          </w:tcPr>
          <w:p w:rsidR="006278F8" w:rsidRPr="00AF5863" w:rsidRDefault="006278F8" w:rsidP="007D6D04">
            <w:pPr>
              <w:pStyle w:val="TableParagraph"/>
              <w:spacing w:line="255" w:lineRule="exact"/>
              <w:ind w:left="107" w:right="303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Секция III. ИНВЕСТИЦИОНЕН ПРОЕКТ съгласно чл.</w:t>
            </w:r>
            <w:r w:rsidR="004F68D2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4 и чл.10, ал.</w:t>
            </w:r>
            <w:r w:rsidR="004F68D2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 xml:space="preserve">3 от </w:t>
            </w:r>
            <w:r w:rsidRPr="00873E5F">
              <w:rPr>
                <w:sz w:val="24"/>
                <w:lang w:val="bg-BG"/>
              </w:rPr>
              <w:t>ННИОЗОСИСКВ</w:t>
            </w:r>
          </w:p>
        </w:tc>
      </w:tr>
      <w:tr w:rsidR="006278F8" w:rsidRPr="00AF5863" w:rsidTr="007D6D04">
        <w:trPr>
          <w:trHeight w:val="553"/>
        </w:trPr>
        <w:tc>
          <w:tcPr>
            <w:tcW w:w="9940" w:type="dxa"/>
            <w:gridSpan w:val="2"/>
          </w:tcPr>
          <w:p w:rsidR="006278F8" w:rsidRPr="00AF5863" w:rsidRDefault="006278F8" w:rsidP="007D6D04">
            <w:pPr>
              <w:pStyle w:val="TableParagraph"/>
              <w:spacing w:line="262" w:lineRule="exact"/>
              <w:ind w:left="107" w:right="303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1. Вид и предназначение на инвестицията в нови дълготрайни материални и/или</w:t>
            </w:r>
            <w:r w:rsidR="007D6D04">
              <w:rPr>
                <w:sz w:val="24"/>
              </w:rPr>
              <w:t xml:space="preserve"> </w:t>
            </w:r>
            <w:r w:rsidRPr="00AF5863">
              <w:rPr>
                <w:sz w:val="24"/>
                <w:lang w:val="bg-BG"/>
              </w:rPr>
              <w:t>нематериални активи за:</w:t>
            </w:r>
          </w:p>
        </w:tc>
      </w:tr>
      <w:tr w:rsidR="006278F8" w:rsidRPr="00AF5863" w:rsidTr="007D6D04">
        <w:trPr>
          <w:trHeight w:val="248"/>
        </w:trPr>
        <w:tc>
          <w:tcPr>
            <w:tcW w:w="9940" w:type="dxa"/>
            <w:gridSpan w:val="2"/>
          </w:tcPr>
          <w:p w:rsidR="006278F8" w:rsidRPr="00FE080A" w:rsidRDefault="006278F8" w:rsidP="007D6D04">
            <w:pPr>
              <w:pStyle w:val="TableParagraph"/>
              <w:spacing w:before="120" w:line="272" w:lineRule="exact"/>
              <w:ind w:left="107" w:right="303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>1. Създаване на ново предприятие</w:t>
            </w:r>
            <w:r w:rsidR="00FE080A">
              <w:rPr>
                <w:sz w:val="24"/>
              </w:rPr>
              <w:t xml:space="preserve">                                                                                  </w:t>
            </w:r>
            <w:sdt>
              <w:sdtPr>
                <w:rPr>
                  <w:sz w:val="24"/>
                </w:rPr>
                <w:id w:val="71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80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6278F8" w:rsidRPr="00AF5863" w:rsidTr="007D6D04">
        <w:trPr>
          <w:trHeight w:val="269"/>
        </w:trPr>
        <w:tc>
          <w:tcPr>
            <w:tcW w:w="9940" w:type="dxa"/>
            <w:gridSpan w:val="2"/>
          </w:tcPr>
          <w:p w:rsidR="006278F8" w:rsidRPr="007D6D04" w:rsidRDefault="006278F8" w:rsidP="00FE080A">
            <w:pPr>
              <w:pStyle w:val="TableParagraph"/>
              <w:spacing w:before="120" w:line="272" w:lineRule="exact"/>
              <w:ind w:left="107" w:right="303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>2. Разширяване на съществуващо предприятие/дейност</w:t>
            </w:r>
            <w:r w:rsidR="007D6D04">
              <w:rPr>
                <w:sz w:val="24"/>
              </w:rPr>
              <w:t xml:space="preserve"> </w:t>
            </w:r>
            <w:r w:rsidR="00FE080A">
              <w:rPr>
                <w:sz w:val="24"/>
              </w:rPr>
              <w:t xml:space="preserve">                                             </w:t>
            </w:r>
            <w:sdt>
              <w:sdtPr>
                <w:rPr>
                  <w:sz w:val="24"/>
                </w:rPr>
                <w:id w:val="-19886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80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6278F8" w:rsidRPr="00AF5863" w:rsidTr="007D6D04">
        <w:trPr>
          <w:trHeight w:val="544"/>
        </w:trPr>
        <w:tc>
          <w:tcPr>
            <w:tcW w:w="9940" w:type="dxa"/>
            <w:gridSpan w:val="2"/>
          </w:tcPr>
          <w:p w:rsidR="006278F8" w:rsidRPr="00FE080A" w:rsidRDefault="006278F8" w:rsidP="007D6D04">
            <w:pPr>
              <w:pStyle w:val="TableParagraph"/>
              <w:tabs>
                <w:tab w:val="left" w:pos="9798"/>
              </w:tabs>
              <w:spacing w:line="259" w:lineRule="exact"/>
              <w:ind w:left="107" w:right="303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>3. Диверсификация (разнообразяване) на производството в съществуващо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предприятие/дейност с добавяне на нови продукти</w:t>
            </w:r>
            <w:r w:rsidR="00FE080A">
              <w:rPr>
                <w:sz w:val="24"/>
              </w:rPr>
              <w:t xml:space="preserve">                                                      </w:t>
            </w:r>
            <w:sdt>
              <w:sdtPr>
                <w:rPr>
                  <w:sz w:val="24"/>
                </w:rPr>
                <w:id w:val="-5169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80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6278F8" w:rsidRPr="00AF5863" w:rsidTr="007D6D04">
        <w:trPr>
          <w:trHeight w:val="289"/>
        </w:trPr>
        <w:tc>
          <w:tcPr>
            <w:tcW w:w="9940" w:type="dxa"/>
            <w:gridSpan w:val="2"/>
          </w:tcPr>
          <w:p w:rsidR="006278F8" w:rsidRPr="00FE080A" w:rsidRDefault="006278F8" w:rsidP="007D6D04">
            <w:pPr>
              <w:pStyle w:val="TableParagraph"/>
              <w:spacing w:line="236" w:lineRule="exact"/>
              <w:ind w:left="107" w:right="142"/>
              <w:rPr>
                <w:sz w:val="24"/>
              </w:rPr>
            </w:pPr>
            <w:r w:rsidRPr="00AF5863">
              <w:rPr>
                <w:sz w:val="24"/>
                <w:lang w:val="bg-BG"/>
              </w:rPr>
              <w:t>4. Съществена промяна на цялостния производствен процес в съществуващо</w:t>
            </w:r>
            <w:r w:rsidR="007D6D04">
              <w:rPr>
                <w:sz w:val="24"/>
              </w:rPr>
              <w:t xml:space="preserve"> </w:t>
            </w:r>
            <w:r w:rsidRPr="00AF5863">
              <w:rPr>
                <w:sz w:val="24"/>
                <w:lang w:val="bg-BG"/>
              </w:rPr>
              <w:t>предприятие/</w:t>
            </w:r>
            <w:r>
              <w:rPr>
                <w:sz w:val="24"/>
                <w:lang w:val="bg-BG"/>
              </w:rPr>
              <w:t xml:space="preserve">дейност                       </w:t>
            </w:r>
            <w:r w:rsidR="00FE080A">
              <w:rPr>
                <w:sz w:val="24"/>
              </w:rPr>
              <w:t xml:space="preserve">                                                                                 </w:t>
            </w:r>
            <w:sdt>
              <w:sdtPr>
                <w:rPr>
                  <w:sz w:val="24"/>
                </w:rPr>
                <w:id w:val="-12551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80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FE080A" w:rsidRPr="00AF5863" w:rsidTr="007D6D04">
        <w:trPr>
          <w:trHeight w:val="289"/>
        </w:trPr>
        <w:tc>
          <w:tcPr>
            <w:tcW w:w="9940" w:type="dxa"/>
            <w:gridSpan w:val="2"/>
          </w:tcPr>
          <w:p w:rsidR="00FE080A" w:rsidRPr="00AF5863" w:rsidRDefault="00FE080A" w:rsidP="007D6D04">
            <w:pPr>
              <w:pStyle w:val="TableParagraph"/>
              <w:spacing w:line="236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Може да отбележите повече от едно.</w:t>
            </w:r>
          </w:p>
        </w:tc>
      </w:tr>
    </w:tbl>
    <w:p w:rsidR="006278F8" w:rsidRPr="00FE080A" w:rsidRDefault="006278F8" w:rsidP="006278F8">
      <w:pPr>
        <w:ind w:right="847"/>
        <w:rPr>
          <w:sz w:val="2"/>
          <w:szCs w:val="2"/>
        </w:rPr>
      </w:pPr>
    </w:p>
    <w:p w:rsidR="006278F8" w:rsidRPr="00AF5863" w:rsidRDefault="006278F8" w:rsidP="006278F8">
      <w:pPr>
        <w:ind w:right="847"/>
        <w:rPr>
          <w:sz w:val="2"/>
          <w:szCs w:val="2"/>
          <w:lang w:val="bg-BG"/>
        </w:rPr>
        <w:sectPr w:rsidR="006278F8" w:rsidRPr="00AF5863" w:rsidSect="007D6D04">
          <w:pgSz w:w="11910" w:h="16840"/>
          <w:pgMar w:top="1480" w:right="428" w:bottom="879" w:left="1140" w:header="0" w:footer="697" w:gutter="0"/>
          <w:cols w:space="708"/>
        </w:sectPr>
      </w:pPr>
    </w:p>
    <w:tbl>
      <w:tblPr>
        <w:tblStyle w:val="TableNormal"/>
        <w:tblW w:w="9922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5"/>
        <w:gridCol w:w="336"/>
        <w:gridCol w:w="372"/>
        <w:gridCol w:w="444"/>
        <w:gridCol w:w="191"/>
        <w:gridCol w:w="216"/>
        <w:gridCol w:w="842"/>
        <w:gridCol w:w="974"/>
        <w:gridCol w:w="1632"/>
      </w:tblGrid>
      <w:tr w:rsidR="006278F8" w:rsidRPr="00AF5863" w:rsidTr="006D7001">
        <w:trPr>
          <w:trHeight w:val="272"/>
        </w:trPr>
        <w:tc>
          <w:tcPr>
            <w:tcW w:w="5251" w:type="dxa"/>
            <w:gridSpan w:val="2"/>
            <w:tcBorders>
              <w:bottom w:val="nil"/>
              <w:right w:val="nil"/>
            </w:tcBorders>
          </w:tcPr>
          <w:p w:rsidR="006278F8" w:rsidRPr="00AF5863" w:rsidRDefault="006278F8" w:rsidP="006D7001">
            <w:pPr>
              <w:pStyle w:val="TableParagraph"/>
              <w:spacing w:line="253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>Инвестиционен проект</w:t>
            </w:r>
          </w:p>
        </w:tc>
        <w:tc>
          <w:tcPr>
            <w:tcW w:w="816" w:type="dxa"/>
            <w:gridSpan w:val="2"/>
            <w:tcBorders>
              <w:left w:val="nil"/>
              <w:bottom w:val="nil"/>
              <w:right w:val="nil"/>
            </w:tcBorders>
          </w:tcPr>
          <w:p w:rsidR="006278F8" w:rsidRPr="00AF5863" w:rsidRDefault="006278F8" w:rsidP="006D7001">
            <w:pPr>
              <w:pStyle w:val="TableParagraph"/>
              <w:ind w:right="142"/>
              <w:rPr>
                <w:sz w:val="20"/>
                <w:lang w:val="bg-BG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</w:tcPr>
          <w:p w:rsidR="006278F8" w:rsidRPr="00AF5863" w:rsidRDefault="006278F8" w:rsidP="006D7001">
            <w:pPr>
              <w:pStyle w:val="TableParagraph"/>
              <w:ind w:right="142"/>
              <w:rPr>
                <w:sz w:val="20"/>
                <w:lang w:val="bg-BG"/>
              </w:rPr>
            </w:pPr>
          </w:p>
        </w:tc>
        <w:tc>
          <w:tcPr>
            <w:tcW w:w="1058" w:type="dxa"/>
            <w:gridSpan w:val="2"/>
            <w:tcBorders>
              <w:left w:val="nil"/>
              <w:bottom w:val="nil"/>
              <w:right w:val="nil"/>
            </w:tcBorders>
          </w:tcPr>
          <w:p w:rsidR="006278F8" w:rsidRPr="00AF5863" w:rsidRDefault="006278F8" w:rsidP="006D7001">
            <w:pPr>
              <w:pStyle w:val="TableParagraph"/>
              <w:ind w:right="142"/>
              <w:rPr>
                <w:sz w:val="20"/>
                <w:lang w:val="bg-BG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</w:tcPr>
          <w:p w:rsidR="006278F8" w:rsidRPr="00AF5863" w:rsidRDefault="006278F8" w:rsidP="006D7001">
            <w:pPr>
              <w:pStyle w:val="TableParagraph"/>
              <w:ind w:right="142"/>
              <w:rPr>
                <w:sz w:val="20"/>
                <w:lang w:val="bg-BG"/>
              </w:rPr>
            </w:pPr>
          </w:p>
        </w:tc>
        <w:tc>
          <w:tcPr>
            <w:tcW w:w="1632" w:type="dxa"/>
            <w:tcBorders>
              <w:left w:val="nil"/>
              <w:bottom w:val="nil"/>
            </w:tcBorders>
          </w:tcPr>
          <w:p w:rsidR="006278F8" w:rsidRPr="00AF5863" w:rsidRDefault="006278F8" w:rsidP="006D7001">
            <w:pPr>
              <w:pStyle w:val="TableParagraph"/>
              <w:ind w:right="142"/>
              <w:rPr>
                <w:sz w:val="20"/>
                <w:lang w:val="bg-BG"/>
              </w:rPr>
            </w:pPr>
          </w:p>
        </w:tc>
      </w:tr>
      <w:tr w:rsidR="006278F8" w:rsidRPr="00AF5863" w:rsidTr="006D7001">
        <w:trPr>
          <w:trHeight w:val="1106"/>
        </w:trPr>
        <w:tc>
          <w:tcPr>
            <w:tcW w:w="9922" w:type="dxa"/>
            <w:gridSpan w:val="9"/>
            <w:tcBorders>
              <w:top w:val="nil"/>
            </w:tcBorders>
          </w:tcPr>
          <w:p w:rsidR="006278F8" w:rsidRPr="00AF5863" w:rsidRDefault="006278F8" w:rsidP="006D7001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Моля опишете инвестиционния проект, като включите информация за неговата същност, график на дейностите по проекта, описание на планираните за придобиване дълготрайни материални и нематериални активи и друга информация:</w:t>
            </w:r>
          </w:p>
          <w:p w:rsidR="006278F8" w:rsidRPr="00AF5863" w:rsidRDefault="006278F8" w:rsidP="006D7001">
            <w:pPr>
              <w:pStyle w:val="TableParagraph"/>
              <w:spacing w:line="272" w:lineRule="exac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………………………..............................................................................</w:t>
            </w:r>
          </w:p>
        </w:tc>
      </w:tr>
      <w:tr w:rsidR="006278F8" w:rsidRPr="00AF5863" w:rsidTr="006D7001">
        <w:trPr>
          <w:trHeight w:val="275"/>
        </w:trPr>
        <w:tc>
          <w:tcPr>
            <w:tcW w:w="9922" w:type="dxa"/>
            <w:gridSpan w:val="9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2. Планиран размер на инвестицията (в хил. лв.)</w:t>
            </w:r>
          </w:p>
        </w:tc>
      </w:tr>
      <w:tr w:rsidR="006D7001" w:rsidRPr="00E80881" w:rsidTr="006D7001">
        <w:trPr>
          <w:trHeight w:val="277"/>
        </w:trPr>
        <w:tc>
          <w:tcPr>
            <w:tcW w:w="4915" w:type="dxa"/>
          </w:tcPr>
          <w:p w:rsidR="006D7001" w:rsidRPr="00E80881" w:rsidRDefault="006D7001" w:rsidP="006D7001">
            <w:pPr>
              <w:pStyle w:val="TableParagraph"/>
              <w:ind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D7001" w:rsidRPr="00E80881" w:rsidRDefault="006D7001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</w:t>
            </w:r>
            <w:r w:rsidR="004F68D2">
              <w:rPr>
                <w:sz w:val="24"/>
                <w:szCs w:val="24"/>
                <w:lang w:val="bg-BG"/>
              </w:rPr>
              <w:t>2</w:t>
            </w:r>
            <w:r w:rsidRPr="00E80881">
              <w:rPr>
                <w:sz w:val="24"/>
                <w:szCs w:val="24"/>
              </w:rPr>
              <w:t>….</w:t>
            </w:r>
          </w:p>
        </w:tc>
        <w:tc>
          <w:tcPr>
            <w:tcW w:w="851" w:type="dxa"/>
            <w:gridSpan w:val="3"/>
          </w:tcPr>
          <w:p w:rsidR="006D7001" w:rsidRPr="00E80881" w:rsidRDefault="006D7001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</w:t>
            </w:r>
            <w:r w:rsidR="004F68D2">
              <w:rPr>
                <w:sz w:val="24"/>
                <w:szCs w:val="24"/>
                <w:lang w:val="bg-BG"/>
              </w:rPr>
              <w:t>2</w:t>
            </w:r>
            <w:r w:rsidRPr="00E80881">
              <w:rPr>
                <w:sz w:val="24"/>
                <w:szCs w:val="24"/>
              </w:rPr>
              <w:t>….</w:t>
            </w:r>
          </w:p>
        </w:tc>
        <w:tc>
          <w:tcPr>
            <w:tcW w:w="842" w:type="dxa"/>
          </w:tcPr>
          <w:p w:rsidR="006D7001" w:rsidRPr="00E80881" w:rsidRDefault="006D7001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</w:t>
            </w:r>
            <w:r w:rsidR="004F68D2">
              <w:rPr>
                <w:sz w:val="24"/>
                <w:szCs w:val="24"/>
                <w:lang w:val="bg-BG"/>
              </w:rPr>
              <w:t>2</w:t>
            </w:r>
            <w:r w:rsidRPr="00E80881">
              <w:rPr>
                <w:sz w:val="24"/>
                <w:szCs w:val="24"/>
              </w:rPr>
              <w:t>….</w:t>
            </w:r>
          </w:p>
        </w:tc>
        <w:tc>
          <w:tcPr>
            <w:tcW w:w="974" w:type="dxa"/>
          </w:tcPr>
          <w:p w:rsidR="006D7001" w:rsidRPr="00E80881" w:rsidRDefault="006D7001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</w:t>
            </w:r>
            <w:r w:rsidR="004F68D2">
              <w:rPr>
                <w:sz w:val="24"/>
                <w:szCs w:val="24"/>
                <w:lang w:val="bg-BG"/>
              </w:rPr>
              <w:t>2</w:t>
            </w:r>
            <w:r w:rsidRPr="00E80881">
              <w:rPr>
                <w:sz w:val="24"/>
                <w:szCs w:val="24"/>
              </w:rPr>
              <w:t>….</w:t>
            </w:r>
          </w:p>
        </w:tc>
        <w:tc>
          <w:tcPr>
            <w:tcW w:w="1632" w:type="dxa"/>
          </w:tcPr>
          <w:p w:rsidR="006D7001" w:rsidRPr="00E80881" w:rsidRDefault="006D7001" w:rsidP="006D7001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bg-BG"/>
              </w:rPr>
            </w:pPr>
            <w:r w:rsidRPr="00E80881">
              <w:rPr>
                <w:sz w:val="24"/>
                <w:szCs w:val="24"/>
                <w:lang w:val="bg-BG"/>
              </w:rPr>
              <w:t>Общо</w:t>
            </w:r>
          </w:p>
        </w:tc>
      </w:tr>
      <w:tr w:rsidR="006D7001" w:rsidRPr="00AF5863" w:rsidTr="006D7001">
        <w:trPr>
          <w:trHeight w:val="551"/>
        </w:trPr>
        <w:tc>
          <w:tcPr>
            <w:tcW w:w="4915" w:type="dxa"/>
          </w:tcPr>
          <w:p w:rsidR="006D7001" w:rsidRPr="00AF5863" w:rsidRDefault="006D7001" w:rsidP="006D7001">
            <w:pPr>
              <w:pStyle w:val="TableParagraph"/>
              <w:spacing w:line="260" w:lineRule="exact"/>
              <w:ind w:left="107" w:right="13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Разходи за придобиване на дълготрайни</w:t>
            </w:r>
          </w:p>
          <w:p w:rsidR="006D7001" w:rsidRPr="00AF5863" w:rsidRDefault="006D7001" w:rsidP="00EF2FF1">
            <w:pPr>
              <w:pStyle w:val="TableParagraph"/>
              <w:spacing w:line="272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материални активи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</w:tr>
      <w:tr w:rsidR="006D7001" w:rsidRPr="00AF5863" w:rsidTr="006D7001">
        <w:trPr>
          <w:trHeight w:val="275"/>
        </w:trPr>
        <w:tc>
          <w:tcPr>
            <w:tcW w:w="4915" w:type="dxa"/>
          </w:tcPr>
          <w:p w:rsidR="006D7001" w:rsidRPr="00AF5863" w:rsidRDefault="006D7001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1.1. Земя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D7001" w:rsidRPr="00AF5863" w:rsidTr="006D7001">
        <w:trPr>
          <w:trHeight w:val="277"/>
        </w:trPr>
        <w:tc>
          <w:tcPr>
            <w:tcW w:w="4915" w:type="dxa"/>
          </w:tcPr>
          <w:p w:rsidR="006D7001" w:rsidRPr="00AF5863" w:rsidRDefault="006D7001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1.2. Сгради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D7001" w:rsidRPr="00AF5863" w:rsidTr="006D7001">
        <w:trPr>
          <w:trHeight w:val="275"/>
        </w:trPr>
        <w:tc>
          <w:tcPr>
            <w:tcW w:w="4915" w:type="dxa"/>
          </w:tcPr>
          <w:p w:rsidR="006D7001" w:rsidRPr="00AF5863" w:rsidRDefault="006D7001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1.3. Машини и оборудване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D7001" w:rsidRPr="00AF5863" w:rsidTr="006D7001">
        <w:trPr>
          <w:trHeight w:val="551"/>
        </w:trPr>
        <w:tc>
          <w:tcPr>
            <w:tcW w:w="4915" w:type="dxa"/>
          </w:tcPr>
          <w:p w:rsidR="006D7001" w:rsidRPr="00AF5863" w:rsidRDefault="006D7001" w:rsidP="006D7001">
            <w:pPr>
              <w:pStyle w:val="TableParagraph"/>
              <w:spacing w:line="260" w:lineRule="exact"/>
              <w:ind w:left="107" w:right="13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Разходи за придобиване на дълготрайни</w:t>
            </w:r>
          </w:p>
          <w:p w:rsidR="006D7001" w:rsidRPr="00AF5863" w:rsidRDefault="006D7001" w:rsidP="00EF2FF1">
            <w:pPr>
              <w:pStyle w:val="TableParagraph"/>
              <w:spacing w:line="272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нематериални активи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</w:tr>
      <w:tr w:rsidR="006D7001" w:rsidRPr="00AF5863" w:rsidTr="006D7001">
        <w:trPr>
          <w:trHeight w:val="277"/>
        </w:trPr>
        <w:tc>
          <w:tcPr>
            <w:tcW w:w="4915" w:type="dxa"/>
          </w:tcPr>
          <w:p w:rsidR="006D7001" w:rsidRPr="00AF5863" w:rsidRDefault="006D7001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2.1. Лицензи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D7001" w:rsidRPr="00AF5863" w:rsidTr="006D7001">
        <w:trPr>
          <w:trHeight w:val="275"/>
        </w:trPr>
        <w:tc>
          <w:tcPr>
            <w:tcW w:w="4915" w:type="dxa"/>
          </w:tcPr>
          <w:p w:rsidR="006D7001" w:rsidRPr="00AF5863" w:rsidRDefault="006D7001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2.2. Патенти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D7001" w:rsidRPr="00AF5863" w:rsidTr="006D7001">
        <w:trPr>
          <w:trHeight w:val="275"/>
        </w:trPr>
        <w:tc>
          <w:tcPr>
            <w:tcW w:w="4915" w:type="dxa"/>
          </w:tcPr>
          <w:p w:rsidR="006D7001" w:rsidRPr="00AF5863" w:rsidRDefault="006D7001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2.3. Ноу-хау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D7001" w:rsidRPr="00AF5863" w:rsidTr="006D7001">
        <w:trPr>
          <w:trHeight w:val="277"/>
        </w:trPr>
        <w:tc>
          <w:tcPr>
            <w:tcW w:w="4915" w:type="dxa"/>
          </w:tcPr>
          <w:p w:rsidR="006D7001" w:rsidRPr="00AF5863" w:rsidRDefault="006D7001" w:rsidP="006D7001">
            <w:pPr>
              <w:pStyle w:val="TableParagraph"/>
              <w:spacing w:line="258" w:lineRule="exact"/>
              <w:ind w:left="107" w:right="284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2.4. Непатентовани технически знания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D7001" w:rsidRPr="00AF5863" w:rsidTr="006D7001">
        <w:trPr>
          <w:trHeight w:val="275"/>
        </w:trPr>
        <w:tc>
          <w:tcPr>
            <w:tcW w:w="4915" w:type="dxa"/>
          </w:tcPr>
          <w:p w:rsidR="006D7001" w:rsidRPr="00AF5863" w:rsidRDefault="006D7001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ОБЩО:</w:t>
            </w:r>
          </w:p>
        </w:tc>
        <w:tc>
          <w:tcPr>
            <w:tcW w:w="708" w:type="dxa"/>
            <w:gridSpan w:val="2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3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4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74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632" w:type="dxa"/>
          </w:tcPr>
          <w:p w:rsidR="006D7001" w:rsidRPr="00AF5863" w:rsidRDefault="006D7001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</w:tbl>
    <w:p w:rsidR="006278F8" w:rsidRPr="00AF5863" w:rsidRDefault="006278F8" w:rsidP="006278F8">
      <w:pPr>
        <w:pStyle w:val="a4"/>
        <w:ind w:right="847"/>
        <w:rPr>
          <w:sz w:val="20"/>
          <w:lang w:val="bg-BG"/>
        </w:rPr>
      </w:pPr>
      <w:r w:rsidRPr="00AF5863">
        <w:rPr>
          <w:noProof/>
          <w:lang w:val="bg-BG" w:eastAsia="bg-BG"/>
        </w:rPr>
        <w:drawing>
          <wp:anchor distT="0" distB="0" distL="0" distR="0" simplePos="0" relativeHeight="251664384" behindDoc="1" locked="0" layoutInCell="1" allowOverlap="1" wp14:anchorId="784C1896" wp14:editId="1A582369">
            <wp:simplePos x="0" y="0"/>
            <wp:positionH relativeFrom="page">
              <wp:posOffset>6494930</wp:posOffset>
            </wp:positionH>
            <wp:positionV relativeFrom="page">
              <wp:posOffset>986916</wp:posOffset>
            </wp:positionV>
            <wp:extent cx="124130" cy="123825"/>
            <wp:effectExtent l="0" t="0" r="0" b="0"/>
            <wp:wrapNone/>
            <wp:docPr id="15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9940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276"/>
        <w:gridCol w:w="1301"/>
        <w:gridCol w:w="1822"/>
        <w:gridCol w:w="1318"/>
        <w:gridCol w:w="1720"/>
        <w:gridCol w:w="1210"/>
      </w:tblGrid>
      <w:tr w:rsidR="006278F8" w:rsidRPr="00AF5863" w:rsidTr="00D515C8">
        <w:trPr>
          <w:trHeight w:val="553"/>
        </w:trPr>
        <w:tc>
          <w:tcPr>
            <w:tcW w:w="9940" w:type="dxa"/>
            <w:gridSpan w:val="7"/>
          </w:tcPr>
          <w:p w:rsidR="006278F8" w:rsidRPr="00AF5863" w:rsidRDefault="006278F8" w:rsidP="006D7001">
            <w:pPr>
              <w:pStyle w:val="TableParagraph"/>
              <w:tabs>
                <w:tab w:val="left" w:pos="9798"/>
              </w:tabs>
              <w:spacing w:line="270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3. Планиран обем на средствата по източници за финансиране на инвестицията</w:t>
            </w:r>
            <w:r w:rsidR="006D7001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за 3-годишен период (в хил. лв.)</w:t>
            </w:r>
          </w:p>
        </w:tc>
      </w:tr>
      <w:tr w:rsidR="006278F8" w:rsidRPr="00D515C8" w:rsidTr="00D515C8">
        <w:trPr>
          <w:trHeight w:val="171"/>
        </w:trPr>
        <w:tc>
          <w:tcPr>
            <w:tcW w:w="9940" w:type="dxa"/>
            <w:gridSpan w:val="7"/>
            <w:tcBorders>
              <w:left w:val="nil"/>
              <w:right w:val="nil"/>
            </w:tcBorders>
          </w:tcPr>
          <w:p w:rsidR="006278F8" w:rsidRPr="00D515C8" w:rsidRDefault="006278F8" w:rsidP="00EF2FF1">
            <w:pPr>
              <w:pStyle w:val="TableParagraph"/>
              <w:ind w:right="847"/>
              <w:rPr>
                <w:sz w:val="10"/>
                <w:szCs w:val="10"/>
                <w:lang w:val="bg-BG"/>
              </w:rPr>
            </w:pPr>
          </w:p>
        </w:tc>
      </w:tr>
      <w:tr w:rsidR="00D515C8" w:rsidRPr="00AF5863" w:rsidTr="00D515C8">
        <w:trPr>
          <w:trHeight w:val="1154"/>
        </w:trPr>
        <w:tc>
          <w:tcPr>
            <w:tcW w:w="1293" w:type="dxa"/>
            <w:vAlign w:val="center"/>
          </w:tcPr>
          <w:p w:rsidR="00D515C8" w:rsidRPr="00AF5863" w:rsidRDefault="00D515C8" w:rsidP="00D515C8">
            <w:pPr>
              <w:pStyle w:val="TableParagraph"/>
              <w:ind w:right="96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Собствени средства</w:t>
            </w:r>
          </w:p>
        </w:tc>
        <w:tc>
          <w:tcPr>
            <w:tcW w:w="1276" w:type="dxa"/>
            <w:vAlign w:val="center"/>
          </w:tcPr>
          <w:p w:rsidR="00D515C8" w:rsidRPr="00AF5863" w:rsidRDefault="00D515C8" w:rsidP="00D515C8">
            <w:pPr>
              <w:pStyle w:val="TableParagraph"/>
              <w:ind w:left="141" w:right="117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Банкови заеми</w:t>
            </w:r>
          </w:p>
        </w:tc>
        <w:tc>
          <w:tcPr>
            <w:tcW w:w="1301" w:type="dxa"/>
            <w:vAlign w:val="center"/>
          </w:tcPr>
          <w:p w:rsidR="00D515C8" w:rsidRPr="00AF5863" w:rsidRDefault="00D515C8" w:rsidP="00D515C8">
            <w:pPr>
              <w:pStyle w:val="TableParagraph"/>
              <w:ind w:left="25" w:right="142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Частни заеми</w:t>
            </w:r>
          </w:p>
        </w:tc>
        <w:tc>
          <w:tcPr>
            <w:tcW w:w="1822" w:type="dxa"/>
            <w:vAlign w:val="center"/>
          </w:tcPr>
          <w:p w:rsidR="00D515C8" w:rsidRPr="00AF5863" w:rsidRDefault="00D515C8" w:rsidP="00D515C8">
            <w:pPr>
              <w:pStyle w:val="TableParagraph"/>
              <w:ind w:left="155" w:right="85" w:firstLine="4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Държавна помощ (национална и от ЕС)</w:t>
            </w:r>
          </w:p>
        </w:tc>
        <w:tc>
          <w:tcPr>
            <w:tcW w:w="1318" w:type="dxa"/>
            <w:vAlign w:val="center"/>
          </w:tcPr>
          <w:p w:rsidR="00D515C8" w:rsidRPr="00AF5863" w:rsidRDefault="00D515C8" w:rsidP="00D515C8">
            <w:pPr>
              <w:pStyle w:val="TableParagraph"/>
              <w:ind w:left="308" w:right="127" w:hanging="164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Финансов лизинг</w:t>
            </w:r>
          </w:p>
        </w:tc>
        <w:tc>
          <w:tcPr>
            <w:tcW w:w="1720" w:type="dxa"/>
            <w:vAlign w:val="center"/>
          </w:tcPr>
          <w:p w:rsidR="00D515C8" w:rsidRPr="00AF5863" w:rsidRDefault="00D515C8" w:rsidP="00D515C8">
            <w:pPr>
              <w:pStyle w:val="TableParagraph"/>
              <w:ind w:left="14" w:right="39" w:hanging="5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Други източници</w:t>
            </w:r>
          </w:p>
          <w:p w:rsidR="00D515C8" w:rsidRPr="00AF5863" w:rsidRDefault="00D515C8" w:rsidP="00D515C8">
            <w:pPr>
              <w:pStyle w:val="TableParagraph"/>
              <w:spacing w:line="270" w:lineRule="atLeast"/>
              <w:ind w:left="14" w:right="39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/моля посочете вид и размер/</w:t>
            </w:r>
          </w:p>
        </w:tc>
        <w:tc>
          <w:tcPr>
            <w:tcW w:w="1210" w:type="dxa"/>
            <w:vAlign w:val="center"/>
          </w:tcPr>
          <w:p w:rsidR="00D515C8" w:rsidRPr="00AF5863" w:rsidRDefault="00D515C8" w:rsidP="00D515C8">
            <w:pPr>
              <w:pStyle w:val="TableParagraph"/>
              <w:spacing w:line="268" w:lineRule="exact"/>
              <w:ind w:left="106" w:right="85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Общо</w:t>
            </w:r>
          </w:p>
        </w:tc>
      </w:tr>
      <w:tr w:rsidR="006D7001" w:rsidRPr="00AF5863" w:rsidTr="00D515C8">
        <w:trPr>
          <w:trHeight w:val="323"/>
        </w:trPr>
        <w:tc>
          <w:tcPr>
            <w:tcW w:w="1293" w:type="dxa"/>
          </w:tcPr>
          <w:p w:rsidR="006D7001" w:rsidRPr="00AF5863" w:rsidRDefault="006D7001" w:rsidP="006D7001">
            <w:pPr>
              <w:pStyle w:val="TableParagraph"/>
              <w:ind w:right="96"/>
              <w:rPr>
                <w:sz w:val="24"/>
                <w:lang w:val="bg-BG"/>
              </w:rPr>
            </w:pPr>
          </w:p>
        </w:tc>
        <w:tc>
          <w:tcPr>
            <w:tcW w:w="1276" w:type="dxa"/>
          </w:tcPr>
          <w:p w:rsidR="006D7001" w:rsidRPr="00AF5863" w:rsidRDefault="006D7001" w:rsidP="006D7001">
            <w:pPr>
              <w:pStyle w:val="TableParagraph"/>
              <w:ind w:left="141" w:right="117"/>
              <w:rPr>
                <w:sz w:val="24"/>
                <w:lang w:val="bg-BG"/>
              </w:rPr>
            </w:pPr>
          </w:p>
        </w:tc>
        <w:tc>
          <w:tcPr>
            <w:tcW w:w="1301" w:type="dxa"/>
          </w:tcPr>
          <w:p w:rsidR="006D7001" w:rsidRPr="00AF5863" w:rsidRDefault="006D7001" w:rsidP="00D515C8">
            <w:pPr>
              <w:pStyle w:val="TableParagraph"/>
              <w:ind w:left="25" w:right="142"/>
              <w:rPr>
                <w:sz w:val="24"/>
                <w:lang w:val="bg-BG"/>
              </w:rPr>
            </w:pPr>
          </w:p>
        </w:tc>
        <w:tc>
          <w:tcPr>
            <w:tcW w:w="1822" w:type="dxa"/>
          </w:tcPr>
          <w:p w:rsidR="006D7001" w:rsidRPr="00AF5863" w:rsidRDefault="006D7001" w:rsidP="00D515C8">
            <w:pPr>
              <w:pStyle w:val="TableParagraph"/>
              <w:ind w:left="155" w:right="85" w:firstLine="4"/>
              <w:jc w:val="center"/>
              <w:rPr>
                <w:sz w:val="24"/>
                <w:lang w:val="bg-BG"/>
              </w:rPr>
            </w:pPr>
          </w:p>
        </w:tc>
        <w:tc>
          <w:tcPr>
            <w:tcW w:w="1318" w:type="dxa"/>
          </w:tcPr>
          <w:p w:rsidR="006D7001" w:rsidRPr="00AF5863" w:rsidRDefault="006D7001" w:rsidP="00D515C8">
            <w:pPr>
              <w:pStyle w:val="TableParagraph"/>
              <w:ind w:left="308" w:right="127" w:hanging="164"/>
              <w:rPr>
                <w:sz w:val="24"/>
                <w:lang w:val="bg-BG"/>
              </w:rPr>
            </w:pPr>
          </w:p>
        </w:tc>
        <w:tc>
          <w:tcPr>
            <w:tcW w:w="1720" w:type="dxa"/>
          </w:tcPr>
          <w:p w:rsidR="006D7001" w:rsidRPr="00AF5863" w:rsidRDefault="006D7001" w:rsidP="00D515C8">
            <w:pPr>
              <w:pStyle w:val="TableParagraph"/>
              <w:spacing w:line="270" w:lineRule="atLeast"/>
              <w:ind w:left="14" w:right="39"/>
              <w:jc w:val="center"/>
              <w:rPr>
                <w:sz w:val="24"/>
                <w:lang w:val="bg-BG"/>
              </w:rPr>
            </w:pPr>
          </w:p>
        </w:tc>
        <w:tc>
          <w:tcPr>
            <w:tcW w:w="1210" w:type="dxa"/>
          </w:tcPr>
          <w:p w:rsidR="006D7001" w:rsidRPr="00AF5863" w:rsidRDefault="006D7001" w:rsidP="00D515C8">
            <w:pPr>
              <w:pStyle w:val="TableParagraph"/>
              <w:spacing w:line="268" w:lineRule="exact"/>
              <w:ind w:left="106" w:right="85"/>
              <w:rPr>
                <w:sz w:val="24"/>
                <w:lang w:val="bg-BG"/>
              </w:rPr>
            </w:pPr>
          </w:p>
        </w:tc>
      </w:tr>
    </w:tbl>
    <w:p w:rsidR="006278F8" w:rsidRPr="00AF5863" w:rsidRDefault="006278F8" w:rsidP="006278F8">
      <w:pPr>
        <w:pStyle w:val="a4"/>
        <w:ind w:right="847"/>
        <w:rPr>
          <w:sz w:val="20"/>
          <w:lang w:val="bg-BG"/>
        </w:rPr>
      </w:pPr>
    </w:p>
    <w:p w:rsidR="006278F8" w:rsidRPr="00AF5863" w:rsidRDefault="006278F8" w:rsidP="006278F8">
      <w:pPr>
        <w:pStyle w:val="a4"/>
        <w:spacing w:before="2"/>
        <w:ind w:right="847"/>
        <w:rPr>
          <w:sz w:val="12"/>
          <w:lang w:val="bg-BG"/>
        </w:rPr>
      </w:pPr>
    </w:p>
    <w:tbl>
      <w:tblPr>
        <w:tblStyle w:val="TableNormal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5"/>
        <w:gridCol w:w="3685"/>
      </w:tblGrid>
      <w:tr w:rsidR="006278F8" w:rsidRPr="00AF5863" w:rsidTr="00D515C8">
        <w:trPr>
          <w:trHeight w:val="277"/>
        </w:trPr>
        <w:tc>
          <w:tcPr>
            <w:tcW w:w="9940" w:type="dxa"/>
            <w:gridSpan w:val="2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1619" w:right="847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По отношение на информацията в раздел 3 моля приложете:</w:t>
            </w:r>
          </w:p>
        </w:tc>
      </w:tr>
      <w:tr w:rsidR="006278F8" w:rsidRPr="00AF5863" w:rsidTr="00D515C8">
        <w:trPr>
          <w:trHeight w:val="551"/>
        </w:trPr>
        <w:tc>
          <w:tcPr>
            <w:tcW w:w="6255" w:type="dxa"/>
            <w:vAlign w:val="center"/>
          </w:tcPr>
          <w:p w:rsidR="006278F8" w:rsidRPr="00AF5863" w:rsidRDefault="006278F8" w:rsidP="00D515C8">
            <w:pPr>
              <w:pStyle w:val="TableParagraph"/>
              <w:spacing w:line="268" w:lineRule="exact"/>
              <w:ind w:left="107" w:right="232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 юридически лица, клонове и еднолични</w:t>
            </w:r>
          </w:p>
          <w:p w:rsidR="006278F8" w:rsidRPr="00AF5863" w:rsidRDefault="006278F8" w:rsidP="00D515C8">
            <w:pPr>
              <w:pStyle w:val="TableParagraph"/>
              <w:spacing w:line="264" w:lineRule="exact"/>
              <w:ind w:left="107" w:right="84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търговци:</w:t>
            </w:r>
          </w:p>
        </w:tc>
        <w:tc>
          <w:tcPr>
            <w:tcW w:w="3685" w:type="dxa"/>
            <w:vAlign w:val="center"/>
          </w:tcPr>
          <w:p w:rsidR="006278F8" w:rsidRPr="00AF5863" w:rsidRDefault="006278F8" w:rsidP="00D515C8">
            <w:pPr>
              <w:pStyle w:val="TableParagraph"/>
              <w:spacing w:line="268" w:lineRule="exact"/>
              <w:ind w:left="107" w:right="265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 физически лица:</w:t>
            </w:r>
          </w:p>
        </w:tc>
      </w:tr>
      <w:tr w:rsidR="006278F8" w:rsidRPr="00AF5863" w:rsidTr="00D515C8">
        <w:trPr>
          <w:trHeight w:val="975"/>
        </w:trPr>
        <w:tc>
          <w:tcPr>
            <w:tcW w:w="6255" w:type="dxa"/>
          </w:tcPr>
          <w:p w:rsidR="006278F8" w:rsidRPr="00AF5863" w:rsidRDefault="006278F8" w:rsidP="00D515C8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right="142" w:firstLine="0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Документи, удостоверяващи финансовото състояние на</w:t>
            </w:r>
            <w:r w:rsidRPr="00AF5863">
              <w:rPr>
                <w:spacing w:val="-3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лицето:</w:t>
            </w:r>
          </w:p>
          <w:p w:rsidR="006278F8" w:rsidRDefault="006278F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а) годишен финансов отчет за последната приключила календарна година</w:t>
            </w:r>
          </w:p>
          <w:p w:rsidR="006060D8" w:rsidRPr="00AF5863" w:rsidRDefault="006060D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Моля отбележете, ако тези документи са налични в ТР към Агенцията по вписвания. Те ще бъдат събрани по служебен път.                                 </w:t>
            </w:r>
            <w:sdt>
              <w:sdtPr>
                <w:rPr>
                  <w:sz w:val="24"/>
                </w:rPr>
                <w:id w:val="-174733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:rsidR="006278F8" w:rsidRPr="00AF5863" w:rsidRDefault="006278F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б) междинен финансов отчет, когато лицето е осъществявало дейност по-малко от една година.</w:t>
            </w:r>
          </w:p>
          <w:p w:rsidR="00D515C8" w:rsidRPr="00AF5863" w:rsidRDefault="006060D8" w:rsidP="00D515C8">
            <w:pPr>
              <w:pStyle w:val="TableParagraph"/>
              <w:spacing w:line="268" w:lineRule="exact"/>
              <w:ind w:left="107" w:right="142"/>
              <w:jc w:val="both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2. </w:t>
            </w:r>
            <w:r w:rsidR="006278F8" w:rsidRPr="00AF5863">
              <w:rPr>
                <w:sz w:val="24"/>
                <w:lang w:val="bg-BG"/>
              </w:rPr>
              <w:t>Документи, удостоверяващи възможностите и източниците</w:t>
            </w:r>
            <w:r w:rsidR="006278F8" w:rsidRPr="00AF5863">
              <w:rPr>
                <w:spacing w:val="-5"/>
                <w:sz w:val="24"/>
                <w:lang w:val="bg-BG"/>
              </w:rPr>
              <w:t xml:space="preserve"> </w:t>
            </w:r>
            <w:r w:rsidR="006278F8" w:rsidRPr="00AF5863">
              <w:rPr>
                <w:sz w:val="24"/>
                <w:lang w:val="bg-BG"/>
              </w:rPr>
              <w:t>за</w:t>
            </w:r>
            <w:r w:rsidR="00D515C8">
              <w:rPr>
                <w:sz w:val="24"/>
                <w:lang w:val="bg-BG"/>
              </w:rPr>
              <w:t xml:space="preserve"> </w:t>
            </w:r>
            <w:r w:rsidR="00D515C8" w:rsidRPr="00AF5863">
              <w:rPr>
                <w:sz w:val="24"/>
                <w:lang w:val="bg-BG"/>
              </w:rPr>
              <w:t>финансиране на проекта:</w:t>
            </w:r>
          </w:p>
          <w:p w:rsidR="00D515C8" w:rsidRDefault="00D515C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а) собствени средства; </w:t>
            </w:r>
          </w:p>
          <w:p w:rsidR="00D515C8" w:rsidRPr="00AF5863" w:rsidRDefault="00D515C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б) договори за заем;</w:t>
            </w:r>
          </w:p>
          <w:p w:rsidR="00D515C8" w:rsidRDefault="00D515C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в) банкови и други гаранции; </w:t>
            </w:r>
          </w:p>
          <w:p w:rsidR="00D515C8" w:rsidRPr="00AF5863" w:rsidRDefault="00D515C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г) договор за финансов</w:t>
            </w:r>
            <w:r w:rsidRPr="00AF5863">
              <w:rPr>
                <w:spacing w:val="-4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лизинг;</w:t>
            </w:r>
          </w:p>
          <w:p w:rsidR="00D515C8" w:rsidRPr="00AF5863" w:rsidRDefault="00D515C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д) декларация за поемане на ангажимент за финансиране на проекта;</w:t>
            </w:r>
          </w:p>
          <w:p w:rsidR="00D515C8" w:rsidRPr="00AF5863" w:rsidRDefault="00D515C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е) други документи за финансиране или обезпечения.</w:t>
            </w:r>
          </w:p>
          <w:p w:rsidR="006278F8" w:rsidRPr="00AF5863" w:rsidRDefault="00D515C8" w:rsidP="006060D8">
            <w:pPr>
              <w:pStyle w:val="TableParagraph"/>
              <w:tabs>
                <w:tab w:val="left" w:pos="348"/>
              </w:tabs>
              <w:spacing w:line="270" w:lineRule="atLeas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 xml:space="preserve">Моля приложете съответни доказателствени документи по т. </w:t>
            </w:r>
            <w:r w:rsidR="006060D8">
              <w:rPr>
                <w:sz w:val="24"/>
                <w:lang w:val="bg-BG"/>
              </w:rPr>
              <w:t>2</w:t>
            </w:r>
            <w:r w:rsidRPr="00AF5863">
              <w:rPr>
                <w:sz w:val="24"/>
                <w:lang w:val="bg-BG"/>
              </w:rPr>
              <w:t>.</w:t>
            </w:r>
          </w:p>
        </w:tc>
        <w:tc>
          <w:tcPr>
            <w:tcW w:w="3685" w:type="dxa"/>
          </w:tcPr>
          <w:p w:rsidR="00D515C8" w:rsidRDefault="006278F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 xml:space="preserve">Документи, удостоверяващи възможностите и източниците за финансиране на инвестиционния проект: </w:t>
            </w:r>
          </w:p>
          <w:p w:rsidR="006278F8" w:rsidRPr="00AF5863" w:rsidRDefault="006278F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а) собствени средства;</w:t>
            </w:r>
          </w:p>
          <w:p w:rsidR="006278F8" w:rsidRPr="00AF5863" w:rsidRDefault="006278F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б) договори за заем;</w:t>
            </w:r>
          </w:p>
          <w:p w:rsidR="006278F8" w:rsidRPr="00AF5863" w:rsidRDefault="006278F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в) банкови и други гаранции;</w:t>
            </w:r>
          </w:p>
          <w:p w:rsidR="006278F8" w:rsidRPr="00AF5863" w:rsidRDefault="006278F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г) договори за финансов лизинг;</w:t>
            </w:r>
          </w:p>
          <w:p w:rsidR="006278F8" w:rsidRDefault="006278F8" w:rsidP="00D515C8">
            <w:pPr>
              <w:pStyle w:val="TableParagraph"/>
              <w:spacing w:line="270" w:lineRule="atLeas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д) писма за поемане на ангажимент за финансиране на проекта;</w:t>
            </w:r>
          </w:p>
          <w:p w:rsidR="00D515C8" w:rsidRPr="00AF5863" w:rsidRDefault="00D515C8" w:rsidP="00D515C8">
            <w:pPr>
              <w:pStyle w:val="TableParagraph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е) други документи за финансиране или обезпечения.</w:t>
            </w:r>
          </w:p>
          <w:p w:rsidR="00D515C8" w:rsidRPr="00AF5863" w:rsidRDefault="00D515C8" w:rsidP="00D515C8">
            <w:pPr>
              <w:pStyle w:val="TableParagraph"/>
              <w:spacing w:line="270" w:lineRule="atLeas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Моля приложете съответни </w:t>
            </w:r>
            <w:r>
              <w:rPr>
                <w:sz w:val="24"/>
                <w:lang w:val="bg-BG"/>
              </w:rPr>
              <w:t>д</w:t>
            </w:r>
            <w:r w:rsidRPr="00AF5863">
              <w:rPr>
                <w:sz w:val="24"/>
                <w:lang w:val="bg-BG"/>
              </w:rPr>
              <w:t>оказателствени документи.</w:t>
            </w:r>
          </w:p>
        </w:tc>
      </w:tr>
    </w:tbl>
    <w:p w:rsidR="006278F8" w:rsidRPr="00AF5863" w:rsidRDefault="006278F8" w:rsidP="006278F8">
      <w:pPr>
        <w:spacing w:line="270" w:lineRule="atLeast"/>
        <w:ind w:right="847"/>
        <w:rPr>
          <w:sz w:val="24"/>
          <w:lang w:val="bg-BG"/>
        </w:rPr>
        <w:sectPr w:rsidR="006278F8" w:rsidRPr="00AF5863" w:rsidSect="007D6D04">
          <w:pgSz w:w="11910" w:h="16840"/>
          <w:pgMar w:top="1480" w:right="428" w:bottom="880" w:left="1140" w:header="0" w:footer="699" w:gutter="0"/>
          <w:cols w:space="708"/>
        </w:sectPr>
      </w:pPr>
    </w:p>
    <w:tbl>
      <w:tblPr>
        <w:tblStyle w:val="TableNormal"/>
        <w:tblW w:w="9940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425"/>
        <w:gridCol w:w="1559"/>
        <w:gridCol w:w="142"/>
        <w:gridCol w:w="709"/>
        <w:gridCol w:w="850"/>
        <w:gridCol w:w="142"/>
        <w:gridCol w:w="709"/>
        <w:gridCol w:w="850"/>
        <w:gridCol w:w="142"/>
        <w:gridCol w:w="709"/>
        <w:gridCol w:w="992"/>
      </w:tblGrid>
      <w:tr w:rsidR="006278F8" w:rsidRPr="00AF5863" w:rsidTr="003E12A2">
        <w:trPr>
          <w:trHeight w:val="277"/>
        </w:trPr>
        <w:tc>
          <w:tcPr>
            <w:tcW w:w="9940" w:type="dxa"/>
            <w:gridSpan w:val="12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 xml:space="preserve">Раздел 4. Финансово-икономически план на инвестицията за </w:t>
            </w:r>
            <w:r w:rsidR="00BB60A5">
              <w:rPr>
                <w:sz w:val="24"/>
                <w:lang w:val="bg-BG"/>
              </w:rPr>
              <w:t>3/</w:t>
            </w:r>
            <w:r w:rsidRPr="00AF5863">
              <w:rPr>
                <w:sz w:val="24"/>
                <w:lang w:val="bg-BG"/>
              </w:rPr>
              <w:t>5-годишен период (в хил. лв.)</w:t>
            </w:r>
          </w:p>
        </w:tc>
      </w:tr>
      <w:tr w:rsidR="00924862" w:rsidRPr="00E80881" w:rsidTr="003E12A2">
        <w:trPr>
          <w:trHeight w:val="277"/>
        </w:trPr>
        <w:tc>
          <w:tcPr>
            <w:tcW w:w="4837" w:type="dxa"/>
            <w:gridSpan w:val="4"/>
          </w:tcPr>
          <w:p w:rsidR="00924862" w:rsidRPr="00E80881" w:rsidRDefault="00924862" w:rsidP="00E80881">
            <w:pPr>
              <w:pStyle w:val="TableParagraph"/>
              <w:ind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4862" w:rsidRPr="00E80881" w:rsidRDefault="00924862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20….</w:t>
            </w:r>
          </w:p>
        </w:tc>
        <w:tc>
          <w:tcPr>
            <w:tcW w:w="850" w:type="dxa"/>
          </w:tcPr>
          <w:p w:rsidR="00924862" w:rsidRPr="00E80881" w:rsidRDefault="00924862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20….</w:t>
            </w:r>
          </w:p>
        </w:tc>
        <w:tc>
          <w:tcPr>
            <w:tcW w:w="851" w:type="dxa"/>
            <w:gridSpan w:val="2"/>
          </w:tcPr>
          <w:p w:rsidR="00924862" w:rsidRPr="00E80881" w:rsidRDefault="00924862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20….</w:t>
            </w:r>
          </w:p>
        </w:tc>
        <w:tc>
          <w:tcPr>
            <w:tcW w:w="850" w:type="dxa"/>
          </w:tcPr>
          <w:p w:rsidR="00924862" w:rsidRPr="00E80881" w:rsidRDefault="00924862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E80881">
              <w:rPr>
                <w:sz w:val="24"/>
                <w:szCs w:val="24"/>
              </w:rPr>
              <w:t>20….</w:t>
            </w:r>
          </w:p>
        </w:tc>
        <w:tc>
          <w:tcPr>
            <w:tcW w:w="851" w:type="dxa"/>
            <w:gridSpan w:val="2"/>
          </w:tcPr>
          <w:p w:rsidR="00924862" w:rsidRPr="00E80881" w:rsidRDefault="00924862" w:rsidP="004F68D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bg-BG"/>
              </w:rPr>
            </w:pPr>
            <w:r w:rsidRPr="00E80881">
              <w:rPr>
                <w:sz w:val="24"/>
                <w:szCs w:val="24"/>
              </w:rPr>
              <w:t>20…</w:t>
            </w:r>
          </w:p>
        </w:tc>
        <w:tc>
          <w:tcPr>
            <w:tcW w:w="992" w:type="dxa"/>
          </w:tcPr>
          <w:p w:rsidR="00924862" w:rsidRPr="00E80881" w:rsidRDefault="00924862" w:rsidP="00E80881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bg-BG"/>
              </w:rPr>
            </w:pPr>
            <w:r w:rsidRPr="00E80881">
              <w:rPr>
                <w:sz w:val="24"/>
                <w:szCs w:val="24"/>
                <w:lang w:val="bg-BG"/>
              </w:rPr>
              <w:t>Общо</w:t>
            </w:r>
          </w:p>
        </w:tc>
      </w:tr>
      <w:tr w:rsidR="00924862" w:rsidRPr="00AF5863" w:rsidTr="003E12A2">
        <w:trPr>
          <w:trHeight w:val="275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Разчет за очакваните приходи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7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1.1. Общо: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5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1.2. По основни продукти/услуги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5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1.3. От други продукти/услуги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7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Разчет за очакваните разходи: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5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2.1. Общо за дейността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5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2.2. По видове: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7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6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– за персонал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275"/>
        </w:trPr>
        <w:tc>
          <w:tcPr>
            <w:tcW w:w="4837" w:type="dxa"/>
            <w:gridSpan w:val="4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69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– финансови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924862" w:rsidRPr="00AF5863" w:rsidTr="003E12A2">
        <w:trPr>
          <w:trHeight w:val="551"/>
        </w:trPr>
        <w:tc>
          <w:tcPr>
            <w:tcW w:w="4837" w:type="dxa"/>
            <w:gridSpan w:val="4"/>
          </w:tcPr>
          <w:p w:rsidR="006278F8" w:rsidRPr="00AF5863" w:rsidRDefault="006278F8" w:rsidP="00924862">
            <w:pPr>
              <w:pStyle w:val="TableParagraph"/>
              <w:spacing w:line="268" w:lineRule="exact"/>
              <w:ind w:left="68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– други разходи във връзка с</w:t>
            </w:r>
            <w:r w:rsidR="00924862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продуктите/услугите по т. 1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</w:tr>
      <w:tr w:rsidR="00924862" w:rsidRPr="00AF5863" w:rsidTr="003E12A2">
        <w:trPr>
          <w:trHeight w:val="551"/>
        </w:trPr>
        <w:tc>
          <w:tcPr>
            <w:tcW w:w="4837" w:type="dxa"/>
            <w:gridSpan w:val="4"/>
          </w:tcPr>
          <w:p w:rsidR="006278F8" w:rsidRPr="00AF5863" w:rsidRDefault="006278F8" w:rsidP="00924862">
            <w:pPr>
              <w:pStyle w:val="TableParagraph"/>
              <w:spacing w:line="269" w:lineRule="exact"/>
              <w:ind w:left="9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Разчет на очакваните нетни парични потоци</w:t>
            </w:r>
            <w:r w:rsidR="00924862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по т. 1 и 2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</w:tr>
      <w:tr w:rsidR="006278F8" w:rsidRPr="00AF5863" w:rsidTr="003E12A2">
        <w:trPr>
          <w:trHeight w:val="829"/>
        </w:trPr>
        <w:tc>
          <w:tcPr>
            <w:tcW w:w="9940" w:type="dxa"/>
            <w:gridSpan w:val="12"/>
          </w:tcPr>
          <w:p w:rsidR="006278F8" w:rsidRPr="00AF5863" w:rsidRDefault="006278F8" w:rsidP="00924862">
            <w:pPr>
              <w:pStyle w:val="TableParagraph"/>
              <w:spacing w:line="270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Основни изводи за икономическата стабилност и рентабилност на инвестиционния проект:</w:t>
            </w:r>
          </w:p>
          <w:p w:rsidR="006278F8" w:rsidRPr="00AF5863" w:rsidRDefault="006278F8" w:rsidP="00924862">
            <w:pPr>
              <w:pStyle w:val="TableParagraph"/>
              <w:spacing w:line="270" w:lineRule="atLeast"/>
              <w:ind w:left="107" w:right="142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Информацията се попълва за три или за пет години в зависимост от вида инвеститор. За инвеститорите – големи предприятия – за пет години, а за останалите – за три години.</w:t>
            </w:r>
          </w:p>
        </w:tc>
      </w:tr>
      <w:tr w:rsidR="006278F8" w:rsidRPr="00AF5863" w:rsidTr="003E12A2">
        <w:trPr>
          <w:trHeight w:val="275"/>
        </w:trPr>
        <w:tc>
          <w:tcPr>
            <w:tcW w:w="9940" w:type="dxa"/>
            <w:gridSpan w:val="12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Раздел 5. Програма на дейността в рамките на </w:t>
            </w:r>
            <w:r w:rsidR="009526A4">
              <w:rPr>
                <w:sz w:val="24"/>
                <w:lang w:val="bg-BG"/>
              </w:rPr>
              <w:t>3/</w:t>
            </w:r>
            <w:r w:rsidRPr="00AF5863">
              <w:rPr>
                <w:sz w:val="24"/>
                <w:lang w:val="bg-BG"/>
              </w:rPr>
              <w:t>5-годишен период</w:t>
            </w:r>
          </w:p>
        </w:tc>
      </w:tr>
      <w:tr w:rsidR="006278F8" w:rsidRPr="00AF5863" w:rsidTr="003E12A2">
        <w:trPr>
          <w:trHeight w:val="827"/>
        </w:trPr>
        <w:tc>
          <w:tcPr>
            <w:tcW w:w="9940" w:type="dxa"/>
            <w:gridSpan w:val="12"/>
          </w:tcPr>
          <w:p w:rsidR="006278F8" w:rsidRPr="00AF5863" w:rsidRDefault="006278F8" w:rsidP="00924862">
            <w:pPr>
              <w:pStyle w:val="TableParagraph"/>
              <w:spacing w:line="268" w:lineRule="exac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Описание на планираното строителство на нови производствени сгради, складове,</w:t>
            </w:r>
            <w:r w:rsidR="00924862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административни сгради и други с представяне на проектната готовност и/или намерение за закупуване или наемане на съществуващи сгради:</w:t>
            </w:r>
          </w:p>
        </w:tc>
      </w:tr>
      <w:tr w:rsidR="006278F8" w:rsidRPr="00AF5863" w:rsidTr="003E12A2">
        <w:trPr>
          <w:trHeight w:val="277"/>
        </w:trPr>
        <w:tc>
          <w:tcPr>
            <w:tcW w:w="9940" w:type="dxa"/>
            <w:gridSpan w:val="12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Машини, оборудване и съоръжения, свързани с инвестицията</w:t>
            </w:r>
          </w:p>
        </w:tc>
      </w:tr>
      <w:tr w:rsidR="006278F8" w:rsidRPr="00AF5863" w:rsidTr="003E12A2">
        <w:trPr>
          <w:trHeight w:val="551"/>
        </w:trPr>
        <w:tc>
          <w:tcPr>
            <w:tcW w:w="2711" w:type="dxa"/>
            <w:vAlign w:val="center"/>
          </w:tcPr>
          <w:p w:rsidR="006278F8" w:rsidRPr="00AF5863" w:rsidRDefault="006278F8" w:rsidP="00924862">
            <w:pPr>
              <w:pStyle w:val="TableParagraph"/>
              <w:spacing w:line="268" w:lineRule="exact"/>
              <w:ind w:left="159"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Вид и брой</w:t>
            </w:r>
          </w:p>
        </w:tc>
        <w:tc>
          <w:tcPr>
            <w:tcW w:w="3827" w:type="dxa"/>
            <w:gridSpan w:val="6"/>
            <w:vAlign w:val="center"/>
          </w:tcPr>
          <w:p w:rsidR="006278F8" w:rsidRPr="00AF5863" w:rsidRDefault="006278F8" w:rsidP="00924862">
            <w:pPr>
              <w:pStyle w:val="TableParagraph"/>
              <w:spacing w:line="268" w:lineRule="exact"/>
              <w:ind w:left="159"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Описание</w:t>
            </w:r>
          </w:p>
        </w:tc>
        <w:tc>
          <w:tcPr>
            <w:tcW w:w="1701" w:type="dxa"/>
            <w:gridSpan w:val="3"/>
            <w:vAlign w:val="center"/>
          </w:tcPr>
          <w:p w:rsidR="006278F8" w:rsidRPr="00AF5863" w:rsidRDefault="006278F8" w:rsidP="00924862">
            <w:pPr>
              <w:pStyle w:val="TableParagraph"/>
              <w:spacing w:line="268" w:lineRule="exact"/>
              <w:ind w:left="159"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Държава на</w:t>
            </w:r>
          </w:p>
          <w:p w:rsidR="006278F8" w:rsidRPr="00AF5863" w:rsidRDefault="006278F8" w:rsidP="00924862">
            <w:pPr>
              <w:pStyle w:val="TableParagraph"/>
              <w:spacing w:line="264" w:lineRule="exact"/>
              <w:ind w:left="159"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производство</w:t>
            </w:r>
          </w:p>
        </w:tc>
        <w:tc>
          <w:tcPr>
            <w:tcW w:w="1701" w:type="dxa"/>
            <w:gridSpan w:val="2"/>
            <w:vAlign w:val="center"/>
          </w:tcPr>
          <w:p w:rsidR="006278F8" w:rsidRPr="00AF5863" w:rsidRDefault="006278F8" w:rsidP="00924862">
            <w:pPr>
              <w:pStyle w:val="TableParagraph"/>
              <w:spacing w:line="268" w:lineRule="exact"/>
              <w:ind w:left="159"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Година на</w:t>
            </w:r>
          </w:p>
          <w:p w:rsidR="006278F8" w:rsidRPr="00AF5863" w:rsidRDefault="006278F8" w:rsidP="00924862">
            <w:pPr>
              <w:pStyle w:val="TableParagraph"/>
              <w:spacing w:line="264" w:lineRule="exact"/>
              <w:ind w:left="159"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производство</w:t>
            </w:r>
          </w:p>
        </w:tc>
      </w:tr>
      <w:tr w:rsidR="006278F8" w:rsidRPr="00AF5863" w:rsidTr="003E12A2">
        <w:trPr>
          <w:trHeight w:val="275"/>
        </w:trPr>
        <w:tc>
          <w:tcPr>
            <w:tcW w:w="271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3827" w:type="dxa"/>
            <w:gridSpan w:val="6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701" w:type="dxa"/>
            <w:gridSpan w:val="3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70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RPr="00AF5863" w:rsidTr="003E12A2">
        <w:trPr>
          <w:trHeight w:val="277"/>
        </w:trPr>
        <w:tc>
          <w:tcPr>
            <w:tcW w:w="271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3827" w:type="dxa"/>
            <w:gridSpan w:val="6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701" w:type="dxa"/>
            <w:gridSpan w:val="3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1701" w:type="dxa"/>
            <w:gridSpan w:val="2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RPr="00AF5863" w:rsidTr="003E12A2">
        <w:trPr>
          <w:trHeight w:val="551"/>
        </w:trPr>
        <w:tc>
          <w:tcPr>
            <w:tcW w:w="9940" w:type="dxa"/>
            <w:gridSpan w:val="12"/>
          </w:tcPr>
          <w:p w:rsidR="006278F8" w:rsidRPr="00AF5863" w:rsidRDefault="006278F8" w:rsidP="00924862">
            <w:pPr>
              <w:pStyle w:val="TableParagraph"/>
              <w:spacing w:line="268" w:lineRule="exact"/>
              <w:ind w:left="107" w:right="142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Описание на производствения/технологичния процес/процеса на предоставяне на услугата в</w:t>
            </w:r>
            <w:r w:rsidR="00924862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предприятието, което ще бъде създадено/модернизирано с изпълнението на проекта:</w:t>
            </w:r>
          </w:p>
        </w:tc>
      </w:tr>
      <w:tr w:rsidR="006278F8" w:rsidRPr="00AF5863" w:rsidTr="003E12A2">
        <w:trPr>
          <w:trHeight w:val="275"/>
        </w:trPr>
        <w:tc>
          <w:tcPr>
            <w:tcW w:w="9940" w:type="dxa"/>
            <w:gridSpan w:val="12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 Икономическа дейност и произвеждани продукти:</w:t>
            </w:r>
          </w:p>
        </w:tc>
      </w:tr>
      <w:tr w:rsidR="003E12A2" w:rsidRPr="00AF5863" w:rsidTr="003E12A2">
        <w:trPr>
          <w:trHeight w:val="1638"/>
        </w:trPr>
        <w:tc>
          <w:tcPr>
            <w:tcW w:w="3136" w:type="dxa"/>
            <w:gridSpan w:val="2"/>
          </w:tcPr>
          <w:p w:rsidR="003E12A2" w:rsidRPr="00AF5863" w:rsidRDefault="003E12A2" w:rsidP="003E12A2">
            <w:pPr>
              <w:pStyle w:val="TableParagraph"/>
              <w:ind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Наименование и код на продукта/услугата, които ще се произвеждат/предоставят</w:t>
            </w:r>
          </w:p>
          <w:p w:rsidR="003E12A2" w:rsidRPr="00AF5863" w:rsidRDefault="003E12A2" w:rsidP="003E12A2">
            <w:pPr>
              <w:pStyle w:val="TableParagraph"/>
              <w:ind w:right="37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от предприятие, създадено/модери</w:t>
            </w:r>
            <w:r w:rsidRPr="00AF5863">
              <w:rPr>
                <w:sz w:val="24"/>
                <w:lang w:val="bg-BG"/>
              </w:rPr>
              <w:t>изирано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с придобиването на активите по раздел 5, т. 1</w:t>
            </w:r>
          </w:p>
          <w:p w:rsidR="003E12A2" w:rsidRPr="00AF5863" w:rsidRDefault="003E12A2" w:rsidP="003E12A2">
            <w:pPr>
              <w:pStyle w:val="TableParagraph"/>
              <w:spacing w:line="270" w:lineRule="atLeast"/>
              <w:ind w:right="37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и 2</w:t>
            </w:r>
          </w:p>
        </w:tc>
        <w:tc>
          <w:tcPr>
            <w:tcW w:w="1559" w:type="dxa"/>
          </w:tcPr>
          <w:p w:rsidR="003E12A2" w:rsidRPr="00AF5863" w:rsidRDefault="003E12A2" w:rsidP="003E12A2">
            <w:pPr>
              <w:pStyle w:val="TableParagraph"/>
              <w:ind w:right="14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Планирани приходи от продажбата на продукта/услугата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 xml:space="preserve">след изпълнението </w:t>
            </w:r>
            <w:r>
              <w:rPr>
                <w:sz w:val="24"/>
                <w:lang w:val="bg-BG"/>
              </w:rPr>
              <w:t>н</w:t>
            </w:r>
            <w:r w:rsidRPr="00AF5863">
              <w:rPr>
                <w:sz w:val="24"/>
                <w:lang w:val="bg-BG"/>
              </w:rPr>
              <w:t>а</w:t>
            </w:r>
            <w:r>
              <w:rPr>
                <w:sz w:val="24"/>
                <w:lang w:val="bg-BG"/>
              </w:rPr>
              <w:t xml:space="preserve"> проекта</w:t>
            </w:r>
          </w:p>
        </w:tc>
        <w:tc>
          <w:tcPr>
            <w:tcW w:w="3402" w:type="dxa"/>
            <w:gridSpan w:val="6"/>
          </w:tcPr>
          <w:p w:rsidR="003E12A2" w:rsidRPr="00AF5863" w:rsidRDefault="003E12A2" w:rsidP="003E12A2">
            <w:pPr>
              <w:pStyle w:val="TableParagraph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Процент от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общите</w:t>
            </w:r>
            <w:r>
              <w:rPr>
                <w:sz w:val="24"/>
                <w:lang w:val="bg-BG"/>
              </w:rPr>
              <w:t xml:space="preserve"> планирани приходи от </w:t>
            </w:r>
            <w:r w:rsidRPr="00AF5863">
              <w:rPr>
                <w:sz w:val="24"/>
                <w:lang w:val="bg-BG"/>
              </w:rPr>
              <w:t>продукти/услуги по раздел 4, т. 1, които ще се</w:t>
            </w:r>
          </w:p>
          <w:p w:rsidR="003E12A2" w:rsidRPr="00AF5863" w:rsidRDefault="003E12A2" w:rsidP="003E12A2">
            <w:pPr>
              <w:pStyle w:val="TableParagraph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произвеждат/предоставят от предприятие,</w:t>
            </w:r>
            <w:r>
              <w:rPr>
                <w:sz w:val="24"/>
                <w:lang w:val="bg-BG"/>
              </w:rPr>
              <w:t xml:space="preserve"> създадено/модери</w:t>
            </w:r>
            <w:r w:rsidRPr="00AF5863">
              <w:rPr>
                <w:sz w:val="24"/>
                <w:lang w:val="bg-BG"/>
              </w:rPr>
              <w:t>изирано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с придобиването на активите по раздел 5, т. 1</w:t>
            </w:r>
            <w:r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и 2</w:t>
            </w:r>
          </w:p>
        </w:tc>
        <w:tc>
          <w:tcPr>
            <w:tcW w:w="1843" w:type="dxa"/>
            <w:gridSpan w:val="3"/>
          </w:tcPr>
          <w:p w:rsidR="003E12A2" w:rsidRPr="00AF5863" w:rsidRDefault="003E12A2" w:rsidP="003E12A2">
            <w:pPr>
              <w:pStyle w:val="TableParagraph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Код и наименование на икономическа дейност, на която съответства продуктът/услугата</w:t>
            </w:r>
          </w:p>
        </w:tc>
      </w:tr>
      <w:tr w:rsidR="003E12A2" w:rsidRPr="00AF5863" w:rsidTr="003E12A2">
        <w:trPr>
          <w:trHeight w:val="296"/>
        </w:trPr>
        <w:tc>
          <w:tcPr>
            <w:tcW w:w="3136" w:type="dxa"/>
            <w:gridSpan w:val="2"/>
          </w:tcPr>
          <w:p w:rsidR="003E12A2" w:rsidRPr="00AF5863" w:rsidRDefault="003E12A2" w:rsidP="00EF2FF1">
            <w:pPr>
              <w:pStyle w:val="TableParagraph"/>
              <w:spacing w:line="270" w:lineRule="atLeast"/>
              <w:ind w:left="107" w:right="37"/>
              <w:rPr>
                <w:sz w:val="24"/>
                <w:lang w:val="bg-BG"/>
              </w:rPr>
            </w:pPr>
          </w:p>
        </w:tc>
        <w:tc>
          <w:tcPr>
            <w:tcW w:w="1559" w:type="dxa"/>
          </w:tcPr>
          <w:p w:rsidR="003E12A2" w:rsidRPr="00AF5863" w:rsidRDefault="003E12A2" w:rsidP="00EF2FF1">
            <w:pPr>
              <w:pStyle w:val="TableParagraph"/>
              <w:ind w:left="107" w:right="14"/>
              <w:rPr>
                <w:sz w:val="24"/>
                <w:lang w:val="bg-BG"/>
              </w:rPr>
            </w:pPr>
          </w:p>
        </w:tc>
        <w:tc>
          <w:tcPr>
            <w:tcW w:w="3402" w:type="dxa"/>
            <w:gridSpan w:val="6"/>
          </w:tcPr>
          <w:p w:rsidR="003E12A2" w:rsidRPr="00AF5863" w:rsidRDefault="003E12A2" w:rsidP="00EF2FF1">
            <w:pPr>
              <w:pStyle w:val="TableParagraph"/>
              <w:ind w:left="107" w:right="37"/>
              <w:rPr>
                <w:sz w:val="24"/>
                <w:lang w:val="bg-BG"/>
              </w:rPr>
            </w:pPr>
          </w:p>
        </w:tc>
        <w:tc>
          <w:tcPr>
            <w:tcW w:w="1843" w:type="dxa"/>
            <w:gridSpan w:val="3"/>
          </w:tcPr>
          <w:p w:rsidR="003E12A2" w:rsidRPr="00AF5863" w:rsidRDefault="003E12A2" w:rsidP="00EF2FF1">
            <w:pPr>
              <w:pStyle w:val="TableParagraph"/>
              <w:ind w:left="104"/>
              <w:rPr>
                <w:sz w:val="24"/>
                <w:lang w:val="bg-BG"/>
              </w:rPr>
            </w:pPr>
          </w:p>
        </w:tc>
      </w:tr>
      <w:tr w:rsidR="003E12A2" w:rsidRPr="00AF5863" w:rsidTr="00F26145">
        <w:trPr>
          <w:trHeight w:val="246"/>
        </w:trPr>
        <w:tc>
          <w:tcPr>
            <w:tcW w:w="9940" w:type="dxa"/>
            <w:gridSpan w:val="12"/>
          </w:tcPr>
          <w:p w:rsidR="003E12A2" w:rsidRPr="003E12A2" w:rsidRDefault="003E12A2" w:rsidP="003E12A2">
            <w:pPr>
              <w:pStyle w:val="TableParagraph"/>
              <w:spacing w:line="270" w:lineRule="exact"/>
              <w:ind w:left="107"/>
              <w:rPr>
                <w:i/>
                <w:lang w:val="bg-BG"/>
              </w:rPr>
            </w:pPr>
            <w:r w:rsidRPr="003E12A2">
              <w:rPr>
                <w:i/>
                <w:lang w:val="bg-BG"/>
              </w:rPr>
              <w:t>Указания за попълване:</w:t>
            </w:r>
          </w:p>
          <w:p w:rsidR="003E12A2" w:rsidRPr="003E12A2" w:rsidRDefault="003E12A2" w:rsidP="003E12A2">
            <w:pPr>
              <w:pStyle w:val="TableParagraph"/>
              <w:ind w:left="107"/>
              <w:rPr>
                <w:i/>
                <w:lang w:val="bg-BG"/>
              </w:rPr>
            </w:pPr>
            <w:r w:rsidRPr="003E12A2">
              <w:rPr>
                <w:i/>
                <w:lang w:val="bg-BG"/>
              </w:rPr>
              <w:t>Колона 1: Наименованието и кодът на продукта/услугата се посочват съгласно действащата класификация на продуктите по икономически дейности в Европейската общност (CPA) (с номенклатура PRODCOM/NACE или с номенклатура CPA за проекти в сектора на услугите), съответно нейното пряко приложение в Република България чрез Класификацията на продуктите по икономически дейности, които можете да намерите на страницата на Българската агенция за инвестиции.</w:t>
            </w:r>
          </w:p>
          <w:p w:rsidR="003E12A2" w:rsidRPr="00AF5863" w:rsidRDefault="003E12A2" w:rsidP="003E12A2">
            <w:pPr>
              <w:pStyle w:val="TableParagraph"/>
              <w:ind w:left="104"/>
              <w:rPr>
                <w:sz w:val="24"/>
                <w:lang w:val="bg-BG"/>
              </w:rPr>
            </w:pPr>
            <w:r w:rsidRPr="003E12A2">
              <w:rPr>
                <w:i/>
                <w:lang w:val="bg-BG"/>
              </w:rPr>
              <w:t>Колона 4: Кодът и наименованието се посочват съгласно Статистическата класификация на икономическите дейности в Европейската общност (NACE Rev. 2) и нейното пряко приложение в Република България чрез Класификацията на икономическите дейности, които можете да намерите на страницата на Българската агенция за инвестиции.</w:t>
            </w:r>
          </w:p>
        </w:tc>
      </w:tr>
    </w:tbl>
    <w:p w:rsidR="006278F8" w:rsidRPr="00AF5863" w:rsidRDefault="006278F8" w:rsidP="006278F8">
      <w:pPr>
        <w:ind w:right="847"/>
        <w:rPr>
          <w:sz w:val="24"/>
          <w:lang w:val="bg-BG"/>
        </w:rPr>
        <w:sectPr w:rsidR="006278F8" w:rsidRPr="00AF5863" w:rsidSect="003E12A2">
          <w:pgSz w:w="11910" w:h="16840"/>
          <w:pgMar w:top="1276" w:right="425" w:bottom="879" w:left="1140" w:header="0" w:footer="697" w:gutter="0"/>
          <w:cols w:space="708"/>
        </w:sectPr>
      </w:pPr>
    </w:p>
    <w:tbl>
      <w:tblPr>
        <w:tblStyle w:val="TableNormal"/>
        <w:tblW w:w="9940" w:type="dxa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2893"/>
        <w:gridCol w:w="2054"/>
      </w:tblGrid>
      <w:tr w:rsidR="006278F8" w:rsidRPr="00AF5863" w:rsidTr="003E12A2">
        <w:trPr>
          <w:trHeight w:val="2483"/>
        </w:trPr>
        <w:tc>
          <w:tcPr>
            <w:tcW w:w="9940" w:type="dxa"/>
            <w:gridSpan w:val="3"/>
          </w:tcPr>
          <w:p w:rsidR="003E12A2" w:rsidRDefault="006278F8" w:rsidP="003E12A2">
            <w:pPr>
              <w:pStyle w:val="TableParagraph"/>
              <w:numPr>
                <w:ilvl w:val="0"/>
                <w:numId w:val="7"/>
              </w:numPr>
              <w:ind w:left="18" w:right="142" w:firstLine="283"/>
              <w:jc w:val="both"/>
              <w:rPr>
                <w:sz w:val="24"/>
                <w:lang w:val="bg-BG"/>
              </w:rPr>
            </w:pPr>
            <w:r w:rsidRPr="003E12A2">
              <w:rPr>
                <w:sz w:val="24"/>
                <w:lang w:val="bg-BG"/>
              </w:rPr>
              <w:lastRenderedPageBreak/>
              <w:t>Етапи в строителството на сградите и доставка на оборудването по години с планирана начална и крайна дата</w:t>
            </w:r>
            <w:r w:rsidRPr="003E12A2">
              <w:rPr>
                <w:spacing w:val="-3"/>
                <w:sz w:val="24"/>
                <w:lang w:val="bg-BG"/>
              </w:rPr>
              <w:t xml:space="preserve"> </w:t>
            </w:r>
            <w:r w:rsidRPr="003E12A2">
              <w:rPr>
                <w:sz w:val="24"/>
                <w:lang w:val="bg-BG"/>
              </w:rPr>
              <w:t>(месец):</w:t>
            </w:r>
          </w:p>
          <w:p w:rsidR="003E12A2" w:rsidRPr="003E12A2" w:rsidRDefault="006278F8" w:rsidP="003E12A2">
            <w:pPr>
              <w:pStyle w:val="TableParagraph"/>
              <w:numPr>
                <w:ilvl w:val="0"/>
                <w:numId w:val="7"/>
              </w:numPr>
              <w:ind w:left="18" w:right="142" w:firstLine="283"/>
              <w:jc w:val="both"/>
              <w:rPr>
                <w:sz w:val="24"/>
                <w:lang w:val="bg-BG"/>
              </w:rPr>
            </w:pPr>
            <w:r w:rsidRPr="003E12A2">
              <w:rPr>
                <w:sz w:val="24"/>
                <w:lang w:val="bg-BG"/>
              </w:rPr>
              <w:t>Лицензи/разрешителни/други административни актове, необходими за започване на производствения процес/предоставянето на услугата:</w:t>
            </w:r>
          </w:p>
          <w:p w:rsidR="006278F8" w:rsidRPr="003E12A2" w:rsidRDefault="006278F8" w:rsidP="003E12A2">
            <w:pPr>
              <w:pStyle w:val="TableParagraph"/>
              <w:numPr>
                <w:ilvl w:val="0"/>
                <w:numId w:val="7"/>
              </w:numPr>
              <w:ind w:left="18" w:right="142" w:firstLine="283"/>
              <w:jc w:val="both"/>
              <w:rPr>
                <w:sz w:val="24"/>
                <w:lang w:val="bg-BG"/>
              </w:rPr>
            </w:pPr>
            <w:r w:rsidRPr="003E12A2">
              <w:rPr>
                <w:sz w:val="24"/>
                <w:lang w:val="bg-BG"/>
              </w:rPr>
              <w:t>Планирана дата на започване на производството/предоставянето на</w:t>
            </w:r>
            <w:r w:rsidRPr="003E12A2">
              <w:rPr>
                <w:spacing w:val="-8"/>
                <w:sz w:val="24"/>
                <w:lang w:val="bg-BG"/>
              </w:rPr>
              <w:t xml:space="preserve"> </w:t>
            </w:r>
            <w:r w:rsidRPr="003E12A2">
              <w:rPr>
                <w:sz w:val="24"/>
                <w:lang w:val="bg-BG"/>
              </w:rPr>
              <w:t>услугата:</w:t>
            </w:r>
          </w:p>
          <w:p w:rsidR="003E12A2" w:rsidRDefault="006278F8" w:rsidP="003E12A2">
            <w:pPr>
              <w:pStyle w:val="TableParagraph"/>
              <w:numPr>
                <w:ilvl w:val="0"/>
                <w:numId w:val="7"/>
              </w:numPr>
              <w:ind w:left="18" w:right="142" w:firstLine="283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Година, през която ще се достигне планираният производствен</w:t>
            </w:r>
            <w:r w:rsidRPr="00AF5863">
              <w:rPr>
                <w:spacing w:val="-6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капацитет:</w:t>
            </w:r>
          </w:p>
          <w:p w:rsidR="006278F8" w:rsidRPr="00AF5863" w:rsidRDefault="006278F8" w:rsidP="003E12A2">
            <w:pPr>
              <w:pStyle w:val="TableParagraph"/>
              <w:numPr>
                <w:ilvl w:val="0"/>
                <w:numId w:val="7"/>
              </w:numPr>
              <w:ind w:left="18" w:right="142" w:firstLine="283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Период за поддържане на инвестицията в съответния регион по местонахождение, считано от датата на осъществяването й (3 години за малки и средни предприятия, 5 години за големи предприятия):</w:t>
            </w:r>
          </w:p>
        </w:tc>
      </w:tr>
      <w:tr w:rsidR="006278F8" w:rsidRPr="00AF5863" w:rsidTr="003E12A2">
        <w:trPr>
          <w:trHeight w:val="274"/>
        </w:trPr>
        <w:tc>
          <w:tcPr>
            <w:tcW w:w="9940" w:type="dxa"/>
            <w:gridSpan w:val="3"/>
          </w:tcPr>
          <w:p w:rsidR="006278F8" w:rsidRPr="00AF5863" w:rsidRDefault="006278F8" w:rsidP="003E12A2">
            <w:pPr>
              <w:pStyle w:val="TableParagraph"/>
              <w:spacing w:line="255" w:lineRule="exact"/>
              <w:ind w:left="107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10. Продукти/услуги, които ще се произвеждат/предоставят след завършване на проекта</w:t>
            </w:r>
          </w:p>
        </w:tc>
      </w:tr>
      <w:tr w:rsidR="006278F8" w:rsidRPr="00AF5863" w:rsidTr="003E12A2">
        <w:trPr>
          <w:trHeight w:val="551"/>
        </w:trPr>
        <w:tc>
          <w:tcPr>
            <w:tcW w:w="4993" w:type="dxa"/>
            <w:vAlign w:val="center"/>
          </w:tcPr>
          <w:p w:rsidR="006278F8" w:rsidRPr="00AF5863" w:rsidRDefault="006278F8" w:rsidP="003E12A2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Продукт/услуга</w:t>
            </w:r>
          </w:p>
        </w:tc>
        <w:tc>
          <w:tcPr>
            <w:tcW w:w="2893" w:type="dxa"/>
            <w:vAlign w:val="center"/>
          </w:tcPr>
          <w:p w:rsidR="006278F8" w:rsidRPr="00AF5863" w:rsidRDefault="006278F8" w:rsidP="00274F88">
            <w:pPr>
              <w:pStyle w:val="TableParagraph"/>
              <w:spacing w:line="268" w:lineRule="exact"/>
              <w:ind w:left="527" w:right="72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Обем</w:t>
            </w:r>
          </w:p>
          <w:p w:rsidR="006278F8" w:rsidRPr="00AF5863" w:rsidRDefault="006278F8" w:rsidP="003E12A2">
            <w:pPr>
              <w:pStyle w:val="TableParagraph"/>
              <w:spacing w:line="264" w:lineRule="exact"/>
              <w:ind w:left="533" w:right="72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(единица/година)</w:t>
            </w:r>
          </w:p>
        </w:tc>
        <w:tc>
          <w:tcPr>
            <w:tcW w:w="2054" w:type="dxa"/>
            <w:vAlign w:val="center"/>
          </w:tcPr>
          <w:p w:rsidR="006278F8" w:rsidRPr="00AF5863" w:rsidRDefault="006278F8" w:rsidP="003E12A2">
            <w:pPr>
              <w:pStyle w:val="TableParagraph"/>
              <w:spacing w:line="268" w:lineRule="exact"/>
              <w:ind w:left="70" w:hanging="70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Стойност</w:t>
            </w:r>
          </w:p>
          <w:p w:rsidR="006278F8" w:rsidRPr="00AF5863" w:rsidRDefault="006278F8" w:rsidP="003E12A2">
            <w:pPr>
              <w:pStyle w:val="TableParagraph"/>
              <w:spacing w:line="264" w:lineRule="exact"/>
              <w:ind w:left="70" w:hanging="70"/>
              <w:jc w:val="center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(в хил. лв.)</w:t>
            </w:r>
          </w:p>
        </w:tc>
      </w:tr>
      <w:tr w:rsidR="006278F8" w:rsidRPr="00AF5863" w:rsidTr="003E12A2">
        <w:trPr>
          <w:trHeight w:val="277"/>
        </w:trPr>
        <w:tc>
          <w:tcPr>
            <w:tcW w:w="4993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2893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2054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RPr="00AF5863" w:rsidTr="003E12A2">
        <w:trPr>
          <w:trHeight w:val="275"/>
        </w:trPr>
        <w:tc>
          <w:tcPr>
            <w:tcW w:w="4993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2893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2054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RPr="00AF5863" w:rsidTr="003E12A2">
        <w:trPr>
          <w:trHeight w:val="277"/>
        </w:trPr>
        <w:tc>
          <w:tcPr>
            <w:tcW w:w="4993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2893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2054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</w:tbl>
    <w:p w:rsidR="006278F8" w:rsidRPr="00AF5863" w:rsidRDefault="006278F8" w:rsidP="006278F8">
      <w:pPr>
        <w:pStyle w:val="a4"/>
        <w:ind w:right="847"/>
        <w:rPr>
          <w:sz w:val="20"/>
          <w:lang w:val="bg-BG"/>
        </w:rPr>
      </w:pPr>
    </w:p>
    <w:p w:rsidR="006278F8" w:rsidRPr="00AF5863" w:rsidRDefault="006278F8" w:rsidP="006278F8">
      <w:pPr>
        <w:pStyle w:val="a4"/>
        <w:spacing w:before="9"/>
        <w:ind w:right="847"/>
        <w:rPr>
          <w:sz w:val="12"/>
          <w:lang w:val="bg-BG"/>
        </w:rPr>
      </w:pPr>
    </w:p>
    <w:tbl>
      <w:tblPr>
        <w:tblStyle w:val="TableNormal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709"/>
        <w:gridCol w:w="850"/>
        <w:gridCol w:w="851"/>
        <w:gridCol w:w="850"/>
        <w:gridCol w:w="851"/>
        <w:gridCol w:w="992"/>
      </w:tblGrid>
      <w:tr w:rsidR="006278F8" w:rsidRPr="00AF5863" w:rsidTr="003E12A2">
        <w:trPr>
          <w:trHeight w:val="275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Раздел 6. Заетост</w:t>
            </w:r>
          </w:p>
        </w:tc>
      </w:tr>
      <w:tr w:rsidR="003E12A2" w:rsidRPr="00AF5863" w:rsidTr="003E12A2">
        <w:trPr>
          <w:trHeight w:val="277"/>
        </w:trPr>
        <w:tc>
          <w:tcPr>
            <w:tcW w:w="4837" w:type="dxa"/>
          </w:tcPr>
          <w:p w:rsidR="003E12A2" w:rsidRPr="006D7001" w:rsidRDefault="003E12A2" w:rsidP="00EF2FF1">
            <w:pPr>
              <w:pStyle w:val="TableParagraph"/>
              <w:ind w:right="13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3E12A2" w:rsidRPr="006D7001" w:rsidRDefault="003E12A2" w:rsidP="004F68D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0"/>
              </w:rPr>
              <w:t>20….</w:t>
            </w:r>
          </w:p>
        </w:tc>
        <w:tc>
          <w:tcPr>
            <w:tcW w:w="850" w:type="dxa"/>
          </w:tcPr>
          <w:p w:rsidR="003E12A2" w:rsidRPr="006D7001" w:rsidRDefault="004F68D2" w:rsidP="00EF2FF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0"/>
              </w:rPr>
              <w:t>20</w:t>
            </w:r>
            <w:r w:rsidR="003E12A2">
              <w:rPr>
                <w:sz w:val="20"/>
              </w:rPr>
              <w:t>….</w:t>
            </w:r>
          </w:p>
        </w:tc>
        <w:tc>
          <w:tcPr>
            <w:tcW w:w="851" w:type="dxa"/>
          </w:tcPr>
          <w:p w:rsidR="003E12A2" w:rsidRPr="006D7001" w:rsidRDefault="003E12A2" w:rsidP="004F68D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0"/>
              </w:rPr>
              <w:t>20….</w:t>
            </w:r>
          </w:p>
        </w:tc>
        <w:tc>
          <w:tcPr>
            <w:tcW w:w="850" w:type="dxa"/>
          </w:tcPr>
          <w:p w:rsidR="003E12A2" w:rsidRPr="006D7001" w:rsidRDefault="003E12A2" w:rsidP="004F68D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0"/>
              </w:rPr>
              <w:t>20….</w:t>
            </w:r>
          </w:p>
        </w:tc>
        <w:tc>
          <w:tcPr>
            <w:tcW w:w="851" w:type="dxa"/>
          </w:tcPr>
          <w:p w:rsidR="003E12A2" w:rsidRPr="006D7001" w:rsidRDefault="004F68D2" w:rsidP="00EF2FF1">
            <w:pPr>
              <w:pStyle w:val="TableParagraph"/>
              <w:spacing w:line="258" w:lineRule="exact"/>
              <w:jc w:val="center"/>
              <w:rPr>
                <w:sz w:val="24"/>
                <w:lang w:val="bg-BG"/>
              </w:rPr>
            </w:pPr>
            <w:r>
              <w:rPr>
                <w:sz w:val="20"/>
              </w:rPr>
              <w:t>20</w:t>
            </w:r>
            <w:r w:rsidR="003E12A2">
              <w:rPr>
                <w:sz w:val="20"/>
              </w:rPr>
              <w:t>…</w:t>
            </w:r>
          </w:p>
        </w:tc>
        <w:tc>
          <w:tcPr>
            <w:tcW w:w="992" w:type="dxa"/>
          </w:tcPr>
          <w:p w:rsidR="003E12A2" w:rsidRPr="006D7001" w:rsidRDefault="003E12A2" w:rsidP="00EF2FF1">
            <w:pPr>
              <w:pStyle w:val="TableParagraph"/>
              <w:spacing w:line="258" w:lineRule="exact"/>
              <w:jc w:val="center"/>
              <w:rPr>
                <w:sz w:val="24"/>
                <w:lang w:val="bg-BG"/>
              </w:rPr>
            </w:pPr>
            <w:r>
              <w:rPr>
                <w:sz w:val="20"/>
                <w:lang w:val="bg-BG"/>
              </w:rPr>
              <w:t>Общо</w:t>
            </w:r>
          </w:p>
        </w:tc>
      </w:tr>
      <w:tr w:rsidR="006278F8" w:rsidRPr="00AF5863" w:rsidTr="003E12A2">
        <w:trPr>
          <w:trHeight w:val="275"/>
        </w:trPr>
        <w:tc>
          <w:tcPr>
            <w:tcW w:w="4837" w:type="dxa"/>
          </w:tcPr>
          <w:p w:rsidR="006278F8" w:rsidRPr="00AF5863" w:rsidRDefault="006278F8" w:rsidP="004C2E0E">
            <w:pPr>
              <w:pStyle w:val="TableParagraph"/>
              <w:spacing w:line="255" w:lineRule="exact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Нови работни места, създадени с проекта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85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RPr="00AF5863" w:rsidTr="003E12A2">
        <w:trPr>
          <w:trHeight w:val="551"/>
        </w:trPr>
        <w:tc>
          <w:tcPr>
            <w:tcW w:w="4837" w:type="dxa"/>
          </w:tcPr>
          <w:p w:rsidR="006278F8" w:rsidRPr="00AF5863" w:rsidRDefault="006278F8" w:rsidP="004C2E0E">
            <w:pPr>
              <w:pStyle w:val="TableParagraph"/>
              <w:spacing w:line="268" w:lineRule="exact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Прехвърляне на работни места от</w:t>
            </w:r>
            <w:r w:rsidR="004C2E0E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съществуващо производство (услуги)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</w:tr>
      <w:tr w:rsidR="006278F8" w:rsidRPr="00AF5863" w:rsidTr="003E12A2">
        <w:trPr>
          <w:trHeight w:val="829"/>
        </w:trPr>
        <w:tc>
          <w:tcPr>
            <w:tcW w:w="4837" w:type="dxa"/>
          </w:tcPr>
          <w:p w:rsidR="006278F8" w:rsidRPr="00AF5863" w:rsidRDefault="006278F8" w:rsidP="004C2E0E">
            <w:pPr>
              <w:pStyle w:val="TableParagraph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Ср</w:t>
            </w:r>
            <w:r w:rsidR="004C2E0E">
              <w:rPr>
                <w:sz w:val="24"/>
                <w:lang w:val="bg-BG"/>
              </w:rPr>
              <w:t>една работна заплата за работно м</w:t>
            </w:r>
            <w:r w:rsidRPr="00AF5863">
              <w:rPr>
                <w:sz w:val="24"/>
                <w:lang w:val="bg-BG"/>
              </w:rPr>
              <w:t>ясто преди данък, включително</w:t>
            </w:r>
            <w:r w:rsidR="004C2E0E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задължителни</w:t>
            </w:r>
            <w:r w:rsidR="004C2E0E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осигуровки</w:t>
            </w:r>
          </w:p>
        </w:tc>
        <w:tc>
          <w:tcPr>
            <w:tcW w:w="709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0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851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  <w:tc>
          <w:tcPr>
            <w:tcW w:w="992" w:type="dxa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4"/>
                <w:lang w:val="bg-BG"/>
              </w:rPr>
            </w:pPr>
          </w:p>
        </w:tc>
      </w:tr>
      <w:tr w:rsidR="006278F8" w:rsidRPr="00AF5863" w:rsidTr="003E12A2">
        <w:trPr>
          <w:trHeight w:val="275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 Образователен профил на новите работници/служители:</w:t>
            </w:r>
          </w:p>
        </w:tc>
      </w:tr>
      <w:tr w:rsidR="006278F8" w:rsidRPr="00AF5863" w:rsidTr="003E12A2">
        <w:trPr>
          <w:trHeight w:val="275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4.1. с висше образование</w:t>
            </w:r>
          </w:p>
        </w:tc>
      </w:tr>
      <w:tr w:rsidR="006278F8" w:rsidRPr="00AF5863" w:rsidTr="003E12A2">
        <w:trPr>
          <w:trHeight w:val="277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4.2. със средно образование</w:t>
            </w:r>
          </w:p>
        </w:tc>
      </w:tr>
      <w:tr w:rsidR="006278F8" w:rsidRPr="00AF5863" w:rsidTr="003E12A2">
        <w:trPr>
          <w:trHeight w:val="275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4.3. с основно образование</w:t>
            </w:r>
          </w:p>
        </w:tc>
      </w:tr>
      <w:tr w:rsidR="002B6292" w:rsidRPr="00AF5863" w:rsidTr="004B760A">
        <w:trPr>
          <w:trHeight w:val="275"/>
        </w:trPr>
        <w:tc>
          <w:tcPr>
            <w:tcW w:w="9940" w:type="dxa"/>
            <w:gridSpan w:val="7"/>
          </w:tcPr>
          <w:p w:rsidR="002B6292" w:rsidRPr="00AF5863" w:rsidRDefault="002B6292" w:rsidP="002B6292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</w:p>
        </w:tc>
      </w:tr>
      <w:tr w:rsidR="002B6292" w:rsidRPr="00AF5863" w:rsidTr="004B760A">
        <w:trPr>
          <w:trHeight w:val="275"/>
        </w:trPr>
        <w:tc>
          <w:tcPr>
            <w:tcW w:w="9940" w:type="dxa"/>
            <w:gridSpan w:val="7"/>
          </w:tcPr>
          <w:p w:rsidR="002B6292" w:rsidRPr="00AF5863" w:rsidRDefault="002B6292" w:rsidP="002B6292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Раздел </w:t>
            </w:r>
            <w:r>
              <w:rPr>
                <w:sz w:val="24"/>
                <w:lang w:val="bg-BG"/>
              </w:rPr>
              <w:t>7</w:t>
            </w:r>
            <w:r w:rsidRPr="00AF5863">
              <w:rPr>
                <w:sz w:val="24"/>
                <w:lang w:val="bg-BG"/>
              </w:rPr>
              <w:t xml:space="preserve">. </w:t>
            </w:r>
            <w:r>
              <w:rPr>
                <w:sz w:val="24"/>
                <w:lang w:val="bg-BG"/>
              </w:rPr>
              <w:t>Обучения</w:t>
            </w:r>
          </w:p>
        </w:tc>
      </w:tr>
      <w:tr w:rsidR="00710B73" w:rsidRPr="00AF5863" w:rsidTr="002A0A36">
        <w:trPr>
          <w:trHeight w:val="275"/>
        </w:trPr>
        <w:tc>
          <w:tcPr>
            <w:tcW w:w="9940" w:type="dxa"/>
            <w:gridSpan w:val="7"/>
          </w:tcPr>
          <w:p w:rsidR="00710B73" w:rsidRPr="00AF5863" w:rsidRDefault="00710B73" w:rsidP="004B760A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RPr="00AF5863" w:rsidTr="003E12A2">
        <w:trPr>
          <w:trHeight w:val="277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ind w:right="847"/>
              <w:rPr>
                <w:sz w:val="20"/>
                <w:lang w:val="bg-BG"/>
              </w:rPr>
            </w:pPr>
          </w:p>
        </w:tc>
      </w:tr>
      <w:tr w:rsidR="006278F8" w:rsidRPr="00AF5863" w:rsidTr="004C2E0E">
        <w:trPr>
          <w:trHeight w:val="551"/>
        </w:trPr>
        <w:tc>
          <w:tcPr>
            <w:tcW w:w="9940" w:type="dxa"/>
            <w:gridSpan w:val="7"/>
            <w:tcBorders>
              <w:top w:val="nil"/>
            </w:tcBorders>
          </w:tcPr>
          <w:p w:rsidR="006278F8" w:rsidRPr="00AF5863" w:rsidRDefault="006278F8" w:rsidP="004C2E0E">
            <w:pPr>
              <w:pStyle w:val="TableParagraph"/>
              <w:spacing w:line="260" w:lineRule="exact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Раздел </w:t>
            </w:r>
            <w:r w:rsidR="002B6292">
              <w:rPr>
                <w:sz w:val="24"/>
                <w:lang w:val="bg-BG"/>
              </w:rPr>
              <w:t>8</w:t>
            </w:r>
            <w:r w:rsidRPr="00AF5863">
              <w:rPr>
                <w:sz w:val="24"/>
                <w:lang w:val="bg-BG"/>
              </w:rPr>
              <w:t>. Местоположение на производствената дейност/предоставянето на услугата.</w:t>
            </w:r>
          </w:p>
          <w:p w:rsidR="006278F8" w:rsidRPr="00AF5863" w:rsidRDefault="006278F8" w:rsidP="00EF2FF1">
            <w:pPr>
              <w:pStyle w:val="TableParagraph"/>
              <w:spacing w:line="272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Технически параметри</w:t>
            </w:r>
          </w:p>
        </w:tc>
      </w:tr>
      <w:tr w:rsidR="004C2E0E" w:rsidRPr="00AF5863" w:rsidTr="00EF2FF1">
        <w:trPr>
          <w:trHeight w:val="275"/>
        </w:trPr>
        <w:tc>
          <w:tcPr>
            <w:tcW w:w="9940" w:type="dxa"/>
            <w:gridSpan w:val="7"/>
          </w:tcPr>
          <w:p w:rsidR="004C2E0E" w:rsidRPr="00AF5863" w:rsidRDefault="004C2E0E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Адрес на управление:</w:t>
            </w:r>
          </w:p>
        </w:tc>
      </w:tr>
      <w:tr w:rsidR="006278F8" w:rsidRPr="00AF5863" w:rsidTr="004C2E0E">
        <w:trPr>
          <w:trHeight w:val="275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</w:p>
        </w:tc>
      </w:tr>
      <w:tr w:rsidR="004C2E0E" w:rsidRPr="00AF5863" w:rsidTr="00EF2FF1">
        <w:trPr>
          <w:trHeight w:val="1446"/>
        </w:trPr>
        <w:tc>
          <w:tcPr>
            <w:tcW w:w="9940" w:type="dxa"/>
            <w:gridSpan w:val="7"/>
          </w:tcPr>
          <w:p w:rsidR="004C2E0E" w:rsidRPr="00AF5863" w:rsidRDefault="004C2E0E" w:rsidP="00EF2FF1">
            <w:pPr>
              <w:pStyle w:val="TableParagraph"/>
              <w:spacing w:line="260" w:lineRule="exact"/>
              <w:ind w:left="10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Адрес (област, община, населено място, улица) и кадастрални данни за разположението</w:t>
            </w:r>
          </w:p>
          <w:p w:rsidR="004C2E0E" w:rsidRPr="00AF5863" w:rsidRDefault="004C2E0E" w:rsidP="00EF2FF1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на предприятието, както и на мястото на извършване на строителството, разположението на оборудването (идентификатор и граници на поземлените имоти, съответно идентификатор и очертание на сградата), включително информация за предназначението и начина на трайно ползване на имота и предвижданията на влезлите в сила устройствени планове за територията.</w:t>
            </w:r>
          </w:p>
        </w:tc>
      </w:tr>
      <w:tr w:rsidR="006278F8" w:rsidRPr="00AF5863" w:rsidTr="004C2E0E">
        <w:trPr>
          <w:trHeight w:val="1245"/>
        </w:trPr>
        <w:tc>
          <w:tcPr>
            <w:tcW w:w="9940" w:type="dxa"/>
            <w:gridSpan w:val="7"/>
          </w:tcPr>
          <w:p w:rsidR="006278F8" w:rsidRPr="00AF5863" w:rsidRDefault="006278F8" w:rsidP="004C2E0E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bg-BG"/>
              </w:rPr>
            </w:pPr>
          </w:p>
        </w:tc>
      </w:tr>
      <w:tr w:rsidR="006278F8" w:rsidRPr="00AF5863" w:rsidTr="004C2E0E">
        <w:trPr>
          <w:trHeight w:val="1657"/>
        </w:trPr>
        <w:tc>
          <w:tcPr>
            <w:tcW w:w="9940" w:type="dxa"/>
            <w:gridSpan w:val="7"/>
          </w:tcPr>
          <w:p w:rsidR="006278F8" w:rsidRPr="00AF5863" w:rsidRDefault="006278F8" w:rsidP="00EF2FF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2" w:lineRule="exact"/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>Обща площ на планираното строителство (в</w:t>
            </w:r>
            <w:r w:rsidRPr="00AF5863">
              <w:rPr>
                <w:spacing w:val="-4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м</w:t>
            </w:r>
            <w:r w:rsidRPr="00AF5863">
              <w:rPr>
                <w:position w:val="9"/>
                <w:sz w:val="16"/>
                <w:lang w:val="bg-BG"/>
              </w:rPr>
              <w:t>2</w:t>
            </w:r>
            <w:r w:rsidRPr="00AF5863">
              <w:rPr>
                <w:sz w:val="24"/>
                <w:lang w:val="bg-BG"/>
              </w:rPr>
              <w:t>):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</w:t>
            </w:r>
            <w:r w:rsidRPr="00AF5863">
              <w:rPr>
                <w:spacing w:val="-2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производство/услуги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</w:t>
            </w:r>
            <w:r w:rsidRPr="00AF5863">
              <w:rPr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складиране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 транспортни</w:t>
            </w:r>
            <w:r w:rsidRPr="00AF5863">
              <w:rPr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нужди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за административни</w:t>
            </w:r>
            <w:r w:rsidRPr="00AF5863">
              <w:rPr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сгради</w:t>
            </w:r>
          </w:p>
          <w:p w:rsidR="006278F8" w:rsidRPr="00AF5863" w:rsidRDefault="006278F8" w:rsidP="00EF2FF1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spacing w:line="272" w:lineRule="exact"/>
              <w:ind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други</w:t>
            </w:r>
          </w:p>
        </w:tc>
      </w:tr>
      <w:tr w:rsidR="006278F8" w:rsidRPr="00AF5863" w:rsidTr="004C2E0E">
        <w:trPr>
          <w:trHeight w:val="1931"/>
        </w:trPr>
        <w:tc>
          <w:tcPr>
            <w:tcW w:w="9940" w:type="dxa"/>
            <w:gridSpan w:val="7"/>
          </w:tcPr>
          <w:p w:rsidR="006278F8" w:rsidRPr="00AF5863" w:rsidRDefault="006278F8" w:rsidP="004C2E0E">
            <w:pPr>
              <w:pStyle w:val="TableParagraph"/>
              <w:numPr>
                <w:ilvl w:val="0"/>
                <w:numId w:val="5"/>
              </w:numPr>
              <w:spacing w:line="260" w:lineRule="exact"/>
              <w:ind w:left="159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Планирана инфраструктура (с посочване на съответните мерни</w:t>
            </w:r>
            <w:r w:rsidRPr="00AF5863">
              <w:rPr>
                <w:spacing w:val="-5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единици):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5"/>
              </w:numPr>
              <w:ind w:left="159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вода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5"/>
              </w:numPr>
              <w:ind w:left="159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канал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5"/>
              </w:numPr>
              <w:ind w:left="159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електричество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5"/>
              </w:numPr>
              <w:ind w:left="159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газ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5"/>
              </w:numPr>
              <w:ind w:left="159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телекомуникации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5"/>
              </w:numPr>
              <w:spacing w:line="272" w:lineRule="exact"/>
              <w:ind w:left="159" w:firstLine="0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друга</w:t>
            </w:r>
          </w:p>
        </w:tc>
      </w:tr>
      <w:tr w:rsidR="006278F8" w:rsidRPr="00AF5863" w:rsidTr="004C2E0E">
        <w:trPr>
          <w:trHeight w:val="2207"/>
        </w:trPr>
        <w:tc>
          <w:tcPr>
            <w:tcW w:w="9940" w:type="dxa"/>
            <w:gridSpan w:val="7"/>
          </w:tcPr>
          <w:p w:rsidR="006278F8" w:rsidRPr="00AF5863" w:rsidRDefault="006278F8" w:rsidP="004C2E0E">
            <w:pPr>
              <w:pStyle w:val="TableParagraph"/>
              <w:numPr>
                <w:ilvl w:val="0"/>
                <w:numId w:val="4"/>
              </w:numPr>
              <w:spacing w:line="260" w:lineRule="exact"/>
              <w:ind w:left="159" w:firstLine="0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Информация за собствеността на застроения или незастроения терен/и, на</w:t>
            </w:r>
            <w:r w:rsidRPr="00AF5863">
              <w:rPr>
                <w:spacing w:val="-9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който/които</w:t>
            </w:r>
          </w:p>
          <w:p w:rsidR="006278F8" w:rsidRPr="00AF5863" w:rsidRDefault="006278F8" w:rsidP="004C2E0E">
            <w:pPr>
              <w:pStyle w:val="TableParagraph"/>
              <w:ind w:left="159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ще бъде осъществена инвестицията: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4"/>
              </w:numPr>
              <w:ind w:left="159" w:firstLine="0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Ако теренът/терените е/са собствен/и, моля представете документ/и,</w:t>
            </w:r>
            <w:r w:rsidR="004C2E0E">
              <w:rPr>
                <w:i/>
                <w:sz w:val="24"/>
                <w:lang w:val="bg-BG"/>
              </w:rPr>
              <w:t xml:space="preserve"> </w:t>
            </w:r>
            <w:r w:rsidRPr="00AF5863">
              <w:rPr>
                <w:i/>
                <w:sz w:val="24"/>
                <w:lang w:val="bg-BG"/>
              </w:rPr>
              <w:t>удостоверяващ/и правата</w:t>
            </w:r>
            <w:r w:rsidRPr="00AF5863">
              <w:rPr>
                <w:i/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i/>
                <w:sz w:val="24"/>
                <w:lang w:val="bg-BG"/>
              </w:rPr>
              <w:t>Ви.</w:t>
            </w:r>
          </w:p>
          <w:p w:rsidR="006278F8" w:rsidRPr="00AF5863" w:rsidRDefault="006278F8" w:rsidP="004C2E0E">
            <w:pPr>
              <w:pStyle w:val="TableParagraph"/>
              <w:numPr>
                <w:ilvl w:val="1"/>
                <w:numId w:val="4"/>
              </w:numPr>
              <w:spacing w:line="270" w:lineRule="atLeast"/>
              <w:ind w:left="159" w:firstLine="0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В случай че предвиждате придобиване на права или наемане, моля да предоставите документ/и, въз основа на които инвеститорът е придобил или има възможност да придобие право да ползва имота, и данни за местоположението, размер на терените, вида собственост, има ли предварителни договори и др.</w:t>
            </w:r>
          </w:p>
        </w:tc>
      </w:tr>
      <w:tr w:rsidR="006278F8" w:rsidRPr="00AF5863" w:rsidTr="004C2E0E">
        <w:trPr>
          <w:trHeight w:val="2040"/>
        </w:trPr>
        <w:tc>
          <w:tcPr>
            <w:tcW w:w="9940" w:type="dxa"/>
            <w:gridSpan w:val="7"/>
          </w:tcPr>
          <w:p w:rsidR="006278F8" w:rsidRPr="00AF5863" w:rsidRDefault="006278F8" w:rsidP="004C2E0E">
            <w:pPr>
              <w:pStyle w:val="TableParagraph"/>
              <w:spacing w:line="260" w:lineRule="exact"/>
              <w:ind w:left="10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Раздел </w:t>
            </w:r>
            <w:r w:rsidR="001E771B">
              <w:rPr>
                <w:sz w:val="24"/>
                <w:lang w:val="bg-BG"/>
              </w:rPr>
              <w:t>9</w:t>
            </w:r>
            <w:r w:rsidRPr="00AF5863">
              <w:rPr>
                <w:sz w:val="24"/>
                <w:lang w:val="bg-BG"/>
              </w:rPr>
              <w:t>. Въздействие на инвестицията върху околната среда</w:t>
            </w:r>
          </w:p>
          <w:p w:rsidR="006278F8" w:rsidRPr="00AF5863" w:rsidRDefault="006278F8" w:rsidP="004C2E0E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Моля приложете становище на компетентния орган по околна среда относно допустимостта на инвестиционния проект спрямо режимите, определени в утвърдени планове за управление на речните басейни и в плановете за управление на риска от наводнения, както и по отношение на допустимостта спрямо режима на дейностите в защитените зони и/или защитените територии, както и за приложимата процедура по реда на глава шеста от Закона за опазване на околната среда и/или по чл. 31 от Закона за биологичното разнообразие.</w:t>
            </w:r>
          </w:p>
        </w:tc>
      </w:tr>
    </w:tbl>
    <w:p w:rsidR="006278F8" w:rsidRPr="004C2E0E" w:rsidRDefault="006278F8" w:rsidP="006278F8">
      <w:pPr>
        <w:pStyle w:val="a4"/>
        <w:ind w:right="847"/>
        <w:rPr>
          <w:sz w:val="10"/>
          <w:szCs w:val="10"/>
          <w:lang w:val="bg-BG"/>
        </w:rPr>
      </w:pPr>
    </w:p>
    <w:p w:rsidR="006278F8" w:rsidRPr="004C2E0E" w:rsidRDefault="006278F8" w:rsidP="006278F8">
      <w:pPr>
        <w:pStyle w:val="a4"/>
        <w:spacing w:before="10"/>
        <w:ind w:right="847"/>
        <w:rPr>
          <w:sz w:val="10"/>
          <w:szCs w:val="10"/>
          <w:lang w:val="bg-BG"/>
        </w:rPr>
      </w:pPr>
    </w:p>
    <w:tbl>
      <w:tblPr>
        <w:tblStyle w:val="TableNormal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6278F8" w:rsidRPr="00AF5863" w:rsidTr="004C2E0E">
        <w:trPr>
          <w:trHeight w:val="275"/>
        </w:trPr>
        <w:tc>
          <w:tcPr>
            <w:tcW w:w="9940" w:type="dxa"/>
          </w:tcPr>
          <w:p w:rsidR="006278F8" w:rsidRPr="00AF5863" w:rsidRDefault="006278F8" w:rsidP="00EF2FF1">
            <w:pPr>
              <w:pStyle w:val="TableParagraph"/>
              <w:spacing w:line="255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Секция ІV. НАСЪРЧИТЕЛНИ МЕРКИ</w:t>
            </w:r>
          </w:p>
        </w:tc>
      </w:tr>
      <w:tr w:rsidR="006278F8" w:rsidRPr="00AF5863" w:rsidTr="004C2E0E">
        <w:trPr>
          <w:trHeight w:val="277"/>
        </w:trPr>
        <w:tc>
          <w:tcPr>
            <w:tcW w:w="9940" w:type="dxa"/>
          </w:tcPr>
          <w:p w:rsidR="006278F8" w:rsidRPr="00AF5863" w:rsidRDefault="006278F8" w:rsidP="00EF2FF1">
            <w:pPr>
              <w:pStyle w:val="TableParagraph"/>
              <w:spacing w:line="258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Намерение за ползване на насърчителните мерки</w:t>
            </w:r>
          </w:p>
        </w:tc>
      </w:tr>
      <w:tr w:rsidR="006278F8" w:rsidRPr="00AF5863" w:rsidTr="004C2E0E">
        <w:trPr>
          <w:trHeight w:val="425"/>
        </w:trPr>
        <w:tc>
          <w:tcPr>
            <w:tcW w:w="9940" w:type="dxa"/>
          </w:tcPr>
          <w:p w:rsidR="006278F8" w:rsidRPr="00AF5863" w:rsidRDefault="006278F8" w:rsidP="004C2E0E">
            <w:pPr>
              <w:pStyle w:val="TableParagraph"/>
              <w:spacing w:line="268" w:lineRule="exact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1. Съкратени срокове за административно обслужване по чл.7,ал.2,т.1 от</w:t>
            </w:r>
            <w:r w:rsidR="004C2E0E">
              <w:rPr>
                <w:sz w:val="24"/>
                <w:lang w:val="bg-BG"/>
              </w:rPr>
              <w:t xml:space="preserve"> </w:t>
            </w:r>
            <w:r w:rsidRPr="00873E5F">
              <w:rPr>
                <w:sz w:val="24"/>
                <w:lang w:val="bg-BG"/>
              </w:rPr>
              <w:t>ННИОЗОСИСКВ</w:t>
            </w:r>
          </w:p>
        </w:tc>
      </w:tr>
      <w:tr w:rsidR="006278F8" w:rsidRPr="00AF5863" w:rsidTr="004C2E0E">
        <w:trPr>
          <w:trHeight w:val="551"/>
        </w:trPr>
        <w:tc>
          <w:tcPr>
            <w:tcW w:w="9940" w:type="dxa"/>
          </w:tcPr>
          <w:p w:rsidR="006278F8" w:rsidRPr="00AF5863" w:rsidRDefault="006278F8" w:rsidP="004C2E0E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2. Индивидуално административно обслужване, необходимо за осъществяване на</w:t>
            </w:r>
            <w:r w:rsidR="004C2E0E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 xml:space="preserve">инвестиционния проект по чл.7,ал.2,т.2 от </w:t>
            </w:r>
            <w:r w:rsidRPr="00873E5F">
              <w:rPr>
                <w:sz w:val="24"/>
                <w:lang w:val="bg-BG"/>
              </w:rPr>
              <w:t>ННИОЗОСИСКВ</w:t>
            </w:r>
          </w:p>
        </w:tc>
      </w:tr>
      <w:tr w:rsidR="006278F8" w:rsidRPr="00AF5863" w:rsidTr="004C2E0E">
        <w:trPr>
          <w:trHeight w:val="553"/>
        </w:trPr>
        <w:tc>
          <w:tcPr>
            <w:tcW w:w="9940" w:type="dxa"/>
          </w:tcPr>
          <w:p w:rsidR="006278F8" w:rsidRPr="00AF5863" w:rsidRDefault="006278F8" w:rsidP="004C2E0E">
            <w:pPr>
              <w:pStyle w:val="TableParagraph"/>
              <w:spacing w:line="270" w:lineRule="exact"/>
              <w:ind w:left="107"/>
              <w:jc w:val="both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3. Придобиване право на собственост или ограни</w:t>
            </w:r>
            <w:r w:rsidR="004C2E0E">
              <w:rPr>
                <w:sz w:val="24"/>
                <w:lang w:val="bg-BG"/>
              </w:rPr>
              <w:t xml:space="preserve">чени вещни права върху имоти по </w:t>
            </w:r>
            <w:r w:rsidRPr="00AF5863">
              <w:rPr>
                <w:sz w:val="24"/>
                <w:lang w:val="bg-BG"/>
              </w:rPr>
              <w:t>реда на</w:t>
            </w:r>
            <w:r w:rsidR="004C2E0E">
              <w:rPr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 xml:space="preserve">чл.7,ал.2,т.3 от </w:t>
            </w:r>
            <w:r w:rsidRPr="00873E5F">
              <w:rPr>
                <w:sz w:val="24"/>
                <w:lang w:val="bg-BG"/>
              </w:rPr>
              <w:t>ННИОЗОСИСКВ</w:t>
            </w:r>
          </w:p>
        </w:tc>
      </w:tr>
      <w:tr w:rsidR="006278F8" w:rsidRPr="00AF5863" w:rsidTr="004C2E0E">
        <w:trPr>
          <w:trHeight w:val="255"/>
        </w:trPr>
        <w:tc>
          <w:tcPr>
            <w:tcW w:w="9940" w:type="dxa"/>
          </w:tcPr>
          <w:p w:rsidR="004C2E0E" w:rsidRPr="00AF5863" w:rsidRDefault="006278F8" w:rsidP="004C2E0E">
            <w:pPr>
              <w:pStyle w:val="TableParagraph"/>
              <w:spacing w:line="260" w:lineRule="exact"/>
              <w:ind w:left="107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 xml:space="preserve">Ако се заявява мярката по чл.7,ал.2,т.3 от </w:t>
            </w:r>
            <w:r w:rsidRPr="00873E5F">
              <w:rPr>
                <w:sz w:val="24"/>
                <w:lang w:val="bg-BG"/>
              </w:rPr>
              <w:t>ННИОЗОСИСКВ</w:t>
            </w:r>
            <w:r w:rsidRPr="00AF5863">
              <w:rPr>
                <w:i/>
                <w:sz w:val="24"/>
                <w:lang w:val="bg-BG"/>
              </w:rPr>
              <w:t>, моля опишете и</w:t>
            </w:r>
            <w:r w:rsidR="004C2E0E">
              <w:rPr>
                <w:i/>
                <w:sz w:val="24"/>
                <w:lang w:val="bg-BG"/>
              </w:rPr>
              <w:t xml:space="preserve"> </w:t>
            </w:r>
            <w:r w:rsidR="004C2E0E" w:rsidRPr="00AF5863">
              <w:rPr>
                <w:i/>
                <w:sz w:val="24"/>
                <w:lang w:val="bg-BG"/>
              </w:rPr>
              <w:t>приложете:</w:t>
            </w:r>
          </w:p>
          <w:p w:rsidR="004C2E0E" w:rsidRPr="00AF5863" w:rsidRDefault="004C2E0E" w:rsidP="004C2E0E">
            <w:pPr>
              <w:pStyle w:val="TableParagraph"/>
              <w:numPr>
                <w:ilvl w:val="1"/>
                <w:numId w:val="3"/>
              </w:numPr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За продажба/учредяване на ограничени вещни</w:t>
            </w:r>
            <w:r w:rsidRPr="00AF5863">
              <w:rPr>
                <w:i/>
                <w:spacing w:val="-3"/>
                <w:sz w:val="24"/>
                <w:lang w:val="bg-BG"/>
              </w:rPr>
              <w:t xml:space="preserve"> </w:t>
            </w:r>
            <w:r w:rsidRPr="00AF5863">
              <w:rPr>
                <w:i/>
                <w:sz w:val="24"/>
                <w:lang w:val="bg-BG"/>
              </w:rPr>
              <w:t>права/замяна/наем:</w:t>
            </w:r>
          </w:p>
          <w:p w:rsidR="004C2E0E" w:rsidRPr="0020081E" w:rsidRDefault="004C2E0E" w:rsidP="004C2E0E">
            <w:pPr>
              <w:pStyle w:val="TableParagraph"/>
              <w:numPr>
                <w:ilvl w:val="2"/>
                <w:numId w:val="3"/>
              </w:numPr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 xml:space="preserve">Документи, съдържащи данните от Секция ІІІ, </w:t>
            </w:r>
            <w:r w:rsidRPr="0020081E">
              <w:rPr>
                <w:i/>
                <w:sz w:val="24"/>
                <w:lang w:val="bg-BG"/>
              </w:rPr>
              <w:t>раздел</w:t>
            </w:r>
            <w:r w:rsidRPr="0020081E">
              <w:rPr>
                <w:i/>
                <w:spacing w:val="-6"/>
                <w:sz w:val="24"/>
                <w:lang w:val="bg-BG"/>
              </w:rPr>
              <w:t xml:space="preserve"> </w:t>
            </w:r>
            <w:r w:rsidR="0020081E" w:rsidRPr="0020081E">
              <w:rPr>
                <w:i/>
                <w:sz w:val="24"/>
                <w:lang w:val="bg-BG"/>
              </w:rPr>
              <w:t>8</w:t>
            </w:r>
            <w:r w:rsidRPr="0020081E">
              <w:rPr>
                <w:i/>
                <w:sz w:val="24"/>
                <w:lang w:val="bg-BG"/>
              </w:rPr>
              <w:t>.</w:t>
            </w:r>
          </w:p>
          <w:p w:rsidR="004C2E0E" w:rsidRPr="00AF5863" w:rsidRDefault="004C2E0E" w:rsidP="004C2E0E">
            <w:pPr>
              <w:pStyle w:val="TableParagraph"/>
              <w:numPr>
                <w:ilvl w:val="2"/>
                <w:numId w:val="3"/>
              </w:numPr>
              <w:ind w:left="107" w:firstLine="0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Решение на Общинския съвет за предварително съгласие за имотите –</w:t>
            </w:r>
            <w:r w:rsidRPr="00AF5863">
              <w:rPr>
                <w:i/>
                <w:spacing w:val="-26"/>
                <w:sz w:val="24"/>
                <w:lang w:val="bg-BG"/>
              </w:rPr>
              <w:t xml:space="preserve"> </w:t>
            </w:r>
            <w:r w:rsidRPr="00AF5863">
              <w:rPr>
                <w:i/>
                <w:sz w:val="24"/>
                <w:lang w:val="bg-BG"/>
              </w:rPr>
              <w:t>частна общинска собственост,</w:t>
            </w:r>
            <w:r w:rsidRPr="00AF5863">
              <w:rPr>
                <w:i/>
                <w:spacing w:val="-1"/>
                <w:sz w:val="24"/>
                <w:lang w:val="bg-BG"/>
              </w:rPr>
              <w:t xml:space="preserve"> </w:t>
            </w:r>
            <w:r w:rsidRPr="00AF5863">
              <w:rPr>
                <w:i/>
                <w:sz w:val="24"/>
                <w:lang w:val="bg-BG"/>
              </w:rPr>
              <w:t>и</w:t>
            </w:r>
          </w:p>
          <w:p w:rsidR="004C2E0E" w:rsidRPr="00AF5863" w:rsidRDefault="004C2E0E" w:rsidP="004C2E0E">
            <w:pPr>
              <w:pStyle w:val="TableParagraph"/>
              <w:numPr>
                <w:ilvl w:val="2"/>
                <w:numId w:val="3"/>
              </w:numPr>
              <w:ind w:left="107" w:firstLine="0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Становището на компетентния орган относно възможностите за прилагане на мерките във връзка със Закона за собствеността и ползването на земеделските земи, Закона за горите и Закона за защитените</w:t>
            </w:r>
            <w:r w:rsidRPr="00AF5863">
              <w:rPr>
                <w:i/>
                <w:spacing w:val="-6"/>
                <w:sz w:val="24"/>
                <w:lang w:val="bg-BG"/>
              </w:rPr>
              <w:t xml:space="preserve"> </w:t>
            </w:r>
            <w:r w:rsidRPr="00AF5863">
              <w:rPr>
                <w:i/>
                <w:sz w:val="24"/>
                <w:lang w:val="bg-BG"/>
              </w:rPr>
              <w:t>територии.</w:t>
            </w:r>
          </w:p>
          <w:p w:rsidR="006278F8" w:rsidRDefault="004C2E0E" w:rsidP="004C2E0E">
            <w:pPr>
              <w:pStyle w:val="TableParagraph"/>
              <w:ind w:left="107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Съгласието по т. 3.1.2 трябва да включва индикативна стойност на разликата между пазарна цена и очакваната цена по сделката (не по-ниска от данъчната оценка).</w:t>
            </w:r>
          </w:p>
          <w:p w:rsidR="004C2E0E" w:rsidRPr="00AF5863" w:rsidRDefault="004C2E0E" w:rsidP="004C2E0E">
            <w:pPr>
              <w:pStyle w:val="TableParagraph"/>
              <w:ind w:left="3189" w:right="847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Ред за оценка на документите:</w:t>
            </w:r>
          </w:p>
          <w:p w:rsidR="004C2E0E" w:rsidRPr="00AF5863" w:rsidRDefault="004C2E0E" w:rsidP="008E6D04">
            <w:pPr>
              <w:pStyle w:val="TableParagraph"/>
              <w:ind w:left="107" w:right="142"/>
              <w:jc w:val="both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 xml:space="preserve">Община </w:t>
            </w:r>
            <w:r w:rsidR="008E6D04">
              <w:rPr>
                <w:i/>
                <w:sz w:val="24"/>
                <w:lang w:val="bg-BG"/>
              </w:rPr>
              <w:t>Брацигово</w:t>
            </w:r>
            <w:r w:rsidRPr="00AF5863">
              <w:rPr>
                <w:i/>
                <w:sz w:val="24"/>
                <w:lang w:val="bg-BG"/>
              </w:rPr>
              <w:t xml:space="preserve"> извършва оценка на заявлението и приложените документи за съответствие с изискванията на </w:t>
            </w:r>
            <w:r w:rsidRPr="00873E5F">
              <w:rPr>
                <w:sz w:val="24"/>
                <w:lang w:val="bg-BG"/>
              </w:rPr>
              <w:t>ННИОЗОСИСКВ</w:t>
            </w:r>
            <w:r w:rsidRPr="00AF5863">
              <w:rPr>
                <w:i/>
                <w:sz w:val="24"/>
                <w:lang w:val="bg-BG"/>
              </w:rPr>
              <w:t xml:space="preserve">, ЗНИ и ППЗНИ. Оценката включва и проверка за съответствие между разходите за инвестиционния проект и финансовите </w:t>
            </w:r>
            <w:r w:rsidRPr="00AF5863">
              <w:rPr>
                <w:i/>
                <w:sz w:val="24"/>
                <w:lang w:val="bg-BG"/>
              </w:rPr>
              <w:lastRenderedPageBreak/>
              <w:t>възможности на инвеститора и източници на финансиране, удостоверени с документите по Секция III, Раздел 3. В случай, че се констатират несъответствия и/или непълноти,  ще бъдете уведомени. Уведомяването се извършва по реда на чл.1</w:t>
            </w:r>
            <w:r w:rsidR="00CC3F97">
              <w:rPr>
                <w:i/>
                <w:sz w:val="24"/>
                <w:lang w:val="bg-BG"/>
              </w:rPr>
              <w:t xml:space="preserve">0, ал.4 и ал. 5 </w:t>
            </w:r>
            <w:r w:rsidRPr="00AF5863">
              <w:rPr>
                <w:i/>
                <w:sz w:val="24"/>
                <w:lang w:val="bg-BG"/>
              </w:rPr>
              <w:t xml:space="preserve">от </w:t>
            </w:r>
            <w:r w:rsidRPr="00873E5F">
              <w:rPr>
                <w:sz w:val="24"/>
                <w:lang w:val="bg-BG"/>
              </w:rPr>
              <w:t>ННИОЗОСИСКВ</w:t>
            </w:r>
            <w:r w:rsidRPr="00AF5863">
              <w:rPr>
                <w:i/>
                <w:sz w:val="24"/>
                <w:lang w:val="bg-BG"/>
              </w:rPr>
              <w:t>. Ако уведомлението не бъде прието на посочения от Вас адрес за кореспонденция и/или електронен адрес, уведомяването се счита за извършено с поставянето му на специално определено място в сградата на Община</w:t>
            </w:r>
            <w:r w:rsidRPr="00AF5863">
              <w:rPr>
                <w:i/>
                <w:spacing w:val="-10"/>
                <w:sz w:val="24"/>
                <w:lang w:val="bg-BG"/>
              </w:rPr>
              <w:t xml:space="preserve"> </w:t>
            </w:r>
            <w:r w:rsidR="008E6D04">
              <w:rPr>
                <w:i/>
                <w:sz w:val="24"/>
                <w:lang w:val="bg-BG"/>
              </w:rPr>
              <w:t>Брацигово</w:t>
            </w:r>
            <w:bookmarkStart w:id="0" w:name="_GoBack"/>
            <w:bookmarkEnd w:id="0"/>
            <w:r w:rsidRPr="00AF5863">
              <w:rPr>
                <w:i/>
                <w:sz w:val="24"/>
                <w:lang w:val="bg-BG"/>
              </w:rPr>
              <w:t>.</w:t>
            </w:r>
          </w:p>
        </w:tc>
      </w:tr>
    </w:tbl>
    <w:p w:rsidR="006278F8" w:rsidRPr="00AF5863" w:rsidRDefault="006278F8" w:rsidP="006278F8">
      <w:pPr>
        <w:spacing w:line="236" w:lineRule="exact"/>
        <w:ind w:right="847"/>
        <w:rPr>
          <w:sz w:val="24"/>
          <w:lang w:val="bg-BG"/>
        </w:rPr>
        <w:sectPr w:rsidR="006278F8" w:rsidRPr="00AF5863" w:rsidSect="007D6D04">
          <w:pgSz w:w="11910" w:h="16840"/>
          <w:pgMar w:top="1480" w:right="428" w:bottom="880" w:left="1140" w:header="0" w:footer="699" w:gutter="0"/>
          <w:cols w:space="708"/>
        </w:sectPr>
      </w:pPr>
    </w:p>
    <w:tbl>
      <w:tblPr>
        <w:tblStyle w:val="TableNormal"/>
        <w:tblW w:w="9935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5"/>
      </w:tblGrid>
      <w:tr w:rsidR="006278F8" w:rsidRPr="00AF5863" w:rsidTr="004C2E0E">
        <w:trPr>
          <w:trHeight w:val="275"/>
        </w:trPr>
        <w:tc>
          <w:tcPr>
            <w:tcW w:w="9935" w:type="dxa"/>
          </w:tcPr>
          <w:p w:rsidR="006278F8" w:rsidRPr="00AF5863" w:rsidRDefault="006278F8" w:rsidP="00EF2FF1">
            <w:pPr>
              <w:pStyle w:val="TableParagraph"/>
              <w:spacing w:line="256" w:lineRule="exact"/>
              <w:ind w:left="107" w:right="84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lastRenderedPageBreak/>
              <w:t>Секция V. Деклариране на обстоятелства</w:t>
            </w:r>
          </w:p>
        </w:tc>
      </w:tr>
      <w:tr w:rsidR="006278F8" w:rsidRPr="00AF5863" w:rsidTr="004C2E0E">
        <w:trPr>
          <w:trHeight w:val="6327"/>
        </w:trPr>
        <w:tc>
          <w:tcPr>
            <w:tcW w:w="9935" w:type="dxa"/>
          </w:tcPr>
          <w:p w:rsidR="006278F8" w:rsidRPr="00AF5863" w:rsidRDefault="006278F8" w:rsidP="00274F88">
            <w:pPr>
              <w:pStyle w:val="TableParagraph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 xml:space="preserve">За мен/представляваното от мен дружество не са налице обстоятелствата, посочени в чл.5 и чл.6 от </w:t>
            </w:r>
            <w:r w:rsidRPr="00873E5F">
              <w:rPr>
                <w:sz w:val="24"/>
                <w:lang w:val="bg-BG"/>
              </w:rPr>
              <w:t>ННИОЗОСИСКВ</w:t>
            </w:r>
            <w:r w:rsidRPr="00AF5863">
              <w:rPr>
                <w:sz w:val="24"/>
                <w:lang w:val="bg-BG"/>
              </w:rPr>
              <w:t>:</w:t>
            </w:r>
          </w:p>
          <w:p w:rsidR="006278F8" w:rsidRPr="00274F88" w:rsidRDefault="006278F8" w:rsidP="00274F88">
            <w:pPr>
              <w:pStyle w:val="TableParagraph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Подписаният/подписаните</w:t>
            </w:r>
            <w:r w:rsidR="00274F88">
              <w:rPr>
                <w:sz w:val="24"/>
              </w:rPr>
              <w:t xml:space="preserve"> ………………………………………………………………………..</w:t>
            </w:r>
            <w:r w:rsidR="00274F88">
              <w:rPr>
                <w:sz w:val="24"/>
                <w:lang w:val="bg-BG"/>
              </w:rPr>
              <w:t>,</w:t>
            </w:r>
          </w:p>
          <w:p w:rsidR="006278F8" w:rsidRPr="00AF5863" w:rsidRDefault="006278F8" w:rsidP="00274F88">
            <w:pPr>
              <w:pStyle w:val="TableParagraph"/>
              <w:ind w:left="107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(имена)</w:t>
            </w:r>
          </w:p>
          <w:p w:rsidR="006278F8" w:rsidRPr="00AF5863" w:rsidRDefault="006278F8" w:rsidP="00274F88">
            <w:pPr>
              <w:pStyle w:val="TableParagraph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притежаващ/а лична карта № ……………., издадена от</w:t>
            </w:r>
            <w:r w:rsidRPr="00AF5863">
              <w:rPr>
                <w:spacing w:val="-12"/>
                <w:sz w:val="24"/>
                <w:lang w:val="bg-BG"/>
              </w:rPr>
              <w:t xml:space="preserve"> </w:t>
            </w:r>
            <w:r w:rsidRPr="00AF5863">
              <w:rPr>
                <w:sz w:val="24"/>
                <w:lang w:val="bg-BG"/>
              </w:rPr>
              <w:t>МВР, гр.(с.)</w:t>
            </w:r>
            <w:r w:rsidRPr="00AF5863">
              <w:rPr>
                <w:sz w:val="24"/>
                <w:lang w:val="bg-BG"/>
              </w:rPr>
              <w:tab/>
              <w:t>,</w:t>
            </w:r>
          </w:p>
          <w:p w:rsidR="006278F8" w:rsidRPr="00AF5863" w:rsidRDefault="006278F8" w:rsidP="00274F88">
            <w:pPr>
              <w:pStyle w:val="TableParagraph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в качеството ми (ни) на ..............................................................................................................</w:t>
            </w:r>
          </w:p>
          <w:p w:rsidR="006278F8" w:rsidRPr="00AF5863" w:rsidRDefault="006278F8" w:rsidP="00274F88">
            <w:pPr>
              <w:pStyle w:val="TableParagraph"/>
              <w:ind w:left="107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(управител(и), изпълнителен директор(и), друг вид представителство)</w:t>
            </w:r>
          </w:p>
          <w:p w:rsidR="006278F8" w:rsidRPr="00AF5863" w:rsidRDefault="006278F8" w:rsidP="00274F88">
            <w:pPr>
              <w:pStyle w:val="TableParagraph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на ...................................................................................................................................................</w:t>
            </w:r>
          </w:p>
          <w:p w:rsidR="006278F8" w:rsidRPr="00AF5863" w:rsidRDefault="006278F8" w:rsidP="00274F88">
            <w:pPr>
              <w:pStyle w:val="TableParagraph"/>
              <w:ind w:left="107"/>
              <w:rPr>
                <w:i/>
                <w:sz w:val="24"/>
                <w:lang w:val="bg-BG"/>
              </w:rPr>
            </w:pPr>
            <w:r w:rsidRPr="00AF5863">
              <w:rPr>
                <w:i/>
                <w:sz w:val="24"/>
                <w:lang w:val="bg-BG"/>
              </w:rPr>
              <w:t>(наименование на заявителя по секция I)</w:t>
            </w:r>
          </w:p>
          <w:p w:rsidR="006278F8" w:rsidRPr="00AF5863" w:rsidRDefault="006278F8" w:rsidP="00274F88">
            <w:pPr>
              <w:pStyle w:val="TableParagraph"/>
              <w:ind w:left="107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ЕИК/БУЛСТАТ .................................</w:t>
            </w:r>
          </w:p>
          <w:p w:rsidR="006278F8" w:rsidRPr="00AF5863" w:rsidRDefault="006278F8" w:rsidP="00274F88">
            <w:pPr>
              <w:pStyle w:val="TableParagraph"/>
              <w:ind w:left="108" w:right="142"/>
              <w:rPr>
                <w:sz w:val="24"/>
                <w:lang w:val="bg-BG"/>
              </w:rPr>
            </w:pPr>
            <w:r w:rsidRPr="00AF5863">
              <w:rPr>
                <w:sz w:val="24"/>
                <w:lang w:val="bg-BG"/>
              </w:rPr>
              <w:t>Декларирам/е, че:</w:t>
            </w:r>
          </w:p>
          <w:p w:rsidR="00274F88" w:rsidRDefault="006278F8" w:rsidP="00274F88">
            <w:pPr>
              <w:pStyle w:val="TableParagraph"/>
              <w:numPr>
                <w:ilvl w:val="0"/>
                <w:numId w:val="2"/>
              </w:numPr>
              <w:ind w:left="108" w:right="142" w:firstLine="0"/>
              <w:jc w:val="both"/>
              <w:rPr>
                <w:sz w:val="24"/>
                <w:lang w:val="bg-BG"/>
              </w:rPr>
            </w:pPr>
            <w:r w:rsidRPr="00274F88">
              <w:rPr>
                <w:sz w:val="24"/>
                <w:lang w:val="bg-BG"/>
              </w:rPr>
              <w:t>Представляваният от мен (нас) заявител не е обект на неизпълнено разпореждане за възстановяване на неправомерно предоставена помощ вследствие на предходно решение на Комисията, с което дадена помощ се обявява за незаконосъобразна и несъвместима с общия пазар, както и че не е предприятие в затруднено положение по смисъла на чл.2, т.18 от Регламент (ЕС)</w:t>
            </w:r>
            <w:r w:rsidRPr="00274F88">
              <w:rPr>
                <w:spacing w:val="-2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№651/2014.</w:t>
            </w:r>
          </w:p>
          <w:p w:rsidR="00274F88" w:rsidRDefault="006278F8" w:rsidP="00274F88">
            <w:pPr>
              <w:pStyle w:val="TableParagraph"/>
              <w:numPr>
                <w:ilvl w:val="0"/>
                <w:numId w:val="2"/>
              </w:numPr>
              <w:ind w:left="108" w:right="142" w:firstLine="0"/>
              <w:jc w:val="both"/>
              <w:rPr>
                <w:sz w:val="24"/>
                <w:lang w:val="bg-BG"/>
              </w:rPr>
            </w:pPr>
            <w:r w:rsidRPr="00274F88">
              <w:rPr>
                <w:sz w:val="24"/>
                <w:lang w:val="bg-BG"/>
              </w:rPr>
              <w:t>Произходът на паричните средства, с които ще се осъществи инвестицията,</w:t>
            </w:r>
            <w:r w:rsidRPr="00274F88">
              <w:rPr>
                <w:spacing w:val="-9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е:</w:t>
            </w:r>
            <w:r w:rsidR="00274F88">
              <w:rPr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........</w:t>
            </w:r>
            <w:r w:rsidR="00274F88" w:rsidRPr="00274F88">
              <w:rPr>
                <w:sz w:val="24"/>
                <w:lang w:val="bg-BG"/>
              </w:rPr>
              <w:t>...................................................................................................................</w:t>
            </w:r>
            <w:r w:rsidRPr="00274F88">
              <w:rPr>
                <w:sz w:val="24"/>
                <w:lang w:val="bg-BG"/>
              </w:rPr>
              <w:t>.….</w:t>
            </w:r>
          </w:p>
          <w:p w:rsidR="00274F88" w:rsidRDefault="006278F8" w:rsidP="00274F88">
            <w:pPr>
              <w:pStyle w:val="TableParagraph"/>
              <w:numPr>
                <w:ilvl w:val="0"/>
                <w:numId w:val="2"/>
              </w:numPr>
              <w:spacing w:line="260" w:lineRule="exact"/>
              <w:ind w:right="142" w:firstLine="47"/>
              <w:rPr>
                <w:sz w:val="24"/>
                <w:lang w:val="bg-BG"/>
              </w:rPr>
            </w:pPr>
            <w:r w:rsidRPr="00274F88">
              <w:rPr>
                <w:sz w:val="24"/>
                <w:lang w:val="bg-BG"/>
              </w:rPr>
              <w:t>Задължавам(е)</w:t>
            </w:r>
            <w:r w:rsidRPr="00274F88">
              <w:rPr>
                <w:spacing w:val="-6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се</w:t>
            </w:r>
            <w:r w:rsidRPr="00274F88">
              <w:rPr>
                <w:spacing w:val="-6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незабавно</w:t>
            </w:r>
            <w:r w:rsidRPr="00274F88">
              <w:rPr>
                <w:spacing w:val="-5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да</w:t>
            </w:r>
            <w:r w:rsidRPr="00274F88">
              <w:rPr>
                <w:spacing w:val="-5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уведомя(им)</w:t>
            </w:r>
            <w:r w:rsidRPr="00274F88">
              <w:rPr>
                <w:spacing w:val="-3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Кмета</w:t>
            </w:r>
            <w:r w:rsidRPr="00274F88">
              <w:rPr>
                <w:spacing w:val="-4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на</w:t>
            </w:r>
            <w:r w:rsidRPr="00274F88">
              <w:rPr>
                <w:spacing w:val="-5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Община</w:t>
            </w:r>
            <w:r w:rsidRPr="00274F88">
              <w:rPr>
                <w:spacing w:val="-3"/>
                <w:sz w:val="24"/>
                <w:lang w:val="bg-BG"/>
              </w:rPr>
              <w:t xml:space="preserve"> </w:t>
            </w:r>
            <w:r w:rsidR="007E4C09">
              <w:rPr>
                <w:sz w:val="24"/>
                <w:lang w:val="bg-BG"/>
              </w:rPr>
              <w:t>Брацигово</w:t>
            </w:r>
            <w:r w:rsidRPr="00274F88">
              <w:rPr>
                <w:spacing w:val="-4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за</w:t>
            </w:r>
            <w:r w:rsidRPr="00274F88">
              <w:rPr>
                <w:spacing w:val="-4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настъпване на някое от обстоятелствата по чл. 5 или 6 от ННИОЗОСИСКВ, както и за промяна в обстоятелствата по чл. 4,ал.2 от</w:t>
            </w:r>
            <w:r w:rsidRPr="00274F88">
              <w:rPr>
                <w:spacing w:val="-2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същата.</w:t>
            </w:r>
          </w:p>
          <w:p w:rsidR="00274F88" w:rsidRPr="00274F88" w:rsidRDefault="006278F8" w:rsidP="00274F88">
            <w:pPr>
              <w:pStyle w:val="TableParagraph"/>
              <w:numPr>
                <w:ilvl w:val="0"/>
                <w:numId w:val="2"/>
              </w:numPr>
              <w:spacing w:line="260" w:lineRule="exact"/>
              <w:ind w:left="108" w:right="142" w:firstLine="0"/>
              <w:jc w:val="both"/>
              <w:rPr>
                <w:sz w:val="24"/>
                <w:lang w:val="bg-BG"/>
              </w:rPr>
            </w:pPr>
            <w:r w:rsidRPr="00274F88">
              <w:rPr>
                <w:sz w:val="24"/>
                <w:lang w:val="bg-BG"/>
              </w:rPr>
              <w:t>Настоящото заявление се подава преди започването на работата по</w:t>
            </w:r>
            <w:r w:rsidRPr="00274F88">
              <w:rPr>
                <w:spacing w:val="-35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представения инвестиционен проект по смисъла на §1, т.3 от Допълнителните разпоредби</w:t>
            </w:r>
            <w:r w:rsidRPr="00274F88">
              <w:rPr>
                <w:spacing w:val="13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на</w:t>
            </w:r>
            <w:r w:rsidR="00274F88" w:rsidRPr="00274F88">
              <w:rPr>
                <w:sz w:val="24"/>
                <w:lang w:val="bg-BG"/>
              </w:rPr>
              <w:t xml:space="preserve"> ННИОЗОСИСКВ и във връзка с глава I, чл.6 от Регламент (ЕС) №651/2014 .</w:t>
            </w:r>
          </w:p>
          <w:p w:rsidR="00274F88" w:rsidRDefault="00274F88" w:rsidP="00274F88">
            <w:pPr>
              <w:pStyle w:val="TableParagraph"/>
              <w:numPr>
                <w:ilvl w:val="0"/>
                <w:numId w:val="2"/>
              </w:numPr>
              <w:spacing w:line="260" w:lineRule="exact"/>
              <w:ind w:left="108" w:right="142" w:firstLine="0"/>
              <w:rPr>
                <w:sz w:val="24"/>
                <w:lang w:val="bg-BG"/>
              </w:rPr>
            </w:pPr>
            <w:r w:rsidRPr="00274F88">
              <w:rPr>
                <w:sz w:val="24"/>
                <w:lang w:val="bg-BG"/>
              </w:rPr>
              <w:t>Задължавам(е)</w:t>
            </w:r>
            <w:r w:rsidRPr="00274F88">
              <w:rPr>
                <w:spacing w:val="-7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се</w:t>
            </w:r>
            <w:r w:rsidRPr="00274F88">
              <w:rPr>
                <w:spacing w:val="-7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да</w:t>
            </w:r>
            <w:r w:rsidRPr="00274F88">
              <w:rPr>
                <w:spacing w:val="-7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представям(е)</w:t>
            </w:r>
            <w:r w:rsidRPr="00274F88">
              <w:rPr>
                <w:spacing w:val="-7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ежегодно</w:t>
            </w:r>
            <w:r w:rsidRPr="00274F88">
              <w:rPr>
                <w:spacing w:val="-5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информация</w:t>
            </w:r>
            <w:r w:rsidRPr="00274F88">
              <w:rPr>
                <w:spacing w:val="-6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на</w:t>
            </w:r>
            <w:r w:rsidRPr="00274F88">
              <w:rPr>
                <w:spacing w:val="-6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Община</w:t>
            </w:r>
            <w:r w:rsidRPr="00274F88">
              <w:rPr>
                <w:spacing w:val="-6"/>
                <w:sz w:val="24"/>
                <w:lang w:val="bg-BG"/>
              </w:rPr>
              <w:t xml:space="preserve"> </w:t>
            </w:r>
            <w:r w:rsidR="0019263D">
              <w:rPr>
                <w:sz w:val="24"/>
                <w:lang w:val="bg-BG"/>
              </w:rPr>
              <w:t>Брацигово</w:t>
            </w:r>
            <w:r w:rsidRPr="00274F88">
              <w:rPr>
                <w:spacing w:val="-5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във връзка с чл. 22 от</w:t>
            </w:r>
            <w:r w:rsidRPr="00274F88">
              <w:rPr>
                <w:spacing w:val="-4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ННИОЗОСИСКВ.</w:t>
            </w:r>
          </w:p>
          <w:p w:rsidR="00274F88" w:rsidRDefault="00274F88" w:rsidP="00274F88">
            <w:pPr>
              <w:pStyle w:val="TableParagraph"/>
              <w:numPr>
                <w:ilvl w:val="0"/>
                <w:numId w:val="2"/>
              </w:numPr>
              <w:spacing w:line="260" w:lineRule="exact"/>
              <w:ind w:left="108" w:right="142" w:firstLine="0"/>
              <w:rPr>
                <w:sz w:val="24"/>
                <w:lang w:val="bg-BG"/>
              </w:rPr>
            </w:pPr>
            <w:r w:rsidRPr="00274F88">
              <w:rPr>
                <w:sz w:val="24"/>
                <w:lang w:val="bg-BG"/>
              </w:rPr>
              <w:t>Разкритите с проекта работни места и отчетените разходи за задължителни социални и здравни осигуровки няма да бъдат обект на финансиране по друг проект, програма или каквато и да е финансова схема, финансирана със средства от националния бюджет, бюджета на Европейския съюз или от друга донорска</w:t>
            </w:r>
            <w:r w:rsidRPr="00274F88">
              <w:rPr>
                <w:spacing w:val="-4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програма.</w:t>
            </w:r>
          </w:p>
          <w:p w:rsidR="00274F88" w:rsidRPr="00274F88" w:rsidRDefault="00274F88" w:rsidP="00274F88">
            <w:pPr>
              <w:pStyle w:val="TableParagraph"/>
              <w:numPr>
                <w:ilvl w:val="0"/>
                <w:numId w:val="2"/>
              </w:numPr>
              <w:spacing w:line="260" w:lineRule="exact"/>
              <w:ind w:left="108" w:right="142" w:firstLine="0"/>
              <w:jc w:val="both"/>
              <w:rPr>
                <w:sz w:val="24"/>
                <w:lang w:val="bg-BG"/>
              </w:rPr>
            </w:pPr>
            <w:r w:rsidRPr="00274F88">
              <w:rPr>
                <w:sz w:val="24"/>
                <w:lang w:val="bg-BG"/>
              </w:rPr>
              <w:t>Заявителят няма да наема на разкрито работно място лица, освободени от него или от свързани с него предприятия по смисъла на Закона за малките и средните предприятия,</w:t>
            </w:r>
            <w:r w:rsidRPr="00274F88">
              <w:rPr>
                <w:spacing w:val="-34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в период не по-малък от 12 месеца от подаване на</w:t>
            </w:r>
            <w:r w:rsidRPr="00274F88">
              <w:rPr>
                <w:spacing w:val="-23"/>
                <w:sz w:val="24"/>
                <w:lang w:val="bg-BG"/>
              </w:rPr>
              <w:t xml:space="preserve"> </w:t>
            </w:r>
            <w:r w:rsidRPr="00274F88">
              <w:rPr>
                <w:sz w:val="24"/>
                <w:lang w:val="bg-BG"/>
              </w:rPr>
              <w:t>заявлението.</w:t>
            </w:r>
          </w:p>
          <w:p w:rsidR="00274F88" w:rsidRPr="00AF5863" w:rsidRDefault="00274F88" w:rsidP="00274F88">
            <w:pPr>
              <w:pStyle w:val="TableParagraph"/>
              <w:tabs>
                <w:tab w:val="left" w:pos="9784"/>
              </w:tabs>
              <w:ind w:left="108" w:right="142"/>
              <w:rPr>
                <w:sz w:val="26"/>
                <w:lang w:val="bg-BG"/>
              </w:rPr>
            </w:pPr>
          </w:p>
          <w:p w:rsidR="006278F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</w:t>
            </w:r>
            <w:r w:rsidRPr="00AF5863">
              <w:rPr>
                <w:sz w:val="24"/>
                <w:lang w:val="bg-BG"/>
              </w:rPr>
              <w:t>пис на приложените документи:</w:t>
            </w: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1460CE" wp14:editId="17D296CE">
                      <wp:simplePos x="0" y="0"/>
                      <wp:positionH relativeFrom="page">
                        <wp:posOffset>37465</wp:posOffset>
                      </wp:positionH>
                      <wp:positionV relativeFrom="page">
                        <wp:posOffset>7250903</wp:posOffset>
                      </wp:positionV>
                      <wp:extent cx="4295775" cy="168910"/>
                      <wp:effectExtent l="0" t="0" r="9525" b="2540"/>
                      <wp:wrapNone/>
                      <wp:docPr id="4" name="Текстово 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168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27"/>
                                    <w:gridCol w:w="3938"/>
                                  </w:tblGrid>
                                  <w:tr w:rsidR="00274F88">
                                    <w:trPr>
                                      <w:trHeight w:val="265"/>
                                    </w:trPr>
                                    <w:tc>
                                      <w:tcPr>
                                        <w:tcW w:w="2827" w:type="dxa"/>
                                      </w:tcPr>
                                      <w:p w:rsidR="00274F88" w:rsidRDefault="00274F88">
                                        <w:pPr>
                                          <w:pStyle w:val="TableParagraph"/>
                                          <w:spacing w:line="246" w:lineRule="exact"/>
                                          <w:ind w:left="2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Гр./с.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38" w:type="dxa"/>
                                      </w:tcPr>
                                      <w:p w:rsidR="00274F88" w:rsidRDefault="00274F88">
                                        <w:pPr>
                                          <w:pStyle w:val="TableParagraph"/>
                                          <w:spacing w:line="246" w:lineRule="exact"/>
                                          <w:ind w:left="207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Подпис и печат:</w:t>
                                        </w:r>
                                      </w:p>
                                    </w:tc>
                                  </w:tr>
                                </w:tbl>
                                <w:p w:rsidR="00274F88" w:rsidRDefault="00274F88" w:rsidP="00274F88">
                                  <w:pPr>
                                    <w:pStyle w:val="a4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460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4" o:spid="_x0000_s1026" type="#_x0000_t202" style="position:absolute;left:0;text-align:left;margin-left:2.95pt;margin-top:570.95pt;width:338.25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7"/>
                              <w:gridCol w:w="3938"/>
                            </w:tblGrid>
                            <w:tr w:rsidR="00274F88">
                              <w:trPr>
                                <w:trHeight w:val="265"/>
                              </w:trPr>
                              <w:tc>
                                <w:tcPr>
                                  <w:tcW w:w="2827" w:type="dxa"/>
                                </w:tcPr>
                                <w:p w:rsidR="00274F88" w:rsidRDefault="00274F88">
                                  <w:pPr>
                                    <w:pStyle w:val="TableParagraph"/>
                                    <w:spacing w:line="24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Гр./с.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 w:rsidR="00274F88" w:rsidRDefault="00274F88">
                                  <w:pPr>
                                    <w:pStyle w:val="TableParagraph"/>
                                    <w:spacing w:line="246" w:lineRule="exact"/>
                                    <w:ind w:left="20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Подпис и печат:</w:t>
                                  </w:r>
                                </w:p>
                              </w:tc>
                            </w:tr>
                          </w:tbl>
                          <w:p w:rsidR="00274F88" w:rsidRDefault="00274F88" w:rsidP="00274F88">
                            <w:pPr>
                              <w:pStyle w:val="a4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015E32" wp14:editId="67879321">
                      <wp:simplePos x="0" y="0"/>
                      <wp:positionH relativeFrom="page">
                        <wp:posOffset>34763</wp:posOffset>
                      </wp:positionH>
                      <wp:positionV relativeFrom="page">
                        <wp:posOffset>7848600</wp:posOffset>
                      </wp:positionV>
                      <wp:extent cx="4493895" cy="168910"/>
                      <wp:effectExtent l="0" t="0" r="1905" b="2540"/>
                      <wp:wrapNone/>
                      <wp:docPr id="12" name="Текстово 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3895" cy="168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24"/>
                                    <w:gridCol w:w="4253"/>
                                  </w:tblGrid>
                                  <w:tr w:rsidR="00274F88">
                                    <w:trPr>
                                      <w:trHeight w:val="265"/>
                                    </w:trPr>
                                    <w:tc>
                                      <w:tcPr>
                                        <w:tcW w:w="2824" w:type="dxa"/>
                                      </w:tcPr>
                                      <w:p w:rsidR="00274F88" w:rsidRDefault="00274F88">
                                        <w:pPr>
                                          <w:pStyle w:val="TableParagraph"/>
                                          <w:spacing w:line="246" w:lineRule="exact"/>
                                          <w:ind w:left="2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Дата: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3" w:type="dxa"/>
                                      </w:tcPr>
                                      <w:p w:rsidR="00274F88" w:rsidRDefault="00274F88">
                                        <w:pPr>
                                          <w:pStyle w:val="TableParagraph"/>
                                          <w:spacing w:line="246" w:lineRule="exact"/>
                                          <w:ind w:left="2077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Имена и длъжност:</w:t>
                                        </w:r>
                                      </w:p>
                                    </w:tc>
                                  </w:tr>
                                </w:tbl>
                                <w:p w:rsidR="00274F88" w:rsidRDefault="00274F88" w:rsidP="00274F88">
                                  <w:pPr>
                                    <w:pStyle w:val="a4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15E32" id="Текстово поле 12" o:spid="_x0000_s1027" type="#_x0000_t202" style="position:absolute;left:0;text-align:left;margin-left:2.75pt;margin-top:618pt;width:353.85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4"/>
                              <w:gridCol w:w="4253"/>
                            </w:tblGrid>
                            <w:tr w:rsidR="00274F88">
                              <w:trPr>
                                <w:trHeight w:val="265"/>
                              </w:trPr>
                              <w:tc>
                                <w:tcPr>
                                  <w:tcW w:w="2824" w:type="dxa"/>
                                </w:tcPr>
                                <w:p w:rsidR="00274F88" w:rsidRDefault="00274F88">
                                  <w:pPr>
                                    <w:pStyle w:val="TableParagraph"/>
                                    <w:spacing w:line="24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Дата: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274F88" w:rsidRDefault="00274F88">
                                  <w:pPr>
                                    <w:pStyle w:val="TableParagraph"/>
                                    <w:spacing w:line="246" w:lineRule="exact"/>
                                    <w:ind w:left="20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Имена и длъжност:</w:t>
                                  </w:r>
                                </w:p>
                              </w:tc>
                            </w:tr>
                          </w:tbl>
                          <w:p w:rsidR="00274F88" w:rsidRDefault="00274F88" w:rsidP="00274F88">
                            <w:pPr>
                              <w:pStyle w:val="a4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74F88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  <w:p w:rsidR="00274F88" w:rsidRPr="00AF5863" w:rsidRDefault="00274F88" w:rsidP="00274F88">
            <w:pPr>
              <w:pStyle w:val="TableParagraph"/>
              <w:tabs>
                <w:tab w:val="left" w:pos="9784"/>
              </w:tabs>
              <w:spacing w:line="270" w:lineRule="atLeast"/>
              <w:ind w:left="108" w:right="142"/>
              <w:rPr>
                <w:sz w:val="24"/>
                <w:lang w:val="bg-BG"/>
              </w:rPr>
            </w:pPr>
          </w:p>
        </w:tc>
      </w:tr>
    </w:tbl>
    <w:p w:rsidR="006278F8" w:rsidRPr="00AF5863" w:rsidRDefault="006278F8" w:rsidP="00274F88">
      <w:pPr>
        <w:ind w:right="847"/>
        <w:rPr>
          <w:sz w:val="2"/>
          <w:szCs w:val="2"/>
          <w:lang w:val="bg-BG"/>
        </w:rPr>
      </w:pPr>
    </w:p>
    <w:sectPr w:rsidR="006278F8" w:rsidRPr="00AF5863" w:rsidSect="007D6D04">
      <w:pgSz w:w="11910" w:h="16840"/>
      <w:pgMar w:top="1480" w:right="428" w:bottom="960" w:left="1140" w:header="0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2D" w:rsidRDefault="00D3342D" w:rsidP="006278F8">
      <w:r>
        <w:separator/>
      </w:r>
    </w:p>
  </w:endnote>
  <w:endnote w:type="continuationSeparator" w:id="0">
    <w:p w:rsidR="00D3342D" w:rsidRDefault="00D3342D" w:rsidP="0062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F8" w:rsidRDefault="006278F8" w:rsidP="006278F8">
    <w:pPr>
      <w:pStyle w:val="a4"/>
      <w:spacing w:before="10"/>
      <w:ind w:left="40"/>
      <w:jc w:val="right"/>
    </w:pPr>
    <w:r>
      <w:fldChar w:fldCharType="begin"/>
    </w:r>
    <w:r>
      <w:instrText xml:space="preserve"> PAGE </w:instrText>
    </w:r>
    <w:r>
      <w:fldChar w:fldCharType="separate"/>
    </w:r>
    <w:r w:rsidR="008E6D04">
      <w:rPr>
        <w:noProof/>
      </w:rPr>
      <w:t>9</w:t>
    </w:r>
    <w:r>
      <w:fldChar w:fldCharType="end"/>
    </w:r>
  </w:p>
  <w:p w:rsidR="00AF5863" w:rsidRDefault="00CB7477">
    <w:pPr>
      <w:pStyle w:val="a4"/>
      <w:spacing w:line="14" w:lineRule="auto"/>
      <w:rPr>
        <w:sz w:val="2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00E7A6" wp14:editId="1DC3B75B">
              <wp:simplePos x="0" y="0"/>
              <wp:positionH relativeFrom="page">
                <wp:posOffset>6680200</wp:posOffset>
              </wp:positionH>
              <wp:positionV relativeFrom="page">
                <wp:posOffset>10054590</wp:posOffset>
              </wp:positionV>
              <wp:extent cx="127000" cy="194310"/>
              <wp:effectExtent l="3175" t="0" r="3175" b="0"/>
              <wp:wrapNone/>
              <wp:docPr id="6" name="Текстово 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8F8" w:rsidRDefault="006278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0E7A6" id="_x0000_t202" coordsize="21600,21600" o:spt="202" path="m,l,21600r21600,l21600,xe">
              <v:stroke joinstyle="miter"/>
              <v:path gradientshapeok="t" o:connecttype="rect"/>
            </v:shapetype>
            <v:shape id="Текстово поле 6" o:spid="_x0000_s1028" type="#_x0000_t202" style="position:absolute;margin-left:526pt;margin-top:791.7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" filled="f" stroked="f">
              <v:textbox inset="0,0,0,0">
                <w:txbxContent>
                  <w:p w:rsidR="006278F8" w:rsidRDefault="006278F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2D" w:rsidRDefault="00D3342D" w:rsidP="006278F8">
      <w:r>
        <w:separator/>
      </w:r>
    </w:p>
  </w:footnote>
  <w:footnote w:type="continuationSeparator" w:id="0">
    <w:p w:rsidR="00D3342D" w:rsidRDefault="00D3342D" w:rsidP="0062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44"/>
    <w:multiLevelType w:val="hybridMultilevel"/>
    <w:tmpl w:val="D998523C"/>
    <w:lvl w:ilvl="0" w:tplc="461E6778">
      <w:start w:val="5"/>
      <w:numFmt w:val="decimal"/>
      <w:lvlText w:val="%1."/>
      <w:lvlJc w:val="left"/>
      <w:pPr>
        <w:ind w:left="107" w:hanging="2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0E484B4">
      <w:numFmt w:val="bullet"/>
      <w:lvlText w:val="•"/>
      <w:lvlJc w:val="left"/>
      <w:pPr>
        <w:ind w:left="1051" w:hanging="239"/>
      </w:pPr>
      <w:rPr>
        <w:rFonts w:hint="default"/>
      </w:rPr>
    </w:lvl>
    <w:lvl w:ilvl="2" w:tplc="76808A46">
      <w:numFmt w:val="bullet"/>
      <w:lvlText w:val="•"/>
      <w:lvlJc w:val="left"/>
      <w:pPr>
        <w:ind w:left="2003" w:hanging="239"/>
      </w:pPr>
      <w:rPr>
        <w:rFonts w:hint="default"/>
      </w:rPr>
    </w:lvl>
    <w:lvl w:ilvl="3" w:tplc="3948EBF0">
      <w:numFmt w:val="bullet"/>
      <w:lvlText w:val="•"/>
      <w:lvlJc w:val="left"/>
      <w:pPr>
        <w:ind w:left="2955" w:hanging="239"/>
      </w:pPr>
      <w:rPr>
        <w:rFonts w:hint="default"/>
      </w:rPr>
    </w:lvl>
    <w:lvl w:ilvl="4" w:tplc="08EA7774">
      <w:numFmt w:val="bullet"/>
      <w:lvlText w:val="•"/>
      <w:lvlJc w:val="left"/>
      <w:pPr>
        <w:ind w:left="3907" w:hanging="239"/>
      </w:pPr>
      <w:rPr>
        <w:rFonts w:hint="default"/>
      </w:rPr>
    </w:lvl>
    <w:lvl w:ilvl="5" w:tplc="3F4A53B4">
      <w:numFmt w:val="bullet"/>
      <w:lvlText w:val="•"/>
      <w:lvlJc w:val="left"/>
      <w:pPr>
        <w:ind w:left="4859" w:hanging="239"/>
      </w:pPr>
      <w:rPr>
        <w:rFonts w:hint="default"/>
      </w:rPr>
    </w:lvl>
    <w:lvl w:ilvl="6" w:tplc="9CFE6776">
      <w:numFmt w:val="bullet"/>
      <w:lvlText w:val="•"/>
      <w:lvlJc w:val="left"/>
      <w:pPr>
        <w:ind w:left="5810" w:hanging="239"/>
      </w:pPr>
      <w:rPr>
        <w:rFonts w:hint="default"/>
      </w:rPr>
    </w:lvl>
    <w:lvl w:ilvl="7" w:tplc="9A8C6B54">
      <w:numFmt w:val="bullet"/>
      <w:lvlText w:val="•"/>
      <w:lvlJc w:val="left"/>
      <w:pPr>
        <w:ind w:left="6762" w:hanging="239"/>
      </w:pPr>
      <w:rPr>
        <w:rFonts w:hint="default"/>
      </w:rPr>
    </w:lvl>
    <w:lvl w:ilvl="8" w:tplc="E5CEC538">
      <w:numFmt w:val="bullet"/>
      <w:lvlText w:val="•"/>
      <w:lvlJc w:val="left"/>
      <w:pPr>
        <w:ind w:left="7714" w:hanging="239"/>
      </w:pPr>
      <w:rPr>
        <w:rFonts w:hint="default"/>
      </w:rPr>
    </w:lvl>
  </w:abstractNum>
  <w:abstractNum w:abstractNumId="1" w15:restartNumberingAfterBreak="0">
    <w:nsid w:val="04A60AE7"/>
    <w:multiLevelType w:val="hybridMultilevel"/>
    <w:tmpl w:val="ECD08032"/>
    <w:lvl w:ilvl="0" w:tplc="6E34181A">
      <w:start w:val="5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1363EA0">
      <w:numFmt w:val="bullet"/>
      <w:lvlText w:val="•"/>
      <w:lvlJc w:val="left"/>
      <w:pPr>
        <w:ind w:left="1117" w:hanging="240"/>
      </w:pPr>
      <w:rPr>
        <w:rFonts w:hint="default"/>
      </w:rPr>
    </w:lvl>
    <w:lvl w:ilvl="2" w:tplc="03CC160A">
      <w:numFmt w:val="bullet"/>
      <w:lvlText w:val="•"/>
      <w:lvlJc w:val="left"/>
      <w:pPr>
        <w:ind w:left="2135" w:hanging="240"/>
      </w:pPr>
      <w:rPr>
        <w:rFonts w:hint="default"/>
      </w:rPr>
    </w:lvl>
    <w:lvl w:ilvl="3" w:tplc="FE4A0804">
      <w:numFmt w:val="bullet"/>
      <w:lvlText w:val="•"/>
      <w:lvlJc w:val="left"/>
      <w:pPr>
        <w:ind w:left="3153" w:hanging="240"/>
      </w:pPr>
      <w:rPr>
        <w:rFonts w:hint="default"/>
      </w:rPr>
    </w:lvl>
    <w:lvl w:ilvl="4" w:tplc="E9285E30">
      <w:numFmt w:val="bullet"/>
      <w:lvlText w:val="•"/>
      <w:lvlJc w:val="left"/>
      <w:pPr>
        <w:ind w:left="4171" w:hanging="240"/>
      </w:pPr>
      <w:rPr>
        <w:rFonts w:hint="default"/>
      </w:rPr>
    </w:lvl>
    <w:lvl w:ilvl="5" w:tplc="F03E019A">
      <w:numFmt w:val="bullet"/>
      <w:lvlText w:val="•"/>
      <w:lvlJc w:val="left"/>
      <w:pPr>
        <w:ind w:left="5189" w:hanging="240"/>
      </w:pPr>
      <w:rPr>
        <w:rFonts w:hint="default"/>
      </w:rPr>
    </w:lvl>
    <w:lvl w:ilvl="6" w:tplc="AC244B86">
      <w:numFmt w:val="bullet"/>
      <w:lvlText w:val="•"/>
      <w:lvlJc w:val="left"/>
      <w:pPr>
        <w:ind w:left="6207" w:hanging="240"/>
      </w:pPr>
      <w:rPr>
        <w:rFonts w:hint="default"/>
      </w:rPr>
    </w:lvl>
    <w:lvl w:ilvl="7" w:tplc="DD1E5D12">
      <w:numFmt w:val="bullet"/>
      <w:lvlText w:val="•"/>
      <w:lvlJc w:val="left"/>
      <w:pPr>
        <w:ind w:left="7225" w:hanging="240"/>
      </w:pPr>
      <w:rPr>
        <w:rFonts w:hint="default"/>
      </w:rPr>
    </w:lvl>
    <w:lvl w:ilvl="8" w:tplc="F73AFB36">
      <w:numFmt w:val="bullet"/>
      <w:lvlText w:val="•"/>
      <w:lvlJc w:val="left"/>
      <w:pPr>
        <w:ind w:left="8243" w:hanging="240"/>
      </w:pPr>
      <w:rPr>
        <w:rFonts w:hint="default"/>
      </w:rPr>
    </w:lvl>
  </w:abstractNum>
  <w:abstractNum w:abstractNumId="2" w15:restartNumberingAfterBreak="0">
    <w:nsid w:val="07725E8A"/>
    <w:multiLevelType w:val="hybridMultilevel"/>
    <w:tmpl w:val="35685536"/>
    <w:lvl w:ilvl="0" w:tplc="923699B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C0E48F32">
      <w:numFmt w:val="bullet"/>
      <w:lvlText w:val="•"/>
      <w:lvlJc w:val="left"/>
      <w:pPr>
        <w:ind w:left="1055" w:hanging="240"/>
      </w:pPr>
      <w:rPr>
        <w:rFonts w:hint="default"/>
      </w:rPr>
    </w:lvl>
    <w:lvl w:ilvl="2" w:tplc="EF762E2C">
      <w:numFmt w:val="bullet"/>
      <w:lvlText w:val="•"/>
      <w:lvlJc w:val="left"/>
      <w:pPr>
        <w:ind w:left="2011" w:hanging="240"/>
      </w:pPr>
      <w:rPr>
        <w:rFonts w:hint="default"/>
      </w:rPr>
    </w:lvl>
    <w:lvl w:ilvl="3" w:tplc="C9963B1E">
      <w:numFmt w:val="bullet"/>
      <w:lvlText w:val="•"/>
      <w:lvlJc w:val="left"/>
      <w:pPr>
        <w:ind w:left="2966" w:hanging="240"/>
      </w:pPr>
      <w:rPr>
        <w:rFonts w:hint="default"/>
      </w:rPr>
    </w:lvl>
    <w:lvl w:ilvl="4" w:tplc="563CA19A">
      <w:numFmt w:val="bullet"/>
      <w:lvlText w:val="•"/>
      <w:lvlJc w:val="left"/>
      <w:pPr>
        <w:ind w:left="3922" w:hanging="240"/>
      </w:pPr>
      <w:rPr>
        <w:rFonts w:hint="default"/>
      </w:rPr>
    </w:lvl>
    <w:lvl w:ilvl="5" w:tplc="F8208972">
      <w:numFmt w:val="bullet"/>
      <w:lvlText w:val="•"/>
      <w:lvlJc w:val="left"/>
      <w:pPr>
        <w:ind w:left="4877" w:hanging="240"/>
      </w:pPr>
      <w:rPr>
        <w:rFonts w:hint="default"/>
      </w:rPr>
    </w:lvl>
    <w:lvl w:ilvl="6" w:tplc="7BB09900">
      <w:numFmt w:val="bullet"/>
      <w:lvlText w:val="•"/>
      <w:lvlJc w:val="left"/>
      <w:pPr>
        <w:ind w:left="5833" w:hanging="240"/>
      </w:pPr>
      <w:rPr>
        <w:rFonts w:hint="default"/>
      </w:rPr>
    </w:lvl>
    <w:lvl w:ilvl="7" w:tplc="1960E416">
      <w:numFmt w:val="bullet"/>
      <w:lvlText w:val="•"/>
      <w:lvlJc w:val="left"/>
      <w:pPr>
        <w:ind w:left="6788" w:hanging="240"/>
      </w:pPr>
      <w:rPr>
        <w:rFonts w:hint="default"/>
      </w:rPr>
    </w:lvl>
    <w:lvl w:ilvl="8" w:tplc="9B06A07E">
      <w:numFmt w:val="bullet"/>
      <w:lvlText w:val="•"/>
      <w:lvlJc w:val="left"/>
      <w:pPr>
        <w:ind w:left="7744" w:hanging="240"/>
      </w:pPr>
      <w:rPr>
        <w:rFonts w:hint="default"/>
      </w:rPr>
    </w:lvl>
  </w:abstractNum>
  <w:abstractNum w:abstractNumId="3" w15:restartNumberingAfterBreak="0">
    <w:nsid w:val="187276A7"/>
    <w:multiLevelType w:val="hybridMultilevel"/>
    <w:tmpl w:val="6CC2B1BA"/>
    <w:lvl w:ilvl="0" w:tplc="DEEC9C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5EA36C2">
      <w:numFmt w:val="bullet"/>
      <w:lvlText w:val="•"/>
      <w:lvlJc w:val="left"/>
      <w:pPr>
        <w:ind w:left="653" w:hanging="180"/>
      </w:pPr>
      <w:rPr>
        <w:rFonts w:hint="default"/>
      </w:rPr>
    </w:lvl>
    <w:lvl w:ilvl="2" w:tplc="15A4AAAE">
      <w:numFmt w:val="bullet"/>
      <w:lvlText w:val="•"/>
      <w:lvlJc w:val="left"/>
      <w:pPr>
        <w:ind w:left="1207" w:hanging="180"/>
      </w:pPr>
      <w:rPr>
        <w:rFonts w:hint="default"/>
      </w:rPr>
    </w:lvl>
    <w:lvl w:ilvl="3" w:tplc="46F211A6">
      <w:numFmt w:val="bullet"/>
      <w:lvlText w:val="•"/>
      <w:lvlJc w:val="left"/>
      <w:pPr>
        <w:ind w:left="1761" w:hanging="180"/>
      </w:pPr>
      <w:rPr>
        <w:rFonts w:hint="default"/>
      </w:rPr>
    </w:lvl>
    <w:lvl w:ilvl="4" w:tplc="88C2DE80">
      <w:numFmt w:val="bullet"/>
      <w:lvlText w:val="•"/>
      <w:lvlJc w:val="left"/>
      <w:pPr>
        <w:ind w:left="2315" w:hanging="180"/>
      </w:pPr>
      <w:rPr>
        <w:rFonts w:hint="default"/>
      </w:rPr>
    </w:lvl>
    <w:lvl w:ilvl="5" w:tplc="777C4A44">
      <w:numFmt w:val="bullet"/>
      <w:lvlText w:val="•"/>
      <w:lvlJc w:val="left"/>
      <w:pPr>
        <w:ind w:left="2869" w:hanging="180"/>
      </w:pPr>
      <w:rPr>
        <w:rFonts w:hint="default"/>
      </w:rPr>
    </w:lvl>
    <w:lvl w:ilvl="6" w:tplc="9FCCFAA6">
      <w:numFmt w:val="bullet"/>
      <w:lvlText w:val="•"/>
      <w:lvlJc w:val="left"/>
      <w:pPr>
        <w:ind w:left="3423" w:hanging="180"/>
      </w:pPr>
      <w:rPr>
        <w:rFonts w:hint="default"/>
      </w:rPr>
    </w:lvl>
    <w:lvl w:ilvl="7" w:tplc="5D40DA68">
      <w:numFmt w:val="bullet"/>
      <w:lvlText w:val="•"/>
      <w:lvlJc w:val="left"/>
      <w:pPr>
        <w:ind w:left="3977" w:hanging="180"/>
      </w:pPr>
      <w:rPr>
        <w:rFonts w:hint="default"/>
      </w:rPr>
    </w:lvl>
    <w:lvl w:ilvl="8" w:tplc="5B9827E8">
      <w:numFmt w:val="bullet"/>
      <w:lvlText w:val="•"/>
      <w:lvlJc w:val="left"/>
      <w:pPr>
        <w:ind w:left="4531" w:hanging="180"/>
      </w:pPr>
      <w:rPr>
        <w:rFonts w:hint="default"/>
      </w:rPr>
    </w:lvl>
  </w:abstractNum>
  <w:abstractNum w:abstractNumId="4" w15:restartNumberingAfterBreak="0">
    <w:nsid w:val="1BA82852"/>
    <w:multiLevelType w:val="multilevel"/>
    <w:tmpl w:val="1BDC36D6"/>
    <w:lvl w:ilvl="0">
      <w:start w:val="5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370" w:hanging="420"/>
      </w:pPr>
      <w:rPr>
        <w:rFonts w:hint="default"/>
      </w:rPr>
    </w:lvl>
    <w:lvl w:ilvl="3">
      <w:numFmt w:val="bullet"/>
      <w:lvlText w:val="•"/>
      <w:lvlJc w:val="left"/>
      <w:pPr>
        <w:ind w:left="2401" w:hanging="420"/>
      </w:pPr>
      <w:rPr>
        <w:rFonts w:hint="default"/>
      </w:rPr>
    </w:lvl>
    <w:lvl w:ilvl="4">
      <w:numFmt w:val="bullet"/>
      <w:lvlText w:val="•"/>
      <w:lvlJc w:val="left"/>
      <w:pPr>
        <w:ind w:left="3432" w:hanging="420"/>
      </w:pPr>
      <w:rPr>
        <w:rFonts w:hint="default"/>
      </w:rPr>
    </w:lvl>
    <w:lvl w:ilvl="5">
      <w:numFmt w:val="bullet"/>
      <w:lvlText w:val="•"/>
      <w:lvlJc w:val="left"/>
      <w:pPr>
        <w:ind w:left="4463" w:hanging="420"/>
      </w:pPr>
      <w:rPr>
        <w:rFonts w:hint="default"/>
      </w:rPr>
    </w:lvl>
    <w:lvl w:ilvl="6">
      <w:numFmt w:val="bullet"/>
      <w:lvlText w:val="•"/>
      <w:lvlJc w:val="left"/>
      <w:pPr>
        <w:ind w:left="5494" w:hanging="420"/>
      </w:pPr>
      <w:rPr>
        <w:rFonts w:hint="default"/>
      </w:rPr>
    </w:lvl>
    <w:lvl w:ilvl="7">
      <w:numFmt w:val="bullet"/>
      <w:lvlText w:val="•"/>
      <w:lvlJc w:val="left"/>
      <w:pPr>
        <w:ind w:left="6525" w:hanging="420"/>
      </w:pPr>
      <w:rPr>
        <w:rFonts w:hint="default"/>
      </w:rPr>
    </w:lvl>
    <w:lvl w:ilvl="8">
      <w:numFmt w:val="bullet"/>
      <w:lvlText w:val="•"/>
      <w:lvlJc w:val="left"/>
      <w:pPr>
        <w:ind w:left="7556" w:hanging="420"/>
      </w:pPr>
      <w:rPr>
        <w:rFonts w:hint="default"/>
      </w:rPr>
    </w:lvl>
  </w:abstractNum>
  <w:abstractNum w:abstractNumId="5" w15:restartNumberingAfterBreak="0">
    <w:nsid w:val="1E5A27E4"/>
    <w:multiLevelType w:val="hybridMultilevel"/>
    <w:tmpl w:val="1AF6C3CC"/>
    <w:lvl w:ilvl="0" w:tplc="06A074EC">
      <w:start w:val="3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FA056F4">
      <w:numFmt w:val="bullet"/>
      <w:lvlText w:val="•"/>
      <w:lvlJc w:val="left"/>
      <w:pPr>
        <w:ind w:left="653" w:hanging="240"/>
      </w:pPr>
      <w:rPr>
        <w:rFonts w:hint="default"/>
      </w:rPr>
    </w:lvl>
    <w:lvl w:ilvl="2" w:tplc="46D83CD8">
      <w:numFmt w:val="bullet"/>
      <w:lvlText w:val="•"/>
      <w:lvlJc w:val="left"/>
      <w:pPr>
        <w:ind w:left="1207" w:hanging="240"/>
      </w:pPr>
      <w:rPr>
        <w:rFonts w:hint="default"/>
      </w:rPr>
    </w:lvl>
    <w:lvl w:ilvl="3" w:tplc="92DC7DA4">
      <w:numFmt w:val="bullet"/>
      <w:lvlText w:val="•"/>
      <w:lvlJc w:val="left"/>
      <w:pPr>
        <w:ind w:left="1761" w:hanging="240"/>
      </w:pPr>
      <w:rPr>
        <w:rFonts w:hint="default"/>
      </w:rPr>
    </w:lvl>
    <w:lvl w:ilvl="4" w:tplc="5E0428DA">
      <w:numFmt w:val="bullet"/>
      <w:lvlText w:val="•"/>
      <w:lvlJc w:val="left"/>
      <w:pPr>
        <w:ind w:left="2315" w:hanging="240"/>
      </w:pPr>
      <w:rPr>
        <w:rFonts w:hint="default"/>
      </w:rPr>
    </w:lvl>
    <w:lvl w:ilvl="5" w:tplc="AB7C52C2">
      <w:numFmt w:val="bullet"/>
      <w:lvlText w:val="•"/>
      <w:lvlJc w:val="left"/>
      <w:pPr>
        <w:ind w:left="2869" w:hanging="240"/>
      </w:pPr>
      <w:rPr>
        <w:rFonts w:hint="default"/>
      </w:rPr>
    </w:lvl>
    <w:lvl w:ilvl="6" w:tplc="55E0ED42">
      <w:numFmt w:val="bullet"/>
      <w:lvlText w:val="•"/>
      <w:lvlJc w:val="left"/>
      <w:pPr>
        <w:ind w:left="3423" w:hanging="240"/>
      </w:pPr>
      <w:rPr>
        <w:rFonts w:hint="default"/>
      </w:rPr>
    </w:lvl>
    <w:lvl w:ilvl="7" w:tplc="9A04222C">
      <w:numFmt w:val="bullet"/>
      <w:lvlText w:val="•"/>
      <w:lvlJc w:val="left"/>
      <w:pPr>
        <w:ind w:left="3977" w:hanging="240"/>
      </w:pPr>
      <w:rPr>
        <w:rFonts w:hint="default"/>
      </w:rPr>
    </w:lvl>
    <w:lvl w:ilvl="8" w:tplc="4C8E4C32">
      <w:numFmt w:val="bullet"/>
      <w:lvlText w:val="•"/>
      <w:lvlJc w:val="left"/>
      <w:pPr>
        <w:ind w:left="4531" w:hanging="240"/>
      </w:pPr>
      <w:rPr>
        <w:rFonts w:hint="default"/>
      </w:rPr>
    </w:lvl>
  </w:abstractNum>
  <w:abstractNum w:abstractNumId="6" w15:restartNumberingAfterBreak="0">
    <w:nsid w:val="289E7EFC"/>
    <w:multiLevelType w:val="multilevel"/>
    <w:tmpl w:val="0616FE80"/>
    <w:lvl w:ilvl="0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1530" w:hanging="420"/>
      </w:pPr>
      <w:rPr>
        <w:rFonts w:hint="default"/>
      </w:rPr>
    </w:lvl>
    <w:lvl w:ilvl="3">
      <w:numFmt w:val="bullet"/>
      <w:lvlText w:val="•"/>
      <w:lvlJc w:val="left"/>
      <w:pPr>
        <w:ind w:left="2541" w:hanging="420"/>
      </w:pPr>
      <w:rPr>
        <w:rFonts w:hint="default"/>
      </w:rPr>
    </w:lvl>
    <w:lvl w:ilvl="4">
      <w:numFmt w:val="bullet"/>
      <w:lvlText w:val="•"/>
      <w:lvlJc w:val="left"/>
      <w:pPr>
        <w:ind w:left="3552" w:hanging="420"/>
      </w:pPr>
      <w:rPr>
        <w:rFonts w:hint="default"/>
      </w:rPr>
    </w:lvl>
    <w:lvl w:ilvl="5">
      <w:numFmt w:val="bullet"/>
      <w:lvlText w:val="•"/>
      <w:lvlJc w:val="left"/>
      <w:pPr>
        <w:ind w:left="4563" w:hanging="420"/>
      </w:pPr>
      <w:rPr>
        <w:rFonts w:hint="default"/>
      </w:rPr>
    </w:lvl>
    <w:lvl w:ilvl="6">
      <w:numFmt w:val="bullet"/>
      <w:lvlText w:val="•"/>
      <w:lvlJc w:val="left"/>
      <w:pPr>
        <w:ind w:left="5574" w:hanging="420"/>
      </w:pPr>
      <w:rPr>
        <w:rFonts w:hint="default"/>
      </w:rPr>
    </w:lvl>
    <w:lvl w:ilvl="7">
      <w:numFmt w:val="bullet"/>
      <w:lvlText w:val="•"/>
      <w:lvlJc w:val="left"/>
      <w:pPr>
        <w:ind w:left="6585" w:hanging="420"/>
      </w:pPr>
      <w:rPr>
        <w:rFonts w:hint="default"/>
      </w:rPr>
    </w:lvl>
    <w:lvl w:ilvl="8">
      <w:numFmt w:val="bullet"/>
      <w:lvlText w:val="•"/>
      <w:lvlJc w:val="left"/>
      <w:pPr>
        <w:ind w:left="7596" w:hanging="420"/>
      </w:pPr>
      <w:rPr>
        <w:rFonts w:hint="default"/>
      </w:rPr>
    </w:lvl>
  </w:abstractNum>
  <w:abstractNum w:abstractNumId="7" w15:restartNumberingAfterBreak="0">
    <w:nsid w:val="301C5C50"/>
    <w:multiLevelType w:val="hybridMultilevel"/>
    <w:tmpl w:val="77C66C2E"/>
    <w:lvl w:ilvl="0" w:tplc="BC2A258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</w:rPr>
    </w:lvl>
    <w:lvl w:ilvl="1" w:tplc="1EEC8560">
      <w:numFmt w:val="bullet"/>
      <w:lvlText w:val="•"/>
      <w:lvlJc w:val="left"/>
      <w:pPr>
        <w:ind w:left="1055" w:hanging="240"/>
      </w:pPr>
      <w:rPr>
        <w:rFonts w:hint="default"/>
      </w:rPr>
    </w:lvl>
    <w:lvl w:ilvl="2" w:tplc="47C6D9BA">
      <w:numFmt w:val="bullet"/>
      <w:lvlText w:val="•"/>
      <w:lvlJc w:val="left"/>
      <w:pPr>
        <w:ind w:left="2011" w:hanging="240"/>
      </w:pPr>
      <w:rPr>
        <w:rFonts w:hint="default"/>
      </w:rPr>
    </w:lvl>
    <w:lvl w:ilvl="3" w:tplc="7556F658">
      <w:numFmt w:val="bullet"/>
      <w:lvlText w:val="•"/>
      <w:lvlJc w:val="left"/>
      <w:pPr>
        <w:ind w:left="2966" w:hanging="240"/>
      </w:pPr>
      <w:rPr>
        <w:rFonts w:hint="default"/>
      </w:rPr>
    </w:lvl>
    <w:lvl w:ilvl="4" w:tplc="18AA7286">
      <w:numFmt w:val="bullet"/>
      <w:lvlText w:val="•"/>
      <w:lvlJc w:val="left"/>
      <w:pPr>
        <w:ind w:left="3922" w:hanging="240"/>
      </w:pPr>
      <w:rPr>
        <w:rFonts w:hint="default"/>
      </w:rPr>
    </w:lvl>
    <w:lvl w:ilvl="5" w:tplc="E83A79BA">
      <w:numFmt w:val="bullet"/>
      <w:lvlText w:val="•"/>
      <w:lvlJc w:val="left"/>
      <w:pPr>
        <w:ind w:left="4878" w:hanging="240"/>
      </w:pPr>
      <w:rPr>
        <w:rFonts w:hint="default"/>
      </w:rPr>
    </w:lvl>
    <w:lvl w:ilvl="6" w:tplc="74A69E94">
      <w:numFmt w:val="bullet"/>
      <w:lvlText w:val="•"/>
      <w:lvlJc w:val="left"/>
      <w:pPr>
        <w:ind w:left="5833" w:hanging="240"/>
      </w:pPr>
      <w:rPr>
        <w:rFonts w:hint="default"/>
      </w:rPr>
    </w:lvl>
    <w:lvl w:ilvl="7" w:tplc="154680FE">
      <w:numFmt w:val="bullet"/>
      <w:lvlText w:val="•"/>
      <w:lvlJc w:val="left"/>
      <w:pPr>
        <w:ind w:left="6789" w:hanging="240"/>
      </w:pPr>
      <w:rPr>
        <w:rFonts w:hint="default"/>
      </w:rPr>
    </w:lvl>
    <w:lvl w:ilvl="8" w:tplc="04325E90">
      <w:numFmt w:val="bullet"/>
      <w:lvlText w:val="•"/>
      <w:lvlJc w:val="left"/>
      <w:pPr>
        <w:ind w:left="7744" w:hanging="240"/>
      </w:pPr>
      <w:rPr>
        <w:rFonts w:hint="default"/>
      </w:rPr>
    </w:lvl>
  </w:abstractNum>
  <w:abstractNum w:abstractNumId="8" w15:restartNumberingAfterBreak="0">
    <w:nsid w:val="37AF038A"/>
    <w:multiLevelType w:val="hybridMultilevel"/>
    <w:tmpl w:val="F732EDF8"/>
    <w:lvl w:ilvl="0" w:tplc="CDC45C72">
      <w:start w:val="1"/>
      <w:numFmt w:val="decimal"/>
      <w:lvlText w:val="%1."/>
      <w:lvlJc w:val="left"/>
      <w:pPr>
        <w:ind w:left="24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0DC3274">
      <w:numFmt w:val="bullet"/>
      <w:lvlText w:val="•"/>
      <w:lvlJc w:val="left"/>
      <w:pPr>
        <w:ind w:left="615" w:hanging="240"/>
      </w:pPr>
      <w:rPr>
        <w:rFonts w:hint="default"/>
      </w:rPr>
    </w:lvl>
    <w:lvl w:ilvl="2" w:tplc="0E82EE48">
      <w:numFmt w:val="bullet"/>
      <w:lvlText w:val="•"/>
      <w:lvlJc w:val="left"/>
      <w:pPr>
        <w:ind w:left="991" w:hanging="240"/>
      </w:pPr>
      <w:rPr>
        <w:rFonts w:hint="default"/>
      </w:rPr>
    </w:lvl>
    <w:lvl w:ilvl="3" w:tplc="E892D55E">
      <w:numFmt w:val="bullet"/>
      <w:lvlText w:val="•"/>
      <w:lvlJc w:val="left"/>
      <w:pPr>
        <w:ind w:left="1367" w:hanging="240"/>
      </w:pPr>
      <w:rPr>
        <w:rFonts w:hint="default"/>
      </w:rPr>
    </w:lvl>
    <w:lvl w:ilvl="4" w:tplc="F08E2958">
      <w:numFmt w:val="bullet"/>
      <w:lvlText w:val="•"/>
      <w:lvlJc w:val="left"/>
      <w:pPr>
        <w:ind w:left="1742" w:hanging="240"/>
      </w:pPr>
      <w:rPr>
        <w:rFonts w:hint="default"/>
      </w:rPr>
    </w:lvl>
    <w:lvl w:ilvl="5" w:tplc="8EB0854A">
      <w:numFmt w:val="bullet"/>
      <w:lvlText w:val="•"/>
      <w:lvlJc w:val="left"/>
      <w:pPr>
        <w:ind w:left="2118" w:hanging="240"/>
      </w:pPr>
      <w:rPr>
        <w:rFonts w:hint="default"/>
      </w:rPr>
    </w:lvl>
    <w:lvl w:ilvl="6" w:tplc="F39087B8">
      <w:numFmt w:val="bullet"/>
      <w:lvlText w:val="•"/>
      <w:lvlJc w:val="left"/>
      <w:pPr>
        <w:ind w:left="2494" w:hanging="240"/>
      </w:pPr>
      <w:rPr>
        <w:rFonts w:hint="default"/>
      </w:rPr>
    </w:lvl>
    <w:lvl w:ilvl="7" w:tplc="2C14452C">
      <w:numFmt w:val="bullet"/>
      <w:lvlText w:val="•"/>
      <w:lvlJc w:val="left"/>
      <w:pPr>
        <w:ind w:left="2869" w:hanging="240"/>
      </w:pPr>
      <w:rPr>
        <w:rFonts w:hint="default"/>
      </w:rPr>
    </w:lvl>
    <w:lvl w:ilvl="8" w:tplc="15E070B2">
      <w:numFmt w:val="bullet"/>
      <w:lvlText w:val="•"/>
      <w:lvlJc w:val="left"/>
      <w:pPr>
        <w:ind w:left="3245" w:hanging="240"/>
      </w:pPr>
      <w:rPr>
        <w:rFonts w:hint="default"/>
      </w:rPr>
    </w:lvl>
  </w:abstractNum>
  <w:abstractNum w:abstractNumId="9" w15:restartNumberingAfterBreak="0">
    <w:nsid w:val="40BD48AD"/>
    <w:multiLevelType w:val="hybridMultilevel"/>
    <w:tmpl w:val="A6963630"/>
    <w:lvl w:ilvl="0" w:tplc="51C43930">
      <w:start w:val="7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05C6146">
      <w:numFmt w:val="bullet"/>
      <w:lvlText w:val="•"/>
      <w:lvlJc w:val="left"/>
      <w:pPr>
        <w:ind w:left="1271" w:hanging="240"/>
      </w:pPr>
      <w:rPr>
        <w:rFonts w:hint="default"/>
      </w:rPr>
    </w:lvl>
    <w:lvl w:ilvl="2" w:tplc="19F66C0E">
      <w:numFmt w:val="bullet"/>
      <w:lvlText w:val="•"/>
      <w:lvlJc w:val="left"/>
      <w:pPr>
        <w:ind w:left="2203" w:hanging="240"/>
      </w:pPr>
      <w:rPr>
        <w:rFonts w:hint="default"/>
      </w:rPr>
    </w:lvl>
    <w:lvl w:ilvl="3" w:tplc="EC2CDE22">
      <w:numFmt w:val="bullet"/>
      <w:lvlText w:val="•"/>
      <w:lvlJc w:val="left"/>
      <w:pPr>
        <w:ind w:left="3135" w:hanging="240"/>
      </w:pPr>
      <w:rPr>
        <w:rFonts w:hint="default"/>
      </w:rPr>
    </w:lvl>
    <w:lvl w:ilvl="4" w:tplc="482C1A50">
      <w:numFmt w:val="bullet"/>
      <w:lvlText w:val="•"/>
      <w:lvlJc w:val="left"/>
      <w:pPr>
        <w:ind w:left="4066" w:hanging="240"/>
      </w:pPr>
      <w:rPr>
        <w:rFonts w:hint="default"/>
      </w:rPr>
    </w:lvl>
    <w:lvl w:ilvl="5" w:tplc="CE006C4A">
      <w:numFmt w:val="bullet"/>
      <w:lvlText w:val="•"/>
      <w:lvlJc w:val="left"/>
      <w:pPr>
        <w:ind w:left="4998" w:hanging="240"/>
      </w:pPr>
      <w:rPr>
        <w:rFonts w:hint="default"/>
      </w:rPr>
    </w:lvl>
    <w:lvl w:ilvl="6" w:tplc="EC703AFE">
      <w:numFmt w:val="bullet"/>
      <w:lvlText w:val="•"/>
      <w:lvlJc w:val="left"/>
      <w:pPr>
        <w:ind w:left="5930" w:hanging="240"/>
      </w:pPr>
      <w:rPr>
        <w:rFonts w:hint="default"/>
      </w:rPr>
    </w:lvl>
    <w:lvl w:ilvl="7" w:tplc="B328ADC4">
      <w:numFmt w:val="bullet"/>
      <w:lvlText w:val="•"/>
      <w:lvlJc w:val="left"/>
      <w:pPr>
        <w:ind w:left="6861" w:hanging="240"/>
      </w:pPr>
      <w:rPr>
        <w:rFonts w:hint="default"/>
      </w:rPr>
    </w:lvl>
    <w:lvl w:ilvl="8" w:tplc="B9768BA0">
      <w:numFmt w:val="bullet"/>
      <w:lvlText w:val="•"/>
      <w:lvlJc w:val="left"/>
      <w:pPr>
        <w:ind w:left="7793" w:hanging="240"/>
      </w:pPr>
      <w:rPr>
        <w:rFonts w:hint="default"/>
      </w:rPr>
    </w:lvl>
  </w:abstractNum>
  <w:abstractNum w:abstractNumId="10" w15:restartNumberingAfterBreak="0">
    <w:nsid w:val="4BDC025F"/>
    <w:multiLevelType w:val="hybridMultilevel"/>
    <w:tmpl w:val="F2ECDAA4"/>
    <w:lvl w:ilvl="0" w:tplc="7708EFF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/>
        <w:spacing w:val="-5"/>
        <w:w w:val="100"/>
        <w:sz w:val="24"/>
        <w:szCs w:val="24"/>
      </w:rPr>
    </w:lvl>
    <w:lvl w:ilvl="1" w:tplc="1D26AF8C">
      <w:numFmt w:val="bullet"/>
      <w:lvlText w:val="•"/>
      <w:lvlJc w:val="left"/>
      <w:pPr>
        <w:ind w:left="1051" w:hanging="240"/>
      </w:pPr>
      <w:rPr>
        <w:rFonts w:hint="default"/>
      </w:rPr>
    </w:lvl>
    <w:lvl w:ilvl="2" w:tplc="2194ABC4">
      <w:numFmt w:val="bullet"/>
      <w:lvlText w:val="•"/>
      <w:lvlJc w:val="left"/>
      <w:pPr>
        <w:ind w:left="2003" w:hanging="240"/>
      </w:pPr>
      <w:rPr>
        <w:rFonts w:hint="default"/>
      </w:rPr>
    </w:lvl>
    <w:lvl w:ilvl="3" w:tplc="23A0F9C0">
      <w:numFmt w:val="bullet"/>
      <w:lvlText w:val="•"/>
      <w:lvlJc w:val="left"/>
      <w:pPr>
        <w:ind w:left="2955" w:hanging="240"/>
      </w:pPr>
      <w:rPr>
        <w:rFonts w:hint="default"/>
      </w:rPr>
    </w:lvl>
    <w:lvl w:ilvl="4" w:tplc="D97A9A54">
      <w:numFmt w:val="bullet"/>
      <w:lvlText w:val="•"/>
      <w:lvlJc w:val="left"/>
      <w:pPr>
        <w:ind w:left="3907" w:hanging="240"/>
      </w:pPr>
      <w:rPr>
        <w:rFonts w:hint="default"/>
      </w:rPr>
    </w:lvl>
    <w:lvl w:ilvl="5" w:tplc="1414CA76">
      <w:numFmt w:val="bullet"/>
      <w:lvlText w:val="•"/>
      <w:lvlJc w:val="left"/>
      <w:pPr>
        <w:ind w:left="4859" w:hanging="240"/>
      </w:pPr>
      <w:rPr>
        <w:rFonts w:hint="default"/>
      </w:rPr>
    </w:lvl>
    <w:lvl w:ilvl="6" w:tplc="9D5445E8">
      <w:numFmt w:val="bullet"/>
      <w:lvlText w:val="•"/>
      <w:lvlJc w:val="left"/>
      <w:pPr>
        <w:ind w:left="5810" w:hanging="240"/>
      </w:pPr>
      <w:rPr>
        <w:rFonts w:hint="default"/>
      </w:rPr>
    </w:lvl>
    <w:lvl w:ilvl="7" w:tplc="3FE6E32E">
      <w:numFmt w:val="bullet"/>
      <w:lvlText w:val="•"/>
      <w:lvlJc w:val="left"/>
      <w:pPr>
        <w:ind w:left="6762" w:hanging="240"/>
      </w:pPr>
      <w:rPr>
        <w:rFonts w:hint="default"/>
      </w:rPr>
    </w:lvl>
    <w:lvl w:ilvl="8" w:tplc="E76A59CE">
      <w:numFmt w:val="bullet"/>
      <w:lvlText w:val="•"/>
      <w:lvlJc w:val="left"/>
      <w:pPr>
        <w:ind w:left="7714" w:hanging="240"/>
      </w:pPr>
      <w:rPr>
        <w:rFonts w:hint="default"/>
      </w:rPr>
    </w:lvl>
  </w:abstractNum>
  <w:abstractNum w:abstractNumId="11" w15:restartNumberingAfterBreak="0">
    <w:nsid w:val="58033447"/>
    <w:multiLevelType w:val="multilevel"/>
    <w:tmpl w:val="340634A2"/>
    <w:lvl w:ilvl="0">
      <w:start w:val="4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30" w:hanging="420"/>
      </w:pPr>
      <w:rPr>
        <w:rFonts w:hint="default"/>
      </w:rPr>
    </w:lvl>
    <w:lvl w:ilvl="3">
      <w:numFmt w:val="bullet"/>
      <w:lvlText w:val="•"/>
      <w:lvlJc w:val="left"/>
      <w:pPr>
        <w:ind w:left="2541" w:hanging="420"/>
      </w:pPr>
      <w:rPr>
        <w:rFonts w:hint="default"/>
      </w:rPr>
    </w:lvl>
    <w:lvl w:ilvl="4">
      <w:numFmt w:val="bullet"/>
      <w:lvlText w:val="•"/>
      <w:lvlJc w:val="left"/>
      <w:pPr>
        <w:ind w:left="3552" w:hanging="420"/>
      </w:pPr>
      <w:rPr>
        <w:rFonts w:hint="default"/>
      </w:rPr>
    </w:lvl>
    <w:lvl w:ilvl="5">
      <w:numFmt w:val="bullet"/>
      <w:lvlText w:val="•"/>
      <w:lvlJc w:val="left"/>
      <w:pPr>
        <w:ind w:left="4563" w:hanging="420"/>
      </w:pPr>
      <w:rPr>
        <w:rFonts w:hint="default"/>
      </w:rPr>
    </w:lvl>
    <w:lvl w:ilvl="6">
      <w:numFmt w:val="bullet"/>
      <w:lvlText w:val="•"/>
      <w:lvlJc w:val="left"/>
      <w:pPr>
        <w:ind w:left="5574" w:hanging="420"/>
      </w:pPr>
      <w:rPr>
        <w:rFonts w:hint="default"/>
      </w:rPr>
    </w:lvl>
    <w:lvl w:ilvl="7">
      <w:numFmt w:val="bullet"/>
      <w:lvlText w:val="•"/>
      <w:lvlJc w:val="left"/>
      <w:pPr>
        <w:ind w:left="6585" w:hanging="420"/>
      </w:pPr>
      <w:rPr>
        <w:rFonts w:hint="default"/>
      </w:rPr>
    </w:lvl>
    <w:lvl w:ilvl="8">
      <w:numFmt w:val="bullet"/>
      <w:lvlText w:val="•"/>
      <w:lvlJc w:val="left"/>
      <w:pPr>
        <w:ind w:left="7596" w:hanging="420"/>
      </w:pPr>
      <w:rPr>
        <w:rFonts w:hint="default"/>
      </w:rPr>
    </w:lvl>
  </w:abstractNum>
  <w:abstractNum w:abstractNumId="12" w15:restartNumberingAfterBreak="0">
    <w:nsid w:val="62BE63AC"/>
    <w:multiLevelType w:val="multilevel"/>
    <w:tmpl w:val="B89CCE62"/>
    <w:lvl w:ilvl="0">
      <w:start w:val="3"/>
      <w:numFmt w:val="decimal"/>
      <w:lvlText w:val="%1"/>
      <w:lvlJc w:val="left"/>
      <w:pPr>
        <w:ind w:left="52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07" w:hanging="60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2681" w:hanging="600"/>
      </w:pPr>
      <w:rPr>
        <w:rFonts w:hint="default"/>
      </w:rPr>
    </w:lvl>
    <w:lvl w:ilvl="4">
      <w:numFmt w:val="bullet"/>
      <w:lvlText w:val="•"/>
      <w:lvlJc w:val="left"/>
      <w:pPr>
        <w:ind w:left="3672" w:hanging="600"/>
      </w:pPr>
      <w:rPr>
        <w:rFonts w:hint="default"/>
      </w:rPr>
    </w:lvl>
    <w:lvl w:ilvl="5">
      <w:numFmt w:val="bullet"/>
      <w:lvlText w:val="•"/>
      <w:lvlJc w:val="left"/>
      <w:pPr>
        <w:ind w:left="4663" w:hanging="600"/>
      </w:pPr>
      <w:rPr>
        <w:rFonts w:hint="default"/>
      </w:rPr>
    </w:lvl>
    <w:lvl w:ilvl="6">
      <w:numFmt w:val="bullet"/>
      <w:lvlText w:val="•"/>
      <w:lvlJc w:val="left"/>
      <w:pPr>
        <w:ind w:left="5654" w:hanging="600"/>
      </w:pPr>
      <w:rPr>
        <w:rFonts w:hint="default"/>
      </w:rPr>
    </w:lvl>
    <w:lvl w:ilvl="7">
      <w:numFmt w:val="bullet"/>
      <w:lvlText w:val="•"/>
      <w:lvlJc w:val="left"/>
      <w:pPr>
        <w:ind w:left="6645" w:hanging="600"/>
      </w:pPr>
      <w:rPr>
        <w:rFonts w:hint="default"/>
      </w:rPr>
    </w:lvl>
    <w:lvl w:ilvl="8">
      <w:numFmt w:val="bullet"/>
      <w:lvlText w:val="•"/>
      <w:lvlJc w:val="left"/>
      <w:pPr>
        <w:ind w:left="7636" w:hanging="600"/>
      </w:pPr>
      <w:rPr>
        <w:rFonts w:hint="default"/>
      </w:rPr>
    </w:lvl>
  </w:abstractNum>
  <w:abstractNum w:abstractNumId="13" w15:restartNumberingAfterBreak="0">
    <w:nsid w:val="73A83361"/>
    <w:multiLevelType w:val="multilevel"/>
    <w:tmpl w:val="0240B12C"/>
    <w:lvl w:ilvl="0">
      <w:start w:val="5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35" w:hanging="420"/>
      </w:pPr>
      <w:rPr>
        <w:rFonts w:hint="default"/>
      </w:rPr>
    </w:lvl>
    <w:lvl w:ilvl="3">
      <w:numFmt w:val="bullet"/>
      <w:lvlText w:val="•"/>
      <w:lvlJc w:val="left"/>
      <w:pPr>
        <w:ind w:left="2550" w:hanging="420"/>
      </w:pPr>
      <w:rPr>
        <w:rFonts w:hint="default"/>
      </w:rPr>
    </w:lvl>
    <w:lvl w:ilvl="4">
      <w:numFmt w:val="bullet"/>
      <w:lvlText w:val="•"/>
      <w:lvlJc w:val="left"/>
      <w:pPr>
        <w:ind w:left="3565" w:hanging="420"/>
      </w:pPr>
      <w:rPr>
        <w:rFonts w:hint="default"/>
      </w:rPr>
    </w:lvl>
    <w:lvl w:ilvl="5">
      <w:numFmt w:val="bullet"/>
      <w:lvlText w:val="•"/>
      <w:lvlJc w:val="left"/>
      <w:pPr>
        <w:ind w:left="4580" w:hanging="420"/>
      </w:pPr>
      <w:rPr>
        <w:rFonts w:hint="default"/>
      </w:rPr>
    </w:lvl>
    <w:lvl w:ilvl="6">
      <w:numFmt w:val="bullet"/>
      <w:lvlText w:val="•"/>
      <w:lvlJc w:val="left"/>
      <w:pPr>
        <w:ind w:left="5596" w:hanging="420"/>
      </w:pPr>
      <w:rPr>
        <w:rFonts w:hint="default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</w:rPr>
    </w:lvl>
    <w:lvl w:ilvl="8">
      <w:numFmt w:val="bullet"/>
      <w:lvlText w:val="•"/>
      <w:lvlJc w:val="left"/>
      <w:pPr>
        <w:ind w:left="7626" w:hanging="420"/>
      </w:pPr>
      <w:rPr>
        <w:rFonts w:hint="default"/>
      </w:rPr>
    </w:lvl>
  </w:abstractNum>
  <w:abstractNum w:abstractNumId="14" w15:restartNumberingAfterBreak="0">
    <w:nsid w:val="74CE6599"/>
    <w:multiLevelType w:val="hybridMultilevel"/>
    <w:tmpl w:val="E3921586"/>
    <w:lvl w:ilvl="0" w:tplc="094ACF7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C58B456">
      <w:numFmt w:val="bullet"/>
      <w:lvlText w:val="•"/>
      <w:lvlJc w:val="left"/>
      <w:pPr>
        <w:ind w:left="580" w:hanging="240"/>
      </w:pPr>
      <w:rPr>
        <w:rFonts w:hint="default"/>
      </w:rPr>
    </w:lvl>
    <w:lvl w:ilvl="2" w:tplc="E66C51D4">
      <w:numFmt w:val="bullet"/>
      <w:lvlText w:val="•"/>
      <w:lvlJc w:val="left"/>
      <w:pPr>
        <w:ind w:left="1061" w:hanging="240"/>
      </w:pPr>
      <w:rPr>
        <w:rFonts w:hint="default"/>
      </w:rPr>
    </w:lvl>
    <w:lvl w:ilvl="3" w:tplc="A956C028">
      <w:numFmt w:val="bullet"/>
      <w:lvlText w:val="•"/>
      <w:lvlJc w:val="left"/>
      <w:pPr>
        <w:ind w:left="1542" w:hanging="240"/>
      </w:pPr>
      <w:rPr>
        <w:rFonts w:hint="default"/>
      </w:rPr>
    </w:lvl>
    <w:lvl w:ilvl="4" w:tplc="43244D40">
      <w:numFmt w:val="bullet"/>
      <w:lvlText w:val="•"/>
      <w:lvlJc w:val="left"/>
      <w:pPr>
        <w:ind w:left="2022" w:hanging="240"/>
      </w:pPr>
      <w:rPr>
        <w:rFonts w:hint="default"/>
      </w:rPr>
    </w:lvl>
    <w:lvl w:ilvl="5" w:tplc="291A1A8E">
      <w:numFmt w:val="bullet"/>
      <w:lvlText w:val="•"/>
      <w:lvlJc w:val="left"/>
      <w:pPr>
        <w:ind w:left="2503" w:hanging="240"/>
      </w:pPr>
      <w:rPr>
        <w:rFonts w:hint="default"/>
      </w:rPr>
    </w:lvl>
    <w:lvl w:ilvl="6" w:tplc="11FA0A1A">
      <w:numFmt w:val="bullet"/>
      <w:lvlText w:val="•"/>
      <w:lvlJc w:val="left"/>
      <w:pPr>
        <w:ind w:left="2984" w:hanging="240"/>
      </w:pPr>
      <w:rPr>
        <w:rFonts w:hint="default"/>
      </w:rPr>
    </w:lvl>
    <w:lvl w:ilvl="7" w:tplc="017C3B0E">
      <w:numFmt w:val="bullet"/>
      <w:lvlText w:val="•"/>
      <w:lvlJc w:val="left"/>
      <w:pPr>
        <w:ind w:left="3464" w:hanging="240"/>
      </w:pPr>
      <w:rPr>
        <w:rFonts w:hint="default"/>
      </w:rPr>
    </w:lvl>
    <w:lvl w:ilvl="8" w:tplc="DF58BC2C">
      <w:numFmt w:val="bullet"/>
      <w:lvlText w:val="•"/>
      <w:lvlJc w:val="left"/>
      <w:pPr>
        <w:ind w:left="3945" w:hanging="240"/>
      </w:pPr>
      <w:rPr>
        <w:rFonts w:hint="default"/>
      </w:rPr>
    </w:lvl>
  </w:abstractNum>
  <w:abstractNum w:abstractNumId="15" w15:restartNumberingAfterBreak="0">
    <w:nsid w:val="7A334CD1"/>
    <w:multiLevelType w:val="hybridMultilevel"/>
    <w:tmpl w:val="6CCC28B8"/>
    <w:lvl w:ilvl="0" w:tplc="7102FE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712A7B4">
      <w:numFmt w:val="bullet"/>
      <w:lvlText w:val="•"/>
      <w:lvlJc w:val="left"/>
      <w:pPr>
        <w:ind w:left="653" w:hanging="240"/>
      </w:pPr>
      <w:rPr>
        <w:rFonts w:hint="default"/>
      </w:rPr>
    </w:lvl>
    <w:lvl w:ilvl="2" w:tplc="579A39BE">
      <w:numFmt w:val="bullet"/>
      <w:lvlText w:val="•"/>
      <w:lvlJc w:val="left"/>
      <w:pPr>
        <w:ind w:left="1207" w:hanging="240"/>
      </w:pPr>
      <w:rPr>
        <w:rFonts w:hint="default"/>
      </w:rPr>
    </w:lvl>
    <w:lvl w:ilvl="3" w:tplc="9D2ADC04">
      <w:numFmt w:val="bullet"/>
      <w:lvlText w:val="•"/>
      <w:lvlJc w:val="left"/>
      <w:pPr>
        <w:ind w:left="1761" w:hanging="240"/>
      </w:pPr>
      <w:rPr>
        <w:rFonts w:hint="default"/>
      </w:rPr>
    </w:lvl>
    <w:lvl w:ilvl="4" w:tplc="147AE980">
      <w:numFmt w:val="bullet"/>
      <w:lvlText w:val="•"/>
      <w:lvlJc w:val="left"/>
      <w:pPr>
        <w:ind w:left="2315" w:hanging="240"/>
      </w:pPr>
      <w:rPr>
        <w:rFonts w:hint="default"/>
      </w:rPr>
    </w:lvl>
    <w:lvl w:ilvl="5" w:tplc="5C800F76">
      <w:numFmt w:val="bullet"/>
      <w:lvlText w:val="•"/>
      <w:lvlJc w:val="left"/>
      <w:pPr>
        <w:ind w:left="2869" w:hanging="240"/>
      </w:pPr>
      <w:rPr>
        <w:rFonts w:hint="default"/>
      </w:rPr>
    </w:lvl>
    <w:lvl w:ilvl="6" w:tplc="946C6DF6">
      <w:numFmt w:val="bullet"/>
      <w:lvlText w:val="•"/>
      <w:lvlJc w:val="left"/>
      <w:pPr>
        <w:ind w:left="3423" w:hanging="240"/>
      </w:pPr>
      <w:rPr>
        <w:rFonts w:hint="default"/>
      </w:rPr>
    </w:lvl>
    <w:lvl w:ilvl="7" w:tplc="F4C01A22">
      <w:numFmt w:val="bullet"/>
      <w:lvlText w:val="•"/>
      <w:lvlJc w:val="left"/>
      <w:pPr>
        <w:ind w:left="3977" w:hanging="240"/>
      </w:pPr>
      <w:rPr>
        <w:rFonts w:hint="default"/>
      </w:rPr>
    </w:lvl>
    <w:lvl w:ilvl="8" w:tplc="D9A4FFEE">
      <w:numFmt w:val="bullet"/>
      <w:lvlText w:val="•"/>
      <w:lvlJc w:val="left"/>
      <w:pPr>
        <w:ind w:left="4531" w:hanging="2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F8"/>
    <w:rsid w:val="0001665C"/>
    <w:rsid w:val="00094874"/>
    <w:rsid w:val="000C79B1"/>
    <w:rsid w:val="00116DD2"/>
    <w:rsid w:val="0019263D"/>
    <w:rsid w:val="001E771B"/>
    <w:rsid w:val="0020081E"/>
    <w:rsid w:val="00274F88"/>
    <w:rsid w:val="002B6292"/>
    <w:rsid w:val="003E12A2"/>
    <w:rsid w:val="004B3601"/>
    <w:rsid w:val="004C2E0E"/>
    <w:rsid w:val="004F68D2"/>
    <w:rsid w:val="0056481E"/>
    <w:rsid w:val="005F457A"/>
    <w:rsid w:val="006060D8"/>
    <w:rsid w:val="006164A3"/>
    <w:rsid w:val="006278F8"/>
    <w:rsid w:val="006868D5"/>
    <w:rsid w:val="006D7001"/>
    <w:rsid w:val="006E446A"/>
    <w:rsid w:val="00710B73"/>
    <w:rsid w:val="007D04E7"/>
    <w:rsid w:val="007D6D04"/>
    <w:rsid w:val="007E4C09"/>
    <w:rsid w:val="008E0C22"/>
    <w:rsid w:val="008E6D04"/>
    <w:rsid w:val="00924862"/>
    <w:rsid w:val="009526A4"/>
    <w:rsid w:val="009C22AD"/>
    <w:rsid w:val="00A94EAD"/>
    <w:rsid w:val="00BB60A5"/>
    <w:rsid w:val="00C366F9"/>
    <w:rsid w:val="00CB7477"/>
    <w:rsid w:val="00CC3F97"/>
    <w:rsid w:val="00CF7708"/>
    <w:rsid w:val="00D16958"/>
    <w:rsid w:val="00D3342D"/>
    <w:rsid w:val="00D4760D"/>
    <w:rsid w:val="00D515C8"/>
    <w:rsid w:val="00D54029"/>
    <w:rsid w:val="00D767BB"/>
    <w:rsid w:val="00E80881"/>
    <w:rsid w:val="00EF6696"/>
    <w:rsid w:val="00F10E96"/>
    <w:rsid w:val="00F51A49"/>
    <w:rsid w:val="00F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A69E"/>
  <w15:docId w15:val="{3A13BA1E-C307-4F27-ADF7-AABA78EE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4E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278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278F8"/>
    <w:rPr>
      <w:sz w:val="24"/>
      <w:szCs w:val="24"/>
    </w:rPr>
  </w:style>
  <w:style w:type="character" w:customStyle="1" w:styleId="a5">
    <w:name w:val="Основен текст Знак"/>
    <w:basedOn w:val="a0"/>
    <w:link w:val="a4"/>
    <w:uiPriority w:val="1"/>
    <w:rsid w:val="006278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278F8"/>
  </w:style>
  <w:style w:type="paragraph" w:styleId="a6">
    <w:name w:val="Balloon Text"/>
    <w:basedOn w:val="a"/>
    <w:link w:val="a7"/>
    <w:uiPriority w:val="99"/>
    <w:semiHidden/>
    <w:unhideWhenUsed/>
    <w:rsid w:val="006278F8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278F8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6278F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6278F8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6278F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6278F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9863-7B54-4BCF-9ABE-D4AB5CA5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11</cp:revision>
  <cp:lastPrinted>2024-05-14T13:05:00Z</cp:lastPrinted>
  <dcterms:created xsi:type="dcterms:W3CDTF">2022-07-06T11:14:00Z</dcterms:created>
  <dcterms:modified xsi:type="dcterms:W3CDTF">2025-12-17T09:29:00Z</dcterms:modified>
</cp:coreProperties>
</file>