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92" w:rsidRPr="00A40DB3" w:rsidRDefault="005A1892" w:rsidP="005A1892">
      <w:pPr>
        <w:ind w:right="-709"/>
        <w:jc w:val="center"/>
        <w:textAlignment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Образец към чл. </w:t>
      </w:r>
      <w:r w:rsidRPr="005A1892">
        <w:rPr>
          <w:rFonts w:ascii="Times New Roman" w:hAnsi="Times New Roman"/>
          <w:b/>
          <w:bCs/>
          <w:i/>
          <w:color w:val="000000"/>
        </w:rPr>
        <w:t>чл. 13, ал. 1, чл. 14, ал. 4, чл. 23, ал. 1 и ал. 3, чл. 32, ал. 1</w:t>
      </w:r>
      <w:r>
        <w:rPr>
          <w:rFonts w:ascii="Times New Roman" w:hAnsi="Times New Roman"/>
          <w:b/>
          <w:bCs/>
          <w:i/>
          <w:color w:val="000000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000000"/>
        </w:rPr>
        <w:t>и</w:t>
      </w:r>
      <w:r w:rsidRPr="005A1892">
        <w:rPr>
          <w:rFonts w:ascii="Times New Roman" w:hAnsi="Times New Roman"/>
          <w:b/>
          <w:bCs/>
          <w:i/>
          <w:color w:val="000000"/>
        </w:rPr>
        <w:t xml:space="preserve"> чл. 34,</w:t>
      </w:r>
      <w:r>
        <w:rPr>
          <w:rFonts w:ascii="Times New Roman" w:hAnsi="Times New Roman"/>
          <w:b/>
          <w:i/>
          <w:szCs w:val="24"/>
        </w:rPr>
        <w:t xml:space="preserve"> утвърден на заседание на НСЦРЛП, проведено на </w:t>
      </w:r>
      <w:r w:rsidR="00404C99">
        <w:rPr>
          <w:rFonts w:ascii="Times New Roman" w:hAnsi="Times New Roman"/>
          <w:b/>
          <w:i/>
          <w:szCs w:val="24"/>
        </w:rPr>
        <w:t xml:space="preserve"> </w:t>
      </w:r>
      <w:r w:rsidR="00404C99">
        <w:rPr>
          <w:rFonts w:ascii="Times New Roman" w:hAnsi="Times New Roman"/>
          <w:b/>
          <w:i/>
          <w:szCs w:val="24"/>
          <w:lang w:val="en-US"/>
        </w:rPr>
        <w:t>04</w:t>
      </w:r>
      <w:r w:rsidR="00404C99">
        <w:rPr>
          <w:rFonts w:ascii="Times New Roman" w:hAnsi="Times New Roman"/>
          <w:b/>
          <w:i/>
          <w:szCs w:val="24"/>
        </w:rPr>
        <w:t>.04.2019 г.</w:t>
      </w:r>
      <w:r>
        <w:rPr>
          <w:rFonts w:ascii="Times New Roman" w:hAnsi="Times New Roman"/>
          <w:b/>
          <w:i/>
          <w:szCs w:val="24"/>
        </w:rPr>
        <w:t xml:space="preserve"> (Протокол № </w:t>
      </w:r>
      <w:r w:rsidR="00404C99">
        <w:rPr>
          <w:rFonts w:ascii="Times New Roman" w:hAnsi="Times New Roman"/>
          <w:b/>
          <w:i/>
          <w:szCs w:val="24"/>
        </w:rPr>
        <w:t>326/04.</w:t>
      </w:r>
      <w:proofErr w:type="spellStart"/>
      <w:r w:rsidR="00404C99">
        <w:rPr>
          <w:rFonts w:ascii="Times New Roman" w:hAnsi="Times New Roman"/>
          <w:b/>
          <w:i/>
          <w:szCs w:val="24"/>
        </w:rPr>
        <w:t>04</w:t>
      </w:r>
      <w:proofErr w:type="spellEnd"/>
      <w:r w:rsidR="00404C99">
        <w:rPr>
          <w:rFonts w:ascii="Times New Roman" w:hAnsi="Times New Roman"/>
          <w:b/>
          <w:i/>
          <w:szCs w:val="24"/>
        </w:rPr>
        <w:t>.2019 г.</w:t>
      </w:r>
      <w:r w:rsidR="00A40DB3">
        <w:rPr>
          <w:rFonts w:ascii="Times New Roman" w:hAnsi="Times New Roman"/>
          <w:b/>
          <w:i/>
          <w:szCs w:val="24"/>
        </w:rPr>
        <w:t>)</w:t>
      </w:r>
    </w:p>
    <w:p w:rsidR="005A1892" w:rsidRPr="005A1892" w:rsidRDefault="005A1892" w:rsidP="0064172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078F0" w:rsidRPr="00C458B6" w:rsidRDefault="006078F0" w:rsidP="006078F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A03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 А Я В Л Е Н И Е </w:t>
      </w:r>
    </w:p>
    <w:tbl>
      <w:tblPr>
        <w:tblW w:w="11049" w:type="dxa"/>
        <w:tblInd w:w="-93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27"/>
        <w:gridCol w:w="66"/>
        <w:gridCol w:w="1276"/>
        <w:gridCol w:w="1134"/>
        <w:gridCol w:w="1339"/>
        <w:gridCol w:w="1213"/>
        <w:gridCol w:w="1392"/>
        <w:gridCol w:w="1151"/>
        <w:gridCol w:w="1707"/>
        <w:gridCol w:w="427"/>
        <w:gridCol w:w="417"/>
      </w:tblGrid>
      <w:tr w:rsidR="006078F0" w:rsidRPr="00EA03F9" w:rsidTr="008C5C34">
        <w:trPr>
          <w:gridBefore w:val="2"/>
          <w:gridAfter w:val="1"/>
          <w:wBefore w:w="993" w:type="dxa"/>
          <w:wAfter w:w="417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 xml:space="preserve">от </w:t>
            </w:r>
            <w:r>
              <w:t>…</w:t>
            </w:r>
            <w:r w:rsidRPr="00EA03F9">
              <w:t>............................................................................................................................</w:t>
            </w:r>
          </w:p>
        </w:tc>
      </w:tr>
      <w:tr w:rsidR="006078F0" w:rsidRPr="00EA03F9" w:rsidTr="008C5C34">
        <w:trPr>
          <w:gridBefore w:val="2"/>
          <w:gridAfter w:val="1"/>
          <w:wBefore w:w="993" w:type="dxa"/>
          <w:wAfter w:w="417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</w:pPr>
            <w:r w:rsidRPr="00EA03F9">
              <w:t>(притежател на разрешението за употреба</w:t>
            </w:r>
            <w:r>
              <w:t>(РУ)</w:t>
            </w:r>
            <w:r w:rsidRPr="00EA03F9">
              <w:t>/притежател на разрешение за паралелен внос на лекарствения продукт или неговия упълномощен представител)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</w:p>
        </w:tc>
      </w:tr>
      <w:tr w:rsidR="006078F0" w:rsidRPr="00EA03F9" w:rsidTr="008C5C34">
        <w:trPr>
          <w:gridBefore w:val="2"/>
          <w:gridAfter w:val="1"/>
          <w:wBefore w:w="993" w:type="dxa"/>
          <w:wAfter w:w="417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>представлявано от</w:t>
            </w:r>
            <w:r>
              <w:t>…</w:t>
            </w:r>
            <w:r w:rsidRPr="00EA03F9">
              <w:t>....................................................................................................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</w:p>
        </w:tc>
      </w:tr>
      <w:tr w:rsidR="006078F0" w:rsidRPr="00EA03F9" w:rsidTr="008C5C34">
        <w:trPr>
          <w:gridBefore w:val="2"/>
          <w:gridAfter w:val="1"/>
          <w:wBefore w:w="993" w:type="dxa"/>
          <w:wAfter w:w="417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  <w:r w:rsidRPr="00EA03F9">
              <w:t>Адрес за връзка</w:t>
            </w:r>
            <w:r>
              <w:t>…</w:t>
            </w:r>
            <w:r w:rsidRPr="00EA03F9">
              <w:t>.......................................................................................................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</w:p>
        </w:tc>
      </w:tr>
      <w:tr w:rsidR="006078F0" w:rsidRPr="00EA03F9" w:rsidTr="008C5C34">
        <w:trPr>
          <w:gridBefore w:val="2"/>
          <w:gridAfter w:val="1"/>
          <w:wBefore w:w="993" w:type="dxa"/>
          <w:wAfter w:w="417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EA03F9">
              <w:t xml:space="preserve">Телефон </w:t>
            </w:r>
            <w:r>
              <w:t>…</w:t>
            </w:r>
            <w:r w:rsidRPr="00EA03F9">
              <w:t>................ Факс</w:t>
            </w:r>
            <w:r>
              <w:t>…</w:t>
            </w:r>
            <w:r w:rsidRPr="00EA03F9">
              <w:t xml:space="preserve">................. Електронен адрес </w:t>
            </w:r>
            <w:r>
              <w:t>…</w:t>
            </w:r>
            <w:r w:rsidRPr="00EA03F9">
              <w:t>......................................</w:t>
            </w:r>
          </w:p>
          <w:p w:rsidR="006078F0" w:rsidRPr="00EA03F9" w:rsidRDefault="006078F0" w:rsidP="008C5C34">
            <w:pPr>
              <w:pStyle w:val="Style"/>
              <w:ind w:left="0" w:right="0" w:firstLine="0"/>
              <w:jc w:val="left"/>
              <w:rPr>
                <w:lang w:val="en-US"/>
              </w:rPr>
            </w:pP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7" w:type="dxa"/>
            <w:vAlign w:val="bottom"/>
          </w:tcPr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  <w:r w:rsidRPr="00EA03F9">
              <w:t>7-цифрен АТС код (ако е зададен)</w:t>
            </w:r>
          </w:p>
        </w:tc>
        <w:tc>
          <w:tcPr>
            <w:tcW w:w="1342" w:type="dxa"/>
            <w:gridSpan w:val="2"/>
            <w:vAlign w:val="bottom"/>
          </w:tcPr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  <w:r w:rsidRPr="00EA03F9">
              <w:t>Международно непатентно наименование на лекарствен продукт (INN)</w:t>
            </w:r>
          </w:p>
        </w:tc>
        <w:tc>
          <w:tcPr>
            <w:tcW w:w="113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</w:t>
            </w:r>
          </w:p>
        </w:tc>
        <w:tc>
          <w:tcPr>
            <w:tcW w:w="1339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Лекарствена форма</w:t>
            </w:r>
          </w:p>
        </w:tc>
        <w:tc>
          <w:tcPr>
            <w:tcW w:w="1213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t>Количествено съдържание на активно вещество (или всички активни вещества)</w:t>
            </w:r>
          </w:p>
        </w:tc>
        <w:tc>
          <w:tcPr>
            <w:tcW w:w="1392" w:type="dxa"/>
            <w:vAlign w:val="bottom"/>
          </w:tcPr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  <w:r w:rsidRPr="00EA03F9">
              <w:t>Окончателна опаковка</w:t>
            </w:r>
          </w:p>
        </w:tc>
        <w:tc>
          <w:tcPr>
            <w:tcW w:w="1151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разрешението за употреба</w:t>
            </w:r>
          </w:p>
        </w:tc>
        <w:tc>
          <w:tcPr>
            <w:tcW w:w="1707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Производител/и</w:t>
            </w:r>
          </w:p>
        </w:tc>
        <w:tc>
          <w:tcPr>
            <w:tcW w:w="844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Регистрационен номер (от разрешението за употреба)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7" w:type="dxa"/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center"/>
            </w:pPr>
          </w:p>
        </w:tc>
        <w:tc>
          <w:tcPr>
            <w:tcW w:w="1134" w:type="dxa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339" w:type="dxa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213" w:type="dxa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392" w:type="dxa"/>
            <w:vAlign w:val="center"/>
          </w:tcPr>
          <w:p w:rsidR="006078F0" w:rsidRPr="00EA03F9" w:rsidRDefault="006078F0" w:rsidP="008C5C34">
            <w:pPr>
              <w:pStyle w:val="Style"/>
              <w:ind w:left="0" w:right="0" w:firstLine="0"/>
              <w:jc w:val="left"/>
            </w:pPr>
          </w:p>
        </w:tc>
        <w:tc>
          <w:tcPr>
            <w:tcW w:w="1151" w:type="dxa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707" w:type="dxa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</w:p>
        </w:tc>
        <w:tc>
          <w:tcPr>
            <w:tcW w:w="844" w:type="dxa"/>
            <w:gridSpan w:val="2"/>
          </w:tcPr>
          <w:p w:rsidR="006078F0" w:rsidRPr="00EA03F9" w:rsidRDefault="006078F0" w:rsidP="008C5C34">
            <w:pPr>
              <w:pStyle w:val="htleft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</w:tr>
    </w:tbl>
    <w:p w:rsidR="00551462" w:rsidRPr="00207B3A" w:rsidRDefault="00551462" w:rsidP="006078F0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078F0" w:rsidRPr="00EA03F9" w:rsidRDefault="006078F0" w:rsidP="006078F0">
      <w:pPr>
        <w:rPr>
          <w:rFonts w:ascii="Times New Roman" w:hAnsi="Times New Roman"/>
          <w:color w:val="000000"/>
          <w:sz w:val="24"/>
          <w:szCs w:val="24"/>
        </w:rPr>
      </w:pPr>
      <w:r w:rsidRPr="00EA03F9">
        <w:rPr>
          <w:rFonts w:ascii="Times New Roman" w:hAnsi="Times New Roman"/>
          <w:color w:val="000000"/>
          <w:sz w:val="24"/>
          <w:szCs w:val="24"/>
        </w:rPr>
        <w:t>Процедура,  за която се подава заявлението:</w:t>
      </w:r>
    </w:p>
    <w:p w:rsidR="006078F0" w:rsidRPr="00EA03F9" w:rsidRDefault="006078F0" w:rsidP="006078F0">
      <w:pPr>
        <w:rPr>
          <w:rFonts w:ascii="Times New Roman" w:hAnsi="Times New Roman"/>
          <w:color w:val="000000"/>
          <w:sz w:val="24"/>
          <w:szCs w:val="24"/>
        </w:rPr>
      </w:pPr>
      <w:r w:rsidRPr="00EA03F9">
        <w:rPr>
          <w:rFonts w:ascii="Times New Roman" w:hAnsi="Times New Roman"/>
          <w:color w:val="000000"/>
          <w:sz w:val="24"/>
          <w:szCs w:val="24"/>
        </w:rPr>
        <w:t>(в квадратчето се отбелязва с √ процедурата/процедурите за която/които се кандидатства)</w:t>
      </w:r>
    </w:p>
    <w:p w:rsidR="006078F0" w:rsidRPr="00EA03F9" w:rsidRDefault="006078F0" w:rsidP="006078F0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6897"/>
        <w:gridCol w:w="1728"/>
      </w:tblGrid>
      <w:tr w:rsidR="006078F0" w:rsidRPr="00EA03F9" w:rsidTr="008C5C34">
        <w:trPr>
          <w:trHeight w:val="1057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включване на лекарствен продукт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(ЛП)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в Позитивния лекарствен списък, включително образуване на цена по чл.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, ал. 1 от ЗЛПХМ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1057"/>
        </w:trPr>
        <w:tc>
          <w:tcPr>
            <w:tcW w:w="1609" w:type="dxa"/>
            <w:vAlign w:val="bottom"/>
          </w:tcPr>
          <w:p w:rsidR="006078F0" w:rsidRPr="00F250D2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0D2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включване на лекарствен продукт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 на 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Позитивния лекарствен списък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1057"/>
        </w:trPr>
        <w:tc>
          <w:tcPr>
            <w:tcW w:w="1609" w:type="dxa"/>
            <w:vAlign w:val="bottom"/>
          </w:tcPr>
          <w:p w:rsidR="006078F0" w:rsidRPr="00F250D2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включване на лекарствен продукт в Позитивния лекарствен списък, включително образуване на цена по чл.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, ал. 1 от ЗЛПХМ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860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изключване на лекарствен продукт от Позитивния лекарствен списък, включително заличаване  на цена по чл.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, ал. 1 от ЗЛПХМ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6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изключване на лекарствен продукт от приложение на  Позитивния лекарствен списък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30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изключване на лекарствен продукт от Позитивния лекарствен списък  и заличаване  на цена по чл.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, ал. 1 от ЗЛПХМ 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30"/>
        </w:trPr>
        <w:tc>
          <w:tcPr>
            <w:tcW w:w="1609" w:type="dxa"/>
            <w:vAlign w:val="bottom"/>
          </w:tcPr>
          <w:p w:rsidR="006078F0" w:rsidRPr="002F397D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2F397D">
              <w:rPr>
                <w:rFonts w:ascii="Times New Roman" w:hAnsi="Times New Roman"/>
                <w:sz w:val="24"/>
                <w:szCs w:val="24"/>
              </w:rPr>
              <w:t>Процедура за изключване на лекарствен продукт от Позитивния лекарствен списък и вписване на цената по чл. 261а, ал. 1 от ЗЛПХМ в регистъра по чл. 22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74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Процедура за промяна на включен  лекарствен продукт в Позитивния лекарствен списък  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554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наименование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притежател на РУ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производител/производители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показания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цена по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, ал. 1 от ЗЛПХМ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други вписани в регистъра обстоятелства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образуване на пределна цена на лекарствен продукт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промяна на образувана пределна цена на лекарствен продукт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по заличаване на пределна цена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Merge w:val="restart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97" w:type="dxa"/>
            <w:vMerge w:val="restart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по промяна на обстоятелства в решение за  пределна цена: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276"/>
        </w:trPr>
        <w:tc>
          <w:tcPr>
            <w:tcW w:w="1609" w:type="dxa"/>
            <w:vMerge/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97" w:type="dxa"/>
            <w:vMerge/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наименование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притежател на РУ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производител/производители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434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други вписани в регистъра обстоятелства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50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регистриране на  цена на лекарствен продукт, отпускан без лекарско предписание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6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за промяна на регистрирана цена на лекарствен продукт, отпускан без лекарско предписание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70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по заличаване на регистрирана  цена на лекарствен продукт, отпускан без лекарско предписание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64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Процедура по промяна на обстоятелства в решение за  регистрирана цена на лекарствен продукт, отпускан без лекарско предписание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61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наименование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притежател на РУ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производител/производители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F0" w:rsidRPr="00EA03F9" w:rsidTr="008C5C34">
        <w:trPr>
          <w:trHeight w:val="375"/>
        </w:trPr>
        <w:tc>
          <w:tcPr>
            <w:tcW w:w="1609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897" w:type="dxa"/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други вписани в регистъра обстоятелства</w:t>
            </w:r>
          </w:p>
        </w:tc>
        <w:tc>
          <w:tcPr>
            <w:tcW w:w="1728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531" w:rsidRPr="00EA03F9" w:rsidTr="008C5C34">
        <w:trPr>
          <w:trHeight w:val="375"/>
        </w:trPr>
        <w:tc>
          <w:tcPr>
            <w:tcW w:w="1609" w:type="dxa"/>
            <w:vAlign w:val="bottom"/>
          </w:tcPr>
          <w:p w:rsidR="00340531" w:rsidRPr="001248EB" w:rsidRDefault="00340531" w:rsidP="008C5C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2142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97" w:type="dxa"/>
            <w:vAlign w:val="bottom"/>
          </w:tcPr>
          <w:p w:rsidR="00340531" w:rsidRPr="00340531" w:rsidRDefault="00340531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на здравните технологии</w:t>
            </w:r>
            <w:r w:rsidR="0021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2B5" w:rsidRPr="002142B5">
              <w:rPr>
                <w:rFonts w:ascii="Times New Roman" w:hAnsi="Times New Roman"/>
                <w:sz w:val="24"/>
                <w:szCs w:val="24"/>
              </w:rPr>
              <w:t>(само за лекарствени продукти</w:t>
            </w:r>
            <w:r w:rsidR="002142B5">
              <w:rPr>
                <w:rFonts w:ascii="Times New Roman" w:hAnsi="Times New Roman"/>
                <w:sz w:val="24"/>
                <w:szCs w:val="24"/>
              </w:rPr>
              <w:t>,</w:t>
            </w:r>
            <w:r w:rsidR="002142B5" w:rsidRPr="002142B5">
              <w:rPr>
                <w:rFonts w:ascii="Times New Roman" w:hAnsi="Times New Roman"/>
                <w:sz w:val="24"/>
                <w:szCs w:val="24"/>
              </w:rPr>
              <w:t xml:space="preserve"> включени в ПЛС)</w:t>
            </w:r>
          </w:p>
        </w:tc>
        <w:tc>
          <w:tcPr>
            <w:tcW w:w="1728" w:type="dxa"/>
            <w:vAlign w:val="bottom"/>
          </w:tcPr>
          <w:p w:rsidR="00340531" w:rsidRPr="00EA03F9" w:rsidRDefault="00340531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8F0" w:rsidRPr="00EA03F9" w:rsidRDefault="006078F0" w:rsidP="006078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A03F9">
        <w:rPr>
          <w:rFonts w:ascii="Times New Roman" w:hAnsi="Times New Roman"/>
          <w:sz w:val="24"/>
          <w:szCs w:val="24"/>
          <w:lang w:val="ru-RU"/>
        </w:rPr>
        <w:t>* За всяка процедура се попълва съответния раздел.</w:t>
      </w:r>
    </w:p>
    <w:p w:rsidR="006078F0" w:rsidRPr="00EA03F9" w:rsidRDefault="006078F0" w:rsidP="006078F0">
      <w:pPr>
        <w:pStyle w:val="NormalWeb"/>
        <w:rPr>
          <w:b/>
          <w:color w:val="000000"/>
        </w:rPr>
      </w:pPr>
      <w:r w:rsidRPr="00EA03F9">
        <w:rPr>
          <w:b/>
          <w:color w:val="000000"/>
        </w:rPr>
        <w:t>Документи, които се прилагат към заявлението за всички процедури</w:t>
      </w:r>
    </w:p>
    <w:p w:rsidR="006078F0" w:rsidRPr="00EA03F9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03F9">
        <w:rPr>
          <w:rFonts w:ascii="Times New Roman" w:hAnsi="Times New Roman"/>
          <w:sz w:val="24"/>
          <w:szCs w:val="24"/>
        </w:rPr>
        <w:t xml:space="preserve">1. Информация относно единния идентификационен код на дружеството или кооперацията от Търговския регистър, а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- копие от документ за актуална регистрация по националното законодателство, издаден от компетентен орган на съответната държава на лицата по </w:t>
      </w:r>
      <w:r w:rsidRPr="00F250D2">
        <w:rPr>
          <w:rStyle w:val="samedocreference1"/>
          <w:rFonts w:ascii="Times New Roman" w:hAnsi="Times New Roman"/>
          <w:sz w:val="24"/>
          <w:szCs w:val="24"/>
        </w:rPr>
        <w:t>чл. 13, ал. 1</w:t>
      </w:r>
      <w:r w:rsidRPr="00EA03F9">
        <w:rPr>
          <w:rFonts w:ascii="Times New Roman" w:hAnsi="Times New Roman"/>
          <w:sz w:val="24"/>
          <w:szCs w:val="24"/>
        </w:rPr>
        <w:t>, издадени не по-късно от 6 месеца преди подаване на заявлението;</w:t>
      </w:r>
    </w:p>
    <w:p w:rsidR="006078F0" w:rsidRPr="00EA03F9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03F9">
        <w:rPr>
          <w:rStyle w:val="alcapt1"/>
          <w:rFonts w:ascii="Times New Roman" w:hAnsi="Times New Roman"/>
          <w:i w:val="0"/>
          <w:color w:val="000000"/>
          <w:sz w:val="24"/>
          <w:szCs w:val="24"/>
          <w:lang w:val="ru-RU"/>
        </w:rPr>
        <w:t>2.</w:t>
      </w:r>
      <w:r w:rsidRPr="00EA03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Изрично нотариално заверено пълномощно, в случай че заявлението се подава от представител на притежателя на разрешението за употреба</w:t>
      </w:r>
    </w:p>
    <w:p w:rsidR="006078F0" w:rsidRPr="00EA03F9" w:rsidRDefault="006078F0" w:rsidP="006078F0">
      <w:pPr>
        <w:jc w:val="both"/>
        <w:rPr>
          <w:rStyle w:val="hiddenref1"/>
          <w:rFonts w:ascii="Times New Roman" w:hAnsi="Times New Roman"/>
          <w:color w:val="FF0000"/>
          <w:sz w:val="24"/>
          <w:szCs w:val="24"/>
          <w:lang w:val="ru-RU"/>
        </w:rPr>
      </w:pPr>
      <w:r w:rsidRPr="00EA03F9">
        <w:rPr>
          <w:rStyle w:val="alcapt1"/>
          <w:rFonts w:ascii="Times New Roman" w:hAnsi="Times New Roman"/>
          <w:i w:val="0"/>
          <w:color w:val="000000"/>
          <w:sz w:val="24"/>
          <w:szCs w:val="24"/>
          <w:lang w:val="ru-RU"/>
        </w:rPr>
        <w:t>3.</w:t>
      </w:r>
      <w:r w:rsidRPr="00EA03F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Доказателства относно представителната власт на лицето, подписало пълномощното по </w:t>
      </w:r>
      <w:r w:rsidRPr="00EA03F9">
        <w:rPr>
          <w:rStyle w:val="hiddenref1"/>
          <w:rFonts w:ascii="Times New Roman" w:hAnsi="Times New Roman"/>
          <w:sz w:val="24"/>
          <w:szCs w:val="24"/>
          <w:lang w:val="ru-RU"/>
        </w:rPr>
        <w:t>т. 2</w:t>
      </w:r>
    </w:p>
    <w:p w:rsidR="006078F0" w:rsidRPr="00EA03F9" w:rsidRDefault="006078F0" w:rsidP="006078F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03F9">
        <w:rPr>
          <w:rStyle w:val="hiddenref1"/>
          <w:rFonts w:ascii="Times New Roman" w:hAnsi="Times New Roman"/>
          <w:sz w:val="24"/>
          <w:szCs w:val="24"/>
          <w:lang w:val="ru-RU"/>
        </w:rPr>
        <w:t xml:space="preserve">4. </w:t>
      </w:r>
      <w:r w:rsidRPr="00EA03F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Копие от разрешение за употреба на лекарствения продукт съгласно изискванията на </w:t>
      </w:r>
      <w:r w:rsidRPr="00EA03F9">
        <w:rPr>
          <w:rStyle w:val="hiddenref1"/>
          <w:rFonts w:ascii="Times New Roman" w:hAnsi="Times New Roman"/>
          <w:sz w:val="24"/>
          <w:szCs w:val="24"/>
          <w:lang w:val="ru-RU"/>
        </w:rPr>
        <w:t>ЗЛПХМ</w:t>
      </w:r>
      <w:r w:rsidRPr="00EA03F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078F0" w:rsidRPr="00EA03F9" w:rsidRDefault="006078F0" w:rsidP="006078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458B6">
        <w:rPr>
          <w:rStyle w:val="hiddenref1"/>
          <w:rFonts w:ascii="Times New Roman" w:hAnsi="Times New Roman"/>
          <w:sz w:val="24"/>
          <w:szCs w:val="24"/>
          <w:lang w:val="ru-RU"/>
        </w:rPr>
        <w:t>5</w:t>
      </w:r>
      <w:r w:rsidRPr="00EA03F9">
        <w:rPr>
          <w:rStyle w:val="hiddenref1"/>
          <w:rFonts w:ascii="Times New Roman" w:hAnsi="Times New Roman"/>
          <w:sz w:val="24"/>
          <w:szCs w:val="24"/>
          <w:lang w:val="ru-RU"/>
        </w:rPr>
        <w:t>. Д</w:t>
      </w:r>
      <w:r w:rsidRPr="00EA03F9">
        <w:rPr>
          <w:rFonts w:ascii="Times New Roman" w:hAnsi="Times New Roman"/>
          <w:sz w:val="24"/>
          <w:szCs w:val="24"/>
          <w:lang w:val="ru-RU"/>
        </w:rPr>
        <w:t>окумент/и за платена държавна такса за всеки отделен лекарствен продукт.</w:t>
      </w:r>
    </w:p>
    <w:p w:rsidR="006078F0" w:rsidRPr="00EA03F9" w:rsidRDefault="006078F0" w:rsidP="006078F0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A03F9">
        <w:rPr>
          <w:rFonts w:ascii="Times New Roman" w:hAnsi="Times New Roman"/>
          <w:b/>
          <w:sz w:val="24"/>
          <w:szCs w:val="24"/>
          <w:lang w:val="ru-RU"/>
        </w:rPr>
        <w:t>Раздел І.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544"/>
        <w:gridCol w:w="436"/>
        <w:gridCol w:w="548"/>
        <w:gridCol w:w="491"/>
        <w:gridCol w:w="116"/>
        <w:gridCol w:w="1004"/>
        <w:gridCol w:w="1004"/>
        <w:gridCol w:w="530"/>
        <w:gridCol w:w="548"/>
        <w:gridCol w:w="607"/>
        <w:gridCol w:w="1004"/>
        <w:gridCol w:w="1004"/>
        <w:gridCol w:w="530"/>
        <w:gridCol w:w="548"/>
        <w:gridCol w:w="417"/>
      </w:tblGrid>
      <w:tr w:rsidR="006078F0" w:rsidRPr="00EA03F9" w:rsidTr="00FE51C0">
        <w:trPr>
          <w:trHeight w:val="3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Процедура за включване на лекарствен продукт в Позитивния лекарствен списък, включително образуване на цена по чл.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, ал. 1 от ЗЛПХМ ( за всяко отделно приложение се отбелязва в съответното квадратче 1, 2, 3)</w:t>
            </w:r>
          </w:p>
        </w:tc>
      </w:tr>
      <w:tr w:rsidR="008C5C34" w:rsidRPr="00EA03F9" w:rsidTr="00FE51C0">
        <w:trPr>
          <w:trHeight w:val="3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8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95"/>
              <w:gridCol w:w="8787"/>
            </w:tblGrid>
            <w:tr w:rsidR="008C5C34" w:rsidRPr="00352F94" w:rsidTr="007B10E4">
              <w:trPr>
                <w:trHeight w:val="795"/>
              </w:trPr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C5C34" w:rsidRDefault="008C5C34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8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352F94" w:rsidRDefault="008C5C34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2F94">
                    <w:rPr>
                      <w:rFonts w:ascii="Times New Roman" w:hAnsi="Times New Roman"/>
                      <w:sz w:val="24"/>
                      <w:szCs w:val="24"/>
                    </w:rPr>
                    <w:t>Процедура за включване на лекарствен продукт в Позитивния лекарствен списък, включително и образуване на цена по чл. 261а, ал. 1 от ЗЛПХМ</w:t>
                  </w:r>
                </w:p>
              </w:tc>
            </w:tr>
            <w:tr w:rsidR="008C5C34" w:rsidRPr="00352F94" w:rsidTr="007B10E4">
              <w:trPr>
                <w:trHeight w:val="72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352F94" w:rsidRDefault="008C5C34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352F94" w:rsidRDefault="008C5C34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2F94">
                    <w:rPr>
                      <w:rFonts w:ascii="Times New Roman" w:hAnsi="Times New Roman"/>
                      <w:sz w:val="24"/>
                      <w:szCs w:val="24"/>
                    </w:rPr>
                    <w:t>Процедура за включване на лекарствен продукт в приложение на Позитивния лекарствен списък</w:t>
                  </w:r>
                </w:p>
              </w:tc>
            </w:tr>
          </w:tbl>
          <w:p w:rsidR="008C5C34" w:rsidRDefault="008C5C34"/>
        </w:tc>
      </w:tr>
      <w:tr w:rsidR="006078F0" w:rsidRPr="00EA03F9" w:rsidTr="00FE51C0">
        <w:trPr>
          <w:trHeight w:val="560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1. лекарствени продукти, предназначени за лечение на заболявания,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то се заплаща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 по реда на Закона за здравното осигуряване ;</w:t>
            </w:r>
          </w:p>
        </w:tc>
      </w:tr>
      <w:tr w:rsidR="006078F0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2. лекарствени продукти, заплащани от бюджета на лечебните заведения по чл. 5 от Закона за лечебните заведения и от бюджета на лечебните заведения с държавно и/или общинско участие по чл. 9 и 10 от Закона за лечебните заведения;</w:t>
            </w:r>
          </w:p>
        </w:tc>
      </w:tr>
      <w:tr w:rsidR="006078F0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3. лекарствени продукти, предназначени за лечение на СПИН, на инфекциозни заболявания, на заболявания извън обхвата на ЗЗО, заплащани по реда на чл. 82, ал. 1, т. 8 от Закона за здравето, както и ваксини за задължителни имунизации и реимунизации, ваксини по специални показания и при извънредни обстоятелства, специфични серуми, имуноглобулини, определени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аредба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по чл. 58, ал. 2 от Закона за здравето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204A5A" w:rsidRPr="00EA03F9" w:rsidTr="00FE51C0">
        <w:trPr>
          <w:trHeight w:val="3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Default="00204A5A" w:rsidP="00D82D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Данни за лекарствения продукт</w:t>
            </w:r>
          </w:p>
          <w:p w:rsidR="00204A5A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Лекарственият продукт е разрешен за употреба като:</w:t>
            </w:r>
          </w:p>
          <w:p w:rsidR="00204A5A" w:rsidRPr="00EA03F9" w:rsidRDefault="00204A5A" w:rsidP="00585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(задължително се избира една от опциите)</w:t>
            </w:r>
          </w:p>
        </w:tc>
      </w:tr>
      <w:tr w:rsidR="00204A5A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EA03F9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204A5A" w:rsidRDefault="00204A5A" w:rsidP="00204A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Генеричен лекарствен продукт</w:t>
            </w:r>
          </w:p>
        </w:tc>
      </w:tr>
      <w:tr w:rsidR="00204A5A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EA03F9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204A5A" w:rsidRDefault="00204A5A" w:rsidP="00204A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Референтен лекарствен продукт по смисъла на ЗЛПХМ</w:t>
            </w:r>
          </w:p>
        </w:tc>
      </w:tr>
      <w:tr w:rsidR="00204A5A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EA03F9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204A5A" w:rsidRDefault="00204A5A" w:rsidP="004C55A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 продукт, съдържащ </w:t>
            </w:r>
            <w:r w:rsidRPr="00551462">
              <w:rPr>
                <w:rFonts w:ascii="Times New Roman" w:hAnsi="Times New Roman"/>
                <w:bCs/>
                <w:sz w:val="24"/>
                <w:szCs w:val="24"/>
              </w:rPr>
              <w:t>активно/активни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462">
              <w:rPr>
                <w:rFonts w:ascii="Times New Roman" w:hAnsi="Times New Roman"/>
                <w:bCs/>
                <w:sz w:val="24"/>
                <w:szCs w:val="24"/>
              </w:rPr>
              <w:t>вещество/вещества с добре установена употреба в медицинската практика</w:t>
            </w:r>
            <w:r w:rsidR="00D620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="00D620CA">
              <w:rPr>
                <w:rFonts w:ascii="Times New Roman" w:hAnsi="Times New Roman"/>
                <w:bCs/>
                <w:sz w:val="24"/>
                <w:szCs w:val="24"/>
              </w:rPr>
              <w:t xml:space="preserve">прилагат се доказателства за </w:t>
            </w:r>
            <w:r w:rsidR="004C55AC" w:rsidRPr="004C55AC">
              <w:rPr>
                <w:rFonts w:ascii="Times New Roman" w:hAnsi="Times New Roman"/>
                <w:bCs/>
                <w:sz w:val="24"/>
                <w:szCs w:val="24"/>
              </w:rPr>
              <w:t>систематизирана и документирана употреба на веществото като лекарствен продукт в Европейския съюз или в Европейското икономическо пространство</w:t>
            </w:r>
            <w:r w:rsidR="004C55AC">
              <w:rPr>
                <w:rFonts w:ascii="Times New Roman" w:hAnsi="Times New Roman"/>
                <w:bCs/>
                <w:sz w:val="24"/>
                <w:szCs w:val="24"/>
              </w:rPr>
              <w:t xml:space="preserve"> за срок не по-малък от 10 години)</w:t>
            </w:r>
          </w:p>
        </w:tc>
      </w:tr>
      <w:tr w:rsidR="00204A5A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EA03F9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204A5A" w:rsidRDefault="00204A5A" w:rsidP="00204A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04A5A">
              <w:rPr>
                <w:rFonts w:ascii="Times New Roman" w:hAnsi="Times New Roman"/>
                <w:bCs/>
                <w:sz w:val="24"/>
                <w:szCs w:val="24"/>
              </w:rPr>
              <w:t>Биологичен лекарствен продукт, съгласно чл. 29, ал.2 от ЗЛПХМ</w:t>
            </w:r>
          </w:p>
        </w:tc>
      </w:tr>
      <w:tr w:rsidR="00204A5A" w:rsidRPr="00EA03F9" w:rsidTr="00FE51C0">
        <w:trPr>
          <w:trHeight w:val="315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EA03F9" w:rsidRDefault="00204A5A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A5A" w:rsidRPr="00204A5A" w:rsidRDefault="00204A5A" w:rsidP="00204A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04A5A">
              <w:rPr>
                <w:rFonts w:ascii="Times New Roman" w:hAnsi="Times New Roman"/>
                <w:bCs/>
                <w:sz w:val="24"/>
                <w:szCs w:val="24"/>
              </w:rPr>
              <w:t>Лекарствен продукт по чл. 29, ал. 1 от ЗЛПХМ</w:t>
            </w:r>
          </w:p>
        </w:tc>
      </w:tr>
      <w:tr w:rsidR="00905556" w:rsidRPr="00EA03F9" w:rsidTr="00FE51C0">
        <w:trPr>
          <w:trHeight w:val="3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56" w:rsidRPr="00EA03F9" w:rsidRDefault="00905556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Заявена цена по елементи</w:t>
            </w:r>
          </w:p>
          <w:p w:rsidR="00905556" w:rsidRPr="00EA03F9" w:rsidRDefault="00905556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F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734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2135" w:type="dxa"/>
            <w:gridSpan w:val="5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Заявена цена на производител </w:t>
            </w:r>
          </w:p>
        </w:tc>
        <w:tc>
          <w:tcPr>
            <w:tcW w:w="3693" w:type="dxa"/>
            <w:gridSpan w:val="5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търговец на едро </w:t>
            </w:r>
          </w:p>
        </w:tc>
        <w:tc>
          <w:tcPr>
            <w:tcW w:w="3503" w:type="dxa"/>
            <w:gridSpan w:val="5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търговец на дребно </w:t>
            </w:r>
          </w:p>
        </w:tc>
      </w:tr>
      <w:tr w:rsidR="006078F0" w:rsidRPr="00EA03F9" w:rsidTr="00F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73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съот-ветната валута</w:t>
            </w:r>
          </w:p>
        </w:tc>
        <w:tc>
          <w:tcPr>
            <w:tcW w:w="98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левова равно-стойност</w:t>
            </w: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607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1004" w:type="dxa"/>
            <w:vAlign w:val="bottom"/>
          </w:tcPr>
          <w:p w:rsidR="006078F0" w:rsidRPr="00EA03F9" w:rsidRDefault="001E627E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%)</w:t>
            </w:r>
          </w:p>
        </w:tc>
        <w:tc>
          <w:tcPr>
            <w:tcW w:w="1004" w:type="dxa"/>
            <w:vAlign w:val="bottom"/>
          </w:tcPr>
          <w:p w:rsidR="006078F0" w:rsidRPr="00EA03F9" w:rsidRDefault="001E627E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лв.)</w:t>
            </w:r>
          </w:p>
        </w:tc>
        <w:tc>
          <w:tcPr>
            <w:tcW w:w="53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607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1004" w:type="dxa"/>
            <w:vAlign w:val="bottom"/>
          </w:tcPr>
          <w:p w:rsidR="006078F0" w:rsidRPr="00EA03F9" w:rsidRDefault="001E627E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%)</w:t>
            </w:r>
          </w:p>
        </w:tc>
        <w:tc>
          <w:tcPr>
            <w:tcW w:w="1004" w:type="dxa"/>
            <w:vAlign w:val="bottom"/>
          </w:tcPr>
          <w:p w:rsidR="006078F0" w:rsidRPr="00EA03F9" w:rsidRDefault="001E627E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лв.)</w:t>
            </w:r>
          </w:p>
        </w:tc>
        <w:tc>
          <w:tcPr>
            <w:tcW w:w="53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417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</w:tr>
      <w:tr w:rsidR="006078F0" w:rsidRPr="00EA03F9" w:rsidTr="00F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73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607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3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607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00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3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417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</w:tr>
      <w:tr w:rsidR="006078F0" w:rsidRPr="00EA03F9" w:rsidTr="00FE51C0">
        <w:trPr>
          <w:trHeight w:val="78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Средна продължителност на лечението съгласно кратката характеристика на продукта</w:t>
            </w:r>
          </w:p>
        </w:tc>
      </w:tr>
      <w:tr w:rsidR="006078F0" w:rsidRPr="00EA03F9" w:rsidTr="00FE51C0">
        <w:trPr>
          <w:trHeight w:val="84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Особеност на дозировката и средна продължителност на лечението</w:t>
            </w:r>
          </w:p>
        </w:tc>
      </w:tr>
      <w:tr w:rsidR="006078F0" w:rsidRPr="00EA03F9" w:rsidTr="00FE51C0">
        <w:trPr>
          <w:trHeight w:val="69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Необходимост от съпровождащо лечение</w:t>
            </w:r>
          </w:p>
        </w:tc>
      </w:tr>
      <w:tr w:rsidR="006078F0" w:rsidRPr="00EA03F9" w:rsidTr="00FE51C0">
        <w:trPr>
          <w:trHeight w:val="81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585698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Показания</w:t>
            </w:r>
            <w:r w:rsidR="00585698">
              <w:rPr>
                <w:rFonts w:ascii="Times New Roman" w:hAnsi="Times New Roman"/>
                <w:sz w:val="24"/>
                <w:szCs w:val="24"/>
              </w:rPr>
              <w:t>, съгласно МКБ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698">
              <w:rPr>
                <w:rFonts w:ascii="Times New Roman" w:hAnsi="Times New Roman"/>
                <w:sz w:val="24"/>
                <w:szCs w:val="24"/>
              </w:rPr>
              <w:t>, включващи рубрика и подрубрика,</w:t>
            </w:r>
            <w:r w:rsidR="00585698" w:rsidRPr="00EA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съгласно кратката характеристика на продукта</w:t>
            </w:r>
            <w:r w:rsidR="00585698">
              <w:rPr>
                <w:rFonts w:ascii="Times New Roman" w:hAnsi="Times New Roman"/>
                <w:sz w:val="24"/>
                <w:szCs w:val="24"/>
              </w:rPr>
              <w:t xml:space="preserve"> до четвърти знак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698">
              <w:rPr>
                <w:rFonts w:ascii="Times New Roman" w:hAnsi="Times New Roman"/>
                <w:sz w:val="24"/>
                <w:szCs w:val="24"/>
              </w:rPr>
              <w:t xml:space="preserve"> задължително се пос</w:t>
            </w:r>
            <w:r w:rsidR="00207B3A">
              <w:rPr>
                <w:rFonts w:ascii="Times New Roman" w:hAnsi="Times New Roman"/>
                <w:sz w:val="24"/>
                <w:szCs w:val="24"/>
              </w:rPr>
              <w:t>о</w:t>
            </w:r>
            <w:r w:rsidR="00585698">
              <w:rPr>
                <w:rFonts w:ascii="Times New Roman" w:hAnsi="Times New Roman"/>
                <w:sz w:val="24"/>
                <w:szCs w:val="24"/>
              </w:rPr>
              <w:t>чват всички МКБ кодове, за които кандидатства лекарственият продукт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Ограничени показания (ако има такива)</w:t>
            </w:r>
          </w:p>
        </w:tc>
      </w:tr>
      <w:tr w:rsidR="00A72154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154" w:rsidRPr="00EA03F9" w:rsidRDefault="00A72154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154" w:rsidRDefault="00A72154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Терапевтични </w:t>
            </w:r>
            <w:r w:rsidR="003763D5">
              <w:rPr>
                <w:rFonts w:ascii="Times New Roman" w:hAnsi="Times New Roman"/>
                <w:sz w:val="24"/>
                <w:szCs w:val="24"/>
              </w:rPr>
              <w:t>показания (всяко заявено показание се описва на отделен ред)</w:t>
            </w:r>
          </w:p>
          <w:p w:rsidR="00A72154" w:rsidRDefault="00A72154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72154" w:rsidRDefault="00A72154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72154" w:rsidRDefault="00A72154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746F5" w:rsidRPr="00EA03F9" w:rsidRDefault="00E746F5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процедурата: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8A4E0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8A4E09" w:rsidRDefault="006078F0" w:rsidP="00510EEF">
            <w:pPr>
              <w:rPr>
                <w:rFonts w:ascii="Times New Roman" w:hAnsi="Times New Roman"/>
                <w:sz w:val="24"/>
                <w:szCs w:val="24"/>
              </w:rPr>
            </w:pPr>
            <w:r w:rsidRPr="008A4E09">
              <w:rPr>
                <w:rFonts w:ascii="Times New Roman" w:hAnsi="Times New Roman"/>
                <w:sz w:val="24"/>
                <w:szCs w:val="24"/>
              </w:rPr>
              <w:t xml:space="preserve">декларация, придружена със справка относно цената на производител на лекарствения продукт в съответната валута и в евро в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референтните държави;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AE" w:rsidRDefault="002E39AE" w:rsidP="002E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8F0" w:rsidRPr="00EA03F9" w:rsidRDefault="002E39AE" w:rsidP="002E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по образец, за страните, в които м</w:t>
            </w:r>
            <w:r w:rsidRPr="002E39AE">
              <w:rPr>
                <w:rFonts w:ascii="Times New Roman" w:hAnsi="Times New Roman"/>
                <w:sz w:val="24"/>
                <w:szCs w:val="24"/>
              </w:rPr>
              <w:t>еждународното непатентно наименование, към което принадлежи лекарственият продукт/комбинацията (при комбинирани лекарствени продукти) се заплаща от обществен здравноосигурителен фонд при същите терапевтични показания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данни от проведени в Република България или чужбина клинико-фармакологични изпитвания на лекарствения продукт съгласно правилата на добрата клинична практика*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декларация за осигуряване на необходимите количества на лекарствения продукт в зависимост от конкретните потребности на страната</w:t>
            </w:r>
            <w:r w:rsidR="00510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фармако-икономически анализ изготвен или адаптиран за страната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10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78F0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 по образец, за верността на данните, посочени в заявлението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и в придружаващите го документи.</w:t>
            </w:r>
          </w:p>
        </w:tc>
      </w:tr>
      <w:tr w:rsidR="00AB7A16" w:rsidRPr="00FA5CB5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16" w:rsidRPr="00EA03F9" w:rsidRDefault="00AB7A16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A16" w:rsidRPr="004128C0" w:rsidRDefault="00AB7A16" w:rsidP="00E2385C">
            <w:pPr>
              <w:rPr>
                <w:rFonts w:ascii="Times New Roman" w:hAnsi="Times New Roman"/>
                <w:sz w:val="24"/>
                <w:szCs w:val="24"/>
              </w:rPr>
            </w:pPr>
            <w:r w:rsidRPr="00FA5CB5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FBE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 w:rsidRPr="004128C0">
              <w:rPr>
                <w:rFonts w:ascii="Times New Roman" w:hAnsi="Times New Roman"/>
                <w:sz w:val="24"/>
                <w:szCs w:val="24"/>
              </w:rPr>
              <w:t xml:space="preserve">за оценка на здравните технологии </w:t>
            </w:r>
            <w:r w:rsidR="00E766C9">
              <w:rPr>
                <w:rFonts w:ascii="Times New Roman" w:hAnsi="Times New Roman"/>
                <w:sz w:val="24"/>
                <w:szCs w:val="24"/>
              </w:rPr>
              <w:t xml:space="preserve">(съгласно </w:t>
            </w:r>
            <w:r w:rsidR="00E766C9" w:rsidRPr="00E766C9">
              <w:rPr>
                <w:rFonts w:ascii="Times New Roman" w:hAnsi="Times New Roman"/>
                <w:sz w:val="24"/>
                <w:szCs w:val="24"/>
              </w:rPr>
              <w:t xml:space="preserve">Приложение № 6 </w:t>
            </w:r>
            <w:r w:rsidR="00E766C9">
              <w:rPr>
                <w:rFonts w:ascii="Times New Roman" w:hAnsi="Times New Roman"/>
                <w:sz w:val="24"/>
                <w:szCs w:val="24"/>
              </w:rPr>
              <w:t xml:space="preserve">от Наредбата) 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C22A68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A68" w:rsidRPr="00FA5CB5" w:rsidRDefault="00C22A68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A68" w:rsidRDefault="00444695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FA5CB5">
              <w:rPr>
                <w:rFonts w:ascii="Times New Roman" w:hAnsi="Times New Roman"/>
                <w:sz w:val="24"/>
                <w:szCs w:val="24"/>
              </w:rPr>
              <w:t>копие от договор, сключен с НЗОК, за предоставяне на отстъпка за лекарствените продукти по чл. 45, ал. 10, 13 и 21 ЗЗО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A5CB5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B5" w:rsidRPr="00EA03F9" w:rsidRDefault="00FA5CB5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CB5" w:rsidRPr="00444695" w:rsidRDefault="00093FBE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093FBE">
              <w:rPr>
                <w:rFonts w:ascii="Times New Roman" w:hAnsi="Times New Roman"/>
                <w:sz w:val="24"/>
                <w:szCs w:val="24"/>
              </w:rPr>
              <w:t>копие от рамково споразумение с МЗ по чл. 262, ал. 12 от ЗЛПХМ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6230C" w:rsidRPr="00EA03F9" w:rsidTr="00FE51C0">
        <w:trPr>
          <w:trHeight w:val="70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30C" w:rsidRPr="00EA03F9" w:rsidRDefault="00F6230C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30C" w:rsidRPr="00093FBE" w:rsidRDefault="00F6230C" w:rsidP="008C5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Доказателства за наличие на </w:t>
            </w:r>
            <w:r w:rsidRPr="00C47E7C">
              <w:rPr>
                <w:rFonts w:ascii="Times New Roman" w:hAnsi="Times New Roman"/>
                <w:sz w:val="24"/>
                <w:szCs w:val="24"/>
              </w:rPr>
              <w:t>поне една положителна оценка на здравните технологии от държавна институция на Великобритания, Франция, Германия и Швеция.</w:t>
            </w:r>
            <w:r w:rsidR="000704C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0704CA" w:rsidRPr="00C47E7C" w:rsidRDefault="006078F0" w:rsidP="006078F0">
      <w:pPr>
        <w:pStyle w:val="NormalWeb"/>
        <w:spacing w:before="0" w:beforeAutospacing="0" w:after="0" w:afterAutospacing="0"/>
        <w:jc w:val="both"/>
      </w:pPr>
      <w:r w:rsidRPr="00EA03F9">
        <w:t xml:space="preserve">* </w:t>
      </w:r>
      <w:r w:rsidR="000704CA">
        <w:t>Документите се представят по заявления за включване на лекарствени продукти в ПЛС/Приложение на ПЛС, които принадлежат към ново международно непатентно наименование.</w:t>
      </w:r>
    </w:p>
    <w:p w:rsidR="006078F0" w:rsidRPr="00EA03F9" w:rsidRDefault="000704CA" w:rsidP="006078F0">
      <w:pPr>
        <w:pStyle w:val="NormalWeb"/>
        <w:spacing w:before="0" w:beforeAutospacing="0" w:after="0" w:afterAutospacing="0"/>
        <w:jc w:val="both"/>
        <w:rPr>
          <w:b/>
          <w:color w:val="000000"/>
          <w:lang w:val="ru-RU"/>
        </w:rPr>
      </w:pPr>
      <w:r>
        <w:rPr>
          <w:lang w:val="ru-RU"/>
        </w:rPr>
        <w:t xml:space="preserve">** </w:t>
      </w:r>
      <w:r w:rsidR="006078F0" w:rsidRPr="00C458B6">
        <w:rPr>
          <w:lang w:val="ru-RU"/>
        </w:rPr>
        <w:t>Д</w:t>
      </w:r>
      <w:r w:rsidR="006078F0" w:rsidRPr="00EA03F9">
        <w:t>окументите се представят за лекарствени продукти</w:t>
      </w:r>
      <w:r>
        <w:t xml:space="preserve"> с лекарствена форма и/или количество активно вещество</w:t>
      </w:r>
      <w:r w:rsidR="006078F0">
        <w:t>,</w:t>
      </w:r>
      <w:proofErr w:type="gramStart"/>
      <w:r w:rsidR="006078F0">
        <w:t xml:space="preserve"> ,</w:t>
      </w:r>
      <w:proofErr w:type="gramEnd"/>
      <w:r w:rsidR="006078F0">
        <w:t xml:space="preserve"> ко</w:t>
      </w:r>
      <w:r>
        <w:t>я</w:t>
      </w:r>
      <w:r w:rsidR="006078F0">
        <w:t>то</w:t>
      </w:r>
      <w:r>
        <w:t>/което</w:t>
      </w:r>
      <w:r w:rsidR="006078F0">
        <w:t xml:space="preserve"> не е включен</w:t>
      </w:r>
      <w:r w:rsidR="008C5C34">
        <w:t>о</w:t>
      </w:r>
      <w:r w:rsidR="006078F0">
        <w:t xml:space="preserve"> в съответното приложение на ПЛС. </w:t>
      </w:r>
      <w:r w:rsidR="006078F0" w:rsidRPr="00EA03F9">
        <w:t>За лекарствени продукти с тясна терапевтична ширина от групата на имуносупресорите за лечение на пациенти след трансплантация на органи се предоставят и данни от клинични изпитвания за биоеквивалентност.</w:t>
      </w:r>
    </w:p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ІІ.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  <w:gridCol w:w="35"/>
        <w:gridCol w:w="8752"/>
      </w:tblGrid>
      <w:tr w:rsidR="006078F0" w:rsidRPr="00EA03F9" w:rsidTr="008C5C34">
        <w:trPr>
          <w:trHeight w:val="89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C458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Процедура за изключване на лекарствен продукт от Позитивния лекарствен списък, включително заличаване  на цена по чл.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, ал. 1 от ЗЛПХМ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за всяко отделно приложение се отбелязва в съответното квадратче 1, 2, 3)</w:t>
            </w:r>
          </w:p>
        </w:tc>
      </w:tr>
      <w:tr w:rsidR="008C5C34" w:rsidRPr="00EA03F9" w:rsidTr="008C5C34">
        <w:trPr>
          <w:trHeight w:val="89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20"/>
              <w:gridCol w:w="8787"/>
            </w:tblGrid>
            <w:tr w:rsidR="008C5C34" w:rsidRPr="00860529" w:rsidTr="008C5C34">
              <w:trPr>
                <w:trHeight w:val="795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0529">
                    <w:rPr>
                      <w:rFonts w:ascii="Times New Roman" w:hAnsi="Times New Roman"/>
                      <w:sz w:val="24"/>
                      <w:szCs w:val="24"/>
                    </w:rPr>
                    <w:t>Процедура за изключване на лекарствен продукт от приложение на  Позитивния лекарствен списък</w:t>
                  </w:r>
                </w:p>
              </w:tc>
            </w:tr>
            <w:tr w:rsidR="008C5C34" w:rsidRPr="00860529" w:rsidTr="008C5C34">
              <w:trPr>
                <w:trHeight w:val="72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0529">
                    <w:rPr>
                      <w:rFonts w:ascii="Times New Roman" w:hAnsi="Times New Roman"/>
                      <w:sz w:val="24"/>
                      <w:szCs w:val="24"/>
                    </w:rPr>
                    <w:t>Процедура за изключване на лекарствен продукт от Позитивния лекарствен списък  и заличаване  на цена по чл. 261а, ал. 1 от ЗЛПХМ</w:t>
                  </w:r>
                </w:p>
              </w:tc>
            </w:tr>
            <w:tr w:rsidR="008C5C34" w:rsidRPr="00860529" w:rsidTr="008C5C34">
              <w:trPr>
                <w:trHeight w:val="72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5C34" w:rsidRPr="00860529" w:rsidRDefault="008C5C34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0529">
                    <w:rPr>
                      <w:rFonts w:ascii="Times New Roman" w:hAnsi="Times New Roman"/>
                      <w:sz w:val="24"/>
                      <w:szCs w:val="24"/>
                    </w:rPr>
                    <w:t>Процедура за изключване на лекарствен продукт от Позитивния лекарствен списък  и вписване на цената по чл. 261а, ал. 1 от ЗЛПХМ в регистъра по чл. 22</w:t>
                  </w:r>
                </w:p>
              </w:tc>
            </w:tr>
          </w:tbl>
          <w:p w:rsidR="008C5C34" w:rsidRDefault="008C5C34"/>
        </w:tc>
      </w:tr>
      <w:tr w:rsidR="006078F0" w:rsidRPr="00EA03F9" w:rsidTr="008C5C34">
        <w:trPr>
          <w:trHeight w:val="66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1. лекарствени продукти, предназначени за лечение на заболявания,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то се заплаща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 по реда на З</w:t>
            </w:r>
            <w:r w:rsidR="001D5261">
              <w:rPr>
                <w:rFonts w:ascii="Times New Roman" w:hAnsi="Times New Roman"/>
                <w:bCs/>
                <w:sz w:val="24"/>
                <w:szCs w:val="24"/>
              </w:rPr>
              <w:t>акона за здравното осигуряване;</w:t>
            </w:r>
          </w:p>
        </w:tc>
      </w:tr>
      <w:tr w:rsidR="006078F0" w:rsidRPr="00EA03F9" w:rsidTr="008C5C34">
        <w:trPr>
          <w:trHeight w:val="71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2. лекарствени продукти, заплащани от бюджета на лечебните заведения по чл. 5 от Закона за лечебните заведения и от бюджета на лечебните заведения с държавно и/или общинско участие по чл. 9 и 10 от Закона за лечебните заведения;</w:t>
            </w:r>
          </w:p>
        </w:tc>
      </w:tr>
      <w:tr w:rsidR="006078F0" w:rsidRPr="00EA03F9" w:rsidTr="008C5C34">
        <w:trPr>
          <w:trHeight w:val="125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3. лекарствени продукти, предназначени за лечение на СПИН, на инфекциозни заболявания, на заболявания извън обхвата на ЗЗО, заплащани по реда на чл. 82, ал. 1, т. 8 от Закона за здравето, както и ваксини за задължителни имунизации и реимунизации, ваксини по специални показания и при извънредни обстоятелства, специфични серуми, имуноглобулини, определени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аредба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по чл. 58, ал. 2 от Закона за здравето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078F0" w:rsidRPr="00EA03F9" w:rsidTr="008C5C34">
        <w:trPr>
          <w:trHeight w:val="705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процедурата: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 по образец, за верността на данните, посочени в заявлението и в придружаващите го документи </w:t>
            </w:r>
          </w:p>
        </w:tc>
      </w:tr>
    </w:tbl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ІІІ.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519"/>
        <w:gridCol w:w="20"/>
        <w:gridCol w:w="360"/>
        <w:gridCol w:w="900"/>
        <w:gridCol w:w="486"/>
        <w:gridCol w:w="234"/>
        <w:gridCol w:w="720"/>
        <w:gridCol w:w="680"/>
        <w:gridCol w:w="67"/>
        <w:gridCol w:w="833"/>
        <w:gridCol w:w="586"/>
        <w:gridCol w:w="720"/>
        <w:gridCol w:w="720"/>
        <w:gridCol w:w="540"/>
        <w:gridCol w:w="720"/>
        <w:gridCol w:w="540"/>
        <w:gridCol w:w="583"/>
        <w:gridCol w:w="363"/>
      </w:tblGrid>
      <w:tr w:rsidR="006078F0" w:rsidRPr="00EA03F9" w:rsidTr="008C5C34">
        <w:trPr>
          <w:trHeight w:val="898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458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Процедура за промяна на включен лекарствен продукт в Позитивния лекарствен списък   ( за всяко отделно приложение се отбелязва в съответното квадратче 1, 2, 3)</w:t>
            </w:r>
          </w:p>
        </w:tc>
      </w:tr>
      <w:tr w:rsidR="006078F0" w:rsidRPr="00EA03F9" w:rsidTr="00984452">
        <w:trPr>
          <w:trHeight w:val="66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1. лекарствени продукти, предназначен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за лечение на заболявания, кои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то се заплаща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 по реда на Закона за здравното осигуряване;</w:t>
            </w:r>
          </w:p>
        </w:tc>
      </w:tr>
      <w:tr w:rsidR="006078F0" w:rsidRPr="00EA03F9" w:rsidTr="00984452">
        <w:trPr>
          <w:trHeight w:val="7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2. лекарствени продукти, заплащани от бюджета на лечебните заведения по чл. 5 от Закона за лечебните заведения и от бюджета на лечебните заведения с държавно и/или общинско участие по чл. 9 и 10 от Закона за лечебните заведения;</w:t>
            </w:r>
          </w:p>
        </w:tc>
      </w:tr>
      <w:tr w:rsidR="006078F0" w:rsidRPr="00EA03F9" w:rsidTr="00984452">
        <w:trPr>
          <w:trHeight w:val="125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 xml:space="preserve">3. лекарствени продукти, предназначени за лечение на СПИН, на инфекциозни заболявания, на заболявания извън обхвата на ЗЗО, заплащани по реда на чл. 82, ал. 1, т. 8 от Закона за здравето, както и ваксини за задължителни имунизации и реимунизации, ваксини по специални показания и при извънредни обстоятелства, специфични серуми, имуноглобулини, определени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аредба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по чл. 58, ал. 2 от Закона за здравето</w:t>
            </w:r>
            <w:r w:rsidRPr="00EA03F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078F0" w:rsidRPr="00EA03F9" w:rsidTr="00984452">
        <w:trPr>
          <w:trHeight w:val="7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наименование</w:t>
            </w:r>
          </w:p>
        </w:tc>
      </w:tr>
      <w:tr w:rsidR="006078F0" w:rsidRPr="00EA03F9" w:rsidTr="00984452">
        <w:trPr>
          <w:trHeight w:val="72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притежател на РУ</w:t>
            </w:r>
          </w:p>
        </w:tc>
      </w:tr>
      <w:tr w:rsidR="006078F0" w:rsidRPr="00EA03F9" w:rsidTr="00984452">
        <w:trPr>
          <w:trHeight w:val="75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производител/производители</w:t>
            </w:r>
          </w:p>
        </w:tc>
      </w:tr>
      <w:tr w:rsidR="006078F0" w:rsidRPr="00EA03F9" w:rsidTr="00984452">
        <w:trPr>
          <w:trHeight w:val="78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промяна на </w:t>
            </w:r>
            <w:r w:rsidR="000704CA">
              <w:rPr>
                <w:rFonts w:ascii="Times New Roman" w:hAnsi="Times New Roman"/>
                <w:sz w:val="24"/>
                <w:szCs w:val="24"/>
              </w:rPr>
              <w:t xml:space="preserve">терапевтични 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</w:tc>
      </w:tr>
      <w:tr w:rsidR="006078F0" w:rsidRPr="00EA03F9" w:rsidTr="00984452">
        <w:trPr>
          <w:trHeight w:val="84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цена по реда на 2</w:t>
            </w:r>
            <w:r>
              <w:rPr>
                <w:rFonts w:ascii="Times New Roman" w:hAnsi="Times New Roman"/>
                <w:sz w:val="24"/>
                <w:szCs w:val="24"/>
              </w:rPr>
              <w:t>61а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>, ал. 1 от ЗЛПХМ</w:t>
            </w:r>
          </w:p>
        </w:tc>
      </w:tr>
      <w:tr w:rsidR="006078F0" w:rsidRPr="00EA03F9" w:rsidTr="00984452">
        <w:trPr>
          <w:trHeight w:val="69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други вписани в регистъра обстоятелства</w:t>
            </w:r>
          </w:p>
        </w:tc>
      </w:tr>
      <w:tr w:rsidR="006078F0" w:rsidRPr="00EA03F9" w:rsidTr="008C5C34">
        <w:trPr>
          <w:trHeight w:val="608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495C38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лекарствения продукт</w:t>
            </w:r>
          </w:p>
        </w:tc>
      </w:tr>
      <w:tr w:rsidR="006078F0" w:rsidRPr="00EA03F9" w:rsidTr="008C5C34">
        <w:trPr>
          <w:trHeight w:val="707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495C38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Заявена промяна на цена по елементи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99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3239" w:type="dxa"/>
            <w:gridSpan w:val="7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Заявена цена на производител</w:t>
            </w:r>
          </w:p>
        </w:tc>
        <w:tc>
          <w:tcPr>
            <w:tcW w:w="3606" w:type="dxa"/>
            <w:gridSpan w:val="6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търговец на едро</w:t>
            </w:r>
          </w:p>
        </w:tc>
        <w:tc>
          <w:tcPr>
            <w:tcW w:w="2746" w:type="dxa"/>
            <w:gridSpan w:val="5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търговец на дребно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99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действаща цена на производител на лекарствен продукт в съответната валута</w:t>
            </w:r>
          </w:p>
        </w:tc>
        <w:tc>
          <w:tcPr>
            <w:tcW w:w="899" w:type="dxa"/>
            <w:gridSpan w:val="3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съот-ветната валута</w:t>
            </w: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левова равно-стойност</w:t>
            </w:r>
          </w:p>
        </w:tc>
        <w:tc>
          <w:tcPr>
            <w:tcW w:w="72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680" w:type="dxa"/>
            <w:vAlign w:val="bottom"/>
          </w:tcPr>
          <w:p w:rsidR="006078F0" w:rsidRPr="00EA03F9" w:rsidRDefault="006078F0" w:rsidP="000704CA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над</w:t>
            </w:r>
            <w:r w:rsidR="000704CA">
              <w:rPr>
                <w:color w:val="000000"/>
              </w:rPr>
              <w:t>бав</w:t>
            </w:r>
            <w:r w:rsidRPr="00EA03F9">
              <w:rPr>
                <w:color w:val="000000"/>
              </w:rPr>
              <w:t>ка (в %)</w:t>
            </w:r>
          </w:p>
        </w:tc>
        <w:tc>
          <w:tcPr>
            <w:tcW w:w="900" w:type="dxa"/>
            <w:gridSpan w:val="2"/>
            <w:vAlign w:val="bottom"/>
          </w:tcPr>
          <w:p w:rsidR="006078F0" w:rsidRPr="00EA03F9" w:rsidRDefault="006078F0" w:rsidP="000704CA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над</w:t>
            </w:r>
            <w:r w:rsidR="000704CA">
              <w:rPr>
                <w:color w:val="000000"/>
              </w:rPr>
              <w:t>бав</w:t>
            </w:r>
            <w:r w:rsidRPr="00EA03F9">
              <w:rPr>
                <w:color w:val="000000"/>
              </w:rPr>
              <w:t>ка (в лв.)</w:t>
            </w:r>
          </w:p>
        </w:tc>
        <w:tc>
          <w:tcPr>
            <w:tcW w:w="58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540" w:type="dxa"/>
            <w:vAlign w:val="bottom"/>
          </w:tcPr>
          <w:p w:rsidR="006078F0" w:rsidRPr="00EA03F9" w:rsidRDefault="006078F0" w:rsidP="000704CA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над</w:t>
            </w:r>
            <w:r w:rsidR="000704CA">
              <w:rPr>
                <w:color w:val="000000"/>
              </w:rPr>
              <w:t>бав</w:t>
            </w:r>
            <w:r w:rsidRPr="00EA03F9">
              <w:rPr>
                <w:color w:val="000000"/>
              </w:rPr>
              <w:t>ка (в %)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0704CA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над</w:t>
            </w:r>
            <w:r w:rsidR="000704CA">
              <w:rPr>
                <w:color w:val="000000"/>
              </w:rPr>
              <w:t>бав</w:t>
            </w:r>
            <w:r w:rsidRPr="00EA03F9">
              <w:rPr>
                <w:color w:val="000000"/>
              </w:rPr>
              <w:t>ка (в лв.)</w:t>
            </w: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583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363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99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899" w:type="dxa"/>
            <w:gridSpan w:val="3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68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8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83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363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</w:tr>
      <w:tr w:rsidR="006078F0" w:rsidRPr="00EA03F9" w:rsidTr="00984452">
        <w:trPr>
          <w:trHeight w:val="7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Препоръчителна дневна доза, ако е различна от DDD</w:t>
            </w:r>
          </w:p>
        </w:tc>
      </w:tr>
      <w:tr w:rsidR="006078F0" w:rsidRPr="00EA03F9" w:rsidTr="00984452">
        <w:trPr>
          <w:trHeight w:val="84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Особеност на дозировката и средна продължителност на лечението</w:t>
            </w:r>
          </w:p>
        </w:tc>
      </w:tr>
      <w:tr w:rsidR="006078F0" w:rsidRPr="00EA03F9" w:rsidTr="00984452">
        <w:trPr>
          <w:trHeight w:val="69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Необходимост от съпровождащо лечение</w:t>
            </w:r>
          </w:p>
        </w:tc>
      </w:tr>
      <w:tr w:rsidR="006078F0" w:rsidRPr="00EA03F9" w:rsidTr="00984452">
        <w:trPr>
          <w:trHeight w:val="81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0704CA" w:rsidP="001D5261">
            <w:pPr>
              <w:rPr>
                <w:rFonts w:ascii="Times New Roman" w:hAnsi="Times New Roman"/>
                <w:sz w:val="24"/>
                <w:szCs w:val="24"/>
              </w:rPr>
            </w:pPr>
            <w:r w:rsidRPr="000704CA">
              <w:rPr>
                <w:rFonts w:ascii="Times New Roman" w:hAnsi="Times New Roman"/>
                <w:sz w:val="24"/>
                <w:szCs w:val="24"/>
              </w:rPr>
              <w:t>Показания, съгласно МКБ , включващи рубрика и подрубрика, съгласно кратката характеристика на продукта до четвърти знак (код на заболяването, съгласно МКБ-10, включващо рубрика и подрубрика задължително се посчват всички МКБ кодове, за които кандидатства лекарственият продукт)</w:t>
            </w:r>
          </w:p>
        </w:tc>
      </w:tr>
      <w:tr w:rsidR="006078F0" w:rsidRPr="00EA03F9" w:rsidTr="00984452">
        <w:trPr>
          <w:trHeight w:val="70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Ограничени показания (ако има такива)</w:t>
            </w:r>
          </w:p>
        </w:tc>
      </w:tr>
      <w:tr w:rsidR="004128C0" w:rsidRPr="00EA03F9" w:rsidTr="00984452">
        <w:trPr>
          <w:trHeight w:val="70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C0" w:rsidRPr="00EA03F9" w:rsidRDefault="004128C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C0" w:rsidRPr="004128C0" w:rsidRDefault="004128C0" w:rsidP="004128C0">
            <w:pPr>
              <w:rPr>
                <w:rFonts w:ascii="Times New Roman" w:hAnsi="Times New Roman"/>
                <w:sz w:val="24"/>
                <w:szCs w:val="24"/>
              </w:rPr>
            </w:pPr>
            <w:r w:rsidRPr="004128C0">
              <w:rPr>
                <w:rFonts w:ascii="Times New Roman" w:hAnsi="Times New Roman"/>
                <w:sz w:val="24"/>
                <w:szCs w:val="24"/>
              </w:rPr>
              <w:t>Терапевтични показания (всяко заявено показание се описва на отделен ред)</w:t>
            </w:r>
          </w:p>
          <w:p w:rsidR="004128C0" w:rsidRPr="004128C0" w:rsidRDefault="004128C0" w:rsidP="004128C0">
            <w:pPr>
              <w:rPr>
                <w:rFonts w:ascii="Times New Roman" w:hAnsi="Times New Roman"/>
                <w:sz w:val="24"/>
                <w:szCs w:val="24"/>
              </w:rPr>
            </w:pPr>
            <w:r w:rsidRPr="004128C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128C0" w:rsidRPr="004128C0" w:rsidRDefault="004128C0" w:rsidP="004128C0">
            <w:pPr>
              <w:rPr>
                <w:rFonts w:ascii="Times New Roman" w:hAnsi="Times New Roman"/>
                <w:sz w:val="24"/>
                <w:szCs w:val="24"/>
              </w:rPr>
            </w:pPr>
            <w:r w:rsidRPr="004128C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128C0" w:rsidRDefault="004128C0" w:rsidP="004128C0">
            <w:pPr>
              <w:rPr>
                <w:rFonts w:ascii="Times New Roman" w:hAnsi="Times New Roman"/>
                <w:sz w:val="24"/>
                <w:szCs w:val="24"/>
              </w:rPr>
            </w:pPr>
            <w:r w:rsidRPr="004128C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23F54" w:rsidRPr="00EA03F9" w:rsidRDefault="00323F54" w:rsidP="00412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38" w:type="dxa"/>
            <w:gridSpan w:val="3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gridSpan w:val="3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</w:t>
            </w:r>
            <w:r w:rsidRPr="00EA03F9">
              <w:rPr>
                <w:color w:val="000000"/>
                <w:lang w:val="ru-RU"/>
              </w:rPr>
              <w:t xml:space="preserve"> </w:t>
            </w:r>
            <w:r w:rsidRPr="00EA03F9">
              <w:rPr>
                <w:color w:val="000000"/>
              </w:rPr>
              <w:t>до промяната</w:t>
            </w:r>
          </w:p>
        </w:tc>
        <w:tc>
          <w:tcPr>
            <w:tcW w:w="1701" w:type="dxa"/>
            <w:gridSpan w:val="4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 след промяната</w:t>
            </w:r>
          </w:p>
        </w:tc>
        <w:tc>
          <w:tcPr>
            <w:tcW w:w="5605" w:type="dxa"/>
            <w:gridSpan w:val="9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38" w:type="dxa"/>
            <w:gridSpan w:val="3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gridSpan w:val="3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РУ до промяната</w:t>
            </w:r>
          </w:p>
        </w:tc>
        <w:tc>
          <w:tcPr>
            <w:tcW w:w="1701" w:type="dxa"/>
            <w:gridSpan w:val="4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разрешението за употреба след промяната</w:t>
            </w:r>
          </w:p>
        </w:tc>
        <w:tc>
          <w:tcPr>
            <w:tcW w:w="5605" w:type="dxa"/>
            <w:gridSpan w:val="9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38" w:type="dxa"/>
            <w:gridSpan w:val="3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gridSpan w:val="3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 Производител/и</w:t>
            </w:r>
            <w:r w:rsidRPr="00EA03F9">
              <w:rPr>
                <w:color w:val="000000"/>
                <w:lang w:val="en-US"/>
              </w:rPr>
              <w:t xml:space="preserve"> </w:t>
            </w:r>
            <w:r w:rsidRPr="00EA03F9">
              <w:rPr>
                <w:color w:val="000000"/>
              </w:rPr>
              <w:t>до промяната</w:t>
            </w:r>
          </w:p>
        </w:tc>
        <w:tc>
          <w:tcPr>
            <w:tcW w:w="1701" w:type="dxa"/>
            <w:gridSpan w:val="4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Производител/и след промяната</w:t>
            </w:r>
          </w:p>
        </w:tc>
        <w:tc>
          <w:tcPr>
            <w:tcW w:w="5605" w:type="dxa"/>
            <w:gridSpan w:val="9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1D5261" w:rsidRPr="00EA03F9" w:rsidTr="0098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38" w:type="dxa"/>
            <w:gridSpan w:val="3"/>
          </w:tcPr>
          <w:p w:rsidR="001D5261" w:rsidRPr="00EA03F9" w:rsidRDefault="001D5261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gridSpan w:val="3"/>
            <w:vAlign w:val="bottom"/>
          </w:tcPr>
          <w:p w:rsidR="001D5261" w:rsidRPr="00EA03F9" w:rsidRDefault="001D5261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Други вписани в регистъра обстоятелства до промяната</w:t>
            </w:r>
          </w:p>
        </w:tc>
        <w:tc>
          <w:tcPr>
            <w:tcW w:w="1701" w:type="dxa"/>
            <w:gridSpan w:val="4"/>
            <w:vAlign w:val="bottom"/>
          </w:tcPr>
          <w:p w:rsidR="001D5261" w:rsidRPr="00EA03F9" w:rsidRDefault="001D5261" w:rsidP="001D5261">
            <w:pPr>
              <w:pStyle w:val="htcenter"/>
              <w:rPr>
                <w:color w:val="000000"/>
              </w:rPr>
            </w:pPr>
            <w:r w:rsidRPr="001D5261">
              <w:rPr>
                <w:color w:val="000000"/>
              </w:rPr>
              <w:t xml:space="preserve">Други вписани в регистъра обстоятелства </w:t>
            </w:r>
            <w:r>
              <w:rPr>
                <w:color w:val="000000"/>
              </w:rPr>
              <w:t>след</w:t>
            </w:r>
            <w:r w:rsidRPr="001D5261">
              <w:rPr>
                <w:color w:val="000000"/>
              </w:rPr>
              <w:t xml:space="preserve"> промяната</w:t>
            </w:r>
          </w:p>
        </w:tc>
        <w:tc>
          <w:tcPr>
            <w:tcW w:w="5605" w:type="dxa"/>
            <w:gridSpan w:val="9"/>
            <w:vAlign w:val="bottom"/>
          </w:tcPr>
          <w:p w:rsidR="001D5261" w:rsidRPr="001D5261" w:rsidRDefault="001D5261" w:rsidP="001D5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sz w:val="24"/>
                <w:szCs w:val="24"/>
              </w:rPr>
              <w:t>Утвърдена цена,</w:t>
            </w:r>
          </w:p>
          <w:p w:rsidR="001D5261" w:rsidRPr="00EA03F9" w:rsidRDefault="001D5261" w:rsidP="001D5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8C5C34">
        <w:trPr>
          <w:trHeight w:val="705"/>
        </w:trPr>
        <w:tc>
          <w:tcPr>
            <w:tcW w:w="104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процедурата:</w:t>
            </w:r>
          </w:p>
        </w:tc>
      </w:tr>
      <w:tr w:rsidR="006078F0" w:rsidRPr="00EA03F9" w:rsidTr="00984452">
        <w:trPr>
          <w:trHeight w:val="1077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510EEF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декларация, придружена със справка относно цената на производител на лекарствения продукт в съответната валута и в евро в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референтните държави;</w:t>
            </w:r>
          </w:p>
        </w:tc>
      </w:tr>
      <w:tr w:rsidR="006078F0" w:rsidRPr="00EA03F9" w:rsidTr="00984452">
        <w:trPr>
          <w:trHeight w:val="70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 за осигуряване на необходимите количества на лекарствения продукт в зависимост от конкретните потребности на страната; </w:t>
            </w:r>
          </w:p>
        </w:tc>
      </w:tr>
      <w:tr w:rsidR="006078F0" w:rsidRPr="00EA03F9" w:rsidTr="00984452">
        <w:trPr>
          <w:trHeight w:val="70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декларация по образец, за верността на данните, посочени в заявлението и в придружаващите го документи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7131" w:rsidRPr="00EA03F9" w:rsidTr="00984452">
        <w:trPr>
          <w:trHeight w:val="70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131" w:rsidRPr="00EA03F9" w:rsidRDefault="00567131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131" w:rsidRPr="00EA03F9" w:rsidRDefault="000704CA" w:rsidP="00404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 оценка на здравната технология</w:t>
            </w:r>
            <w:r w:rsidR="008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41B" w:rsidRPr="008E141B">
              <w:rPr>
                <w:rFonts w:ascii="Times New Roman" w:hAnsi="Times New Roman"/>
                <w:sz w:val="24"/>
                <w:szCs w:val="24"/>
              </w:rPr>
              <w:t>(съгласно Приложение № 6 от Наредбата)</w:t>
            </w:r>
            <w:r w:rsidR="00AD3C3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078F0" w:rsidRPr="00323F54" w:rsidRDefault="00AD3C31" w:rsidP="00323F5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*Документите се прилагат по заявления за разширяване на терапевтични показания, на лекарствен продукт, включен в ПЛС.</w:t>
      </w:r>
    </w:p>
    <w:p w:rsidR="006078F0" w:rsidRPr="00EA03F9" w:rsidRDefault="006078F0" w:rsidP="006078F0">
      <w:pPr>
        <w:rPr>
          <w:rFonts w:ascii="Times New Roman" w:hAnsi="Times New Roman"/>
          <w:b/>
          <w:sz w:val="24"/>
          <w:szCs w:val="24"/>
        </w:rPr>
      </w:pPr>
      <w:r w:rsidRPr="00EA03F9">
        <w:rPr>
          <w:rFonts w:ascii="Times New Roman" w:hAnsi="Times New Roman"/>
          <w:b/>
          <w:sz w:val="24"/>
          <w:szCs w:val="24"/>
        </w:rPr>
        <w:t>Раздел ІV.</w:t>
      </w:r>
    </w:p>
    <w:tbl>
      <w:tblPr>
        <w:tblW w:w="10876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612"/>
        <w:gridCol w:w="292"/>
        <w:gridCol w:w="507"/>
        <w:gridCol w:w="562"/>
        <w:gridCol w:w="114"/>
        <w:gridCol w:w="811"/>
        <w:gridCol w:w="925"/>
        <w:gridCol w:w="491"/>
        <w:gridCol w:w="507"/>
        <w:gridCol w:w="562"/>
        <w:gridCol w:w="925"/>
        <w:gridCol w:w="925"/>
        <w:gridCol w:w="491"/>
        <w:gridCol w:w="824"/>
        <w:gridCol w:w="1451"/>
        <w:gridCol w:w="54"/>
        <w:gridCol w:w="15"/>
      </w:tblGrid>
      <w:tr w:rsidR="006078F0" w:rsidRPr="00EA03F9" w:rsidTr="008C5C34">
        <w:trPr>
          <w:gridAfter w:val="2"/>
          <w:wAfter w:w="69" w:type="dxa"/>
          <w:trHeight w:val="315"/>
        </w:trPr>
        <w:tc>
          <w:tcPr>
            <w:tcW w:w="108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Процедура за образуване на пределна цена на лекарствен продукт</w:t>
            </w:r>
          </w:p>
        </w:tc>
      </w:tr>
      <w:tr w:rsidR="006078F0" w:rsidRPr="00EA03F9" w:rsidTr="008C5C34">
        <w:trPr>
          <w:gridAfter w:val="2"/>
          <w:wAfter w:w="69" w:type="dxa"/>
          <w:trHeight w:val="315"/>
        </w:trPr>
        <w:tc>
          <w:tcPr>
            <w:tcW w:w="108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лекарствения продукт</w:t>
            </w:r>
          </w:p>
        </w:tc>
      </w:tr>
      <w:tr w:rsidR="006078F0" w:rsidRPr="00EA03F9" w:rsidTr="008C5C34">
        <w:trPr>
          <w:gridAfter w:val="2"/>
          <w:wAfter w:w="69" w:type="dxa"/>
          <w:trHeight w:val="315"/>
        </w:trPr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Заявена пределна цена по елементи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08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  </w:t>
            </w:r>
          </w:p>
        </w:tc>
        <w:tc>
          <w:tcPr>
            <w:tcW w:w="1973" w:type="dxa"/>
            <w:gridSpan w:val="4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Заявена цена на производител </w:t>
            </w:r>
          </w:p>
        </w:tc>
        <w:tc>
          <w:tcPr>
            <w:tcW w:w="3410" w:type="dxa"/>
            <w:gridSpan w:val="6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търговец на едро </w:t>
            </w:r>
          </w:p>
        </w:tc>
        <w:tc>
          <w:tcPr>
            <w:tcW w:w="4685" w:type="dxa"/>
            <w:gridSpan w:val="7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търговец на дребно 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08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произ-водител в съот-ветната валута </w:t>
            </w:r>
          </w:p>
        </w:tc>
        <w:tc>
          <w:tcPr>
            <w:tcW w:w="904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на произ-водител в левова равно-стойност </w:t>
            </w:r>
          </w:p>
        </w:tc>
        <w:tc>
          <w:tcPr>
            <w:tcW w:w="507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ДДС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(в лв.) </w:t>
            </w:r>
          </w:p>
        </w:tc>
        <w:tc>
          <w:tcPr>
            <w:tcW w:w="562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общо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с ДДС </w:t>
            </w:r>
          </w:p>
        </w:tc>
        <w:tc>
          <w:tcPr>
            <w:tcW w:w="925" w:type="dxa"/>
            <w:gridSpan w:val="2"/>
          </w:tcPr>
          <w:p w:rsidR="006078F0" w:rsidRPr="00EA03F9" w:rsidRDefault="00102D81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 xml:space="preserve">(в %) </w:t>
            </w:r>
          </w:p>
        </w:tc>
        <w:tc>
          <w:tcPr>
            <w:tcW w:w="925" w:type="dxa"/>
          </w:tcPr>
          <w:p w:rsidR="006078F0" w:rsidRPr="00EA03F9" w:rsidRDefault="00102D81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 xml:space="preserve">(в лв.) </w:t>
            </w:r>
          </w:p>
        </w:tc>
        <w:tc>
          <w:tcPr>
            <w:tcW w:w="491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</w:t>
            </w:r>
          </w:p>
        </w:tc>
        <w:tc>
          <w:tcPr>
            <w:tcW w:w="507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ДДС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(в лв.) </w:t>
            </w:r>
          </w:p>
        </w:tc>
        <w:tc>
          <w:tcPr>
            <w:tcW w:w="562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общо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с ДДС </w:t>
            </w:r>
          </w:p>
        </w:tc>
        <w:tc>
          <w:tcPr>
            <w:tcW w:w="925" w:type="dxa"/>
          </w:tcPr>
          <w:p w:rsidR="006078F0" w:rsidRPr="00EA03F9" w:rsidRDefault="00102D81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 xml:space="preserve">(в %) </w:t>
            </w:r>
          </w:p>
        </w:tc>
        <w:tc>
          <w:tcPr>
            <w:tcW w:w="925" w:type="dxa"/>
          </w:tcPr>
          <w:p w:rsidR="006078F0" w:rsidRPr="00EA03F9" w:rsidRDefault="00102D81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 xml:space="preserve">(в лв.) </w:t>
            </w:r>
          </w:p>
        </w:tc>
        <w:tc>
          <w:tcPr>
            <w:tcW w:w="491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цена </w:t>
            </w:r>
          </w:p>
        </w:tc>
        <w:tc>
          <w:tcPr>
            <w:tcW w:w="824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ДДС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(в лв.) </w:t>
            </w:r>
          </w:p>
        </w:tc>
        <w:tc>
          <w:tcPr>
            <w:tcW w:w="1520" w:type="dxa"/>
            <w:gridSpan w:val="3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общо 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с ДДС 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808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4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07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62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25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25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491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07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62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25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25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491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824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520" w:type="dxa"/>
            <w:gridSpan w:val="3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</w:tr>
      <w:tr w:rsidR="006078F0" w:rsidRPr="00EA03F9" w:rsidTr="008C5C34">
        <w:trPr>
          <w:gridAfter w:val="1"/>
          <w:wAfter w:w="15" w:type="dxa"/>
          <w:trHeight w:val="705"/>
        </w:trPr>
        <w:tc>
          <w:tcPr>
            <w:tcW w:w="108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процедурата:</w:t>
            </w:r>
          </w:p>
        </w:tc>
      </w:tr>
      <w:tr w:rsidR="006078F0" w:rsidRPr="00EA03F9" w:rsidTr="008C5C34">
        <w:trPr>
          <w:gridAfter w:val="1"/>
          <w:wAfter w:w="15" w:type="dxa"/>
          <w:trHeight w:val="70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510EEF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декларация, придружена със справка относно цената на производител на лекарствения продукт в съответната валута и в евро в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референтните държави.</w:t>
            </w:r>
          </w:p>
        </w:tc>
      </w:tr>
    </w:tbl>
    <w:p w:rsidR="006078F0" w:rsidRPr="00EA03F9" w:rsidRDefault="006078F0" w:rsidP="006078F0">
      <w:pPr>
        <w:rPr>
          <w:rFonts w:ascii="Times New Roman" w:hAnsi="Times New Roman"/>
          <w:sz w:val="24"/>
          <w:szCs w:val="24"/>
        </w:rPr>
      </w:pPr>
    </w:p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V.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520"/>
        <w:gridCol w:w="380"/>
        <w:gridCol w:w="900"/>
        <w:gridCol w:w="195"/>
        <w:gridCol w:w="525"/>
        <w:gridCol w:w="408"/>
        <w:gridCol w:w="900"/>
        <w:gridCol w:w="900"/>
        <w:gridCol w:w="586"/>
        <w:gridCol w:w="720"/>
        <w:gridCol w:w="720"/>
        <w:gridCol w:w="540"/>
        <w:gridCol w:w="720"/>
        <w:gridCol w:w="540"/>
        <w:gridCol w:w="540"/>
        <w:gridCol w:w="354"/>
      </w:tblGrid>
      <w:tr w:rsidR="006078F0" w:rsidRPr="00EA03F9" w:rsidTr="008C5C34">
        <w:trPr>
          <w:trHeight w:val="315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Процедура за промяна на образувана пределна цена на лекарствен продукт</w:t>
            </w:r>
          </w:p>
        </w:tc>
      </w:tr>
      <w:tr w:rsidR="006078F0" w:rsidRPr="00EA03F9" w:rsidTr="008C5C34">
        <w:trPr>
          <w:trHeight w:val="315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лекарствения продукт</w:t>
            </w:r>
          </w:p>
        </w:tc>
      </w:tr>
      <w:tr w:rsidR="006078F0" w:rsidRPr="00EA03F9" w:rsidTr="008C5C34">
        <w:trPr>
          <w:trHeight w:val="315"/>
        </w:trPr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Заявена пределна цена по елементи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900" w:type="dxa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2928" w:type="dxa"/>
            <w:gridSpan w:val="6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Заявена цена на производител</w:t>
            </w:r>
          </w:p>
        </w:tc>
        <w:tc>
          <w:tcPr>
            <w:tcW w:w="3826" w:type="dxa"/>
            <w:gridSpan w:val="5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търговец на едро</w:t>
            </w:r>
          </w:p>
        </w:tc>
        <w:tc>
          <w:tcPr>
            <w:tcW w:w="2694" w:type="dxa"/>
            <w:gridSpan w:val="5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търговец на дребно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действаща цена на производител на лекарствен продукт в съответната валута</w:t>
            </w:r>
          </w:p>
        </w:tc>
        <w:tc>
          <w:tcPr>
            <w:tcW w:w="90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съот-ветната валута</w:t>
            </w: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 на произ-водител в левова равно-стойност</w:t>
            </w:r>
          </w:p>
        </w:tc>
        <w:tc>
          <w:tcPr>
            <w:tcW w:w="72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40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900" w:type="dxa"/>
            <w:vAlign w:val="bottom"/>
          </w:tcPr>
          <w:p w:rsidR="006078F0" w:rsidRPr="00EA03F9" w:rsidRDefault="00C663CA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 xml:space="preserve">надбавка </w:t>
            </w:r>
            <w:r w:rsidR="006078F0" w:rsidRPr="00EA03F9">
              <w:rPr>
                <w:color w:val="000000"/>
              </w:rPr>
              <w:t>(в %)</w:t>
            </w:r>
          </w:p>
        </w:tc>
        <w:tc>
          <w:tcPr>
            <w:tcW w:w="900" w:type="dxa"/>
            <w:vAlign w:val="bottom"/>
          </w:tcPr>
          <w:p w:rsidR="006078F0" w:rsidRPr="00EA03F9" w:rsidRDefault="00C663CA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лв.)</w:t>
            </w:r>
          </w:p>
        </w:tc>
        <w:tc>
          <w:tcPr>
            <w:tcW w:w="58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  <w:tc>
          <w:tcPr>
            <w:tcW w:w="540" w:type="dxa"/>
            <w:vAlign w:val="bottom"/>
          </w:tcPr>
          <w:p w:rsidR="006078F0" w:rsidRPr="00EA03F9" w:rsidRDefault="00C663CA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%)</w:t>
            </w:r>
          </w:p>
        </w:tc>
        <w:tc>
          <w:tcPr>
            <w:tcW w:w="720" w:type="dxa"/>
            <w:vAlign w:val="bottom"/>
          </w:tcPr>
          <w:p w:rsidR="006078F0" w:rsidRPr="00EA03F9" w:rsidRDefault="00C663CA" w:rsidP="008C5C34">
            <w:pPr>
              <w:pStyle w:val="htcenter"/>
              <w:rPr>
                <w:color w:val="000000"/>
              </w:rPr>
            </w:pPr>
            <w:r>
              <w:rPr>
                <w:color w:val="000000"/>
              </w:rPr>
              <w:t>надбавка</w:t>
            </w:r>
            <w:r w:rsidRPr="00EA03F9">
              <w:rPr>
                <w:color w:val="000000"/>
              </w:rPr>
              <w:t xml:space="preserve"> </w:t>
            </w:r>
            <w:r w:rsidR="006078F0" w:rsidRPr="00EA03F9">
              <w:rPr>
                <w:color w:val="000000"/>
              </w:rPr>
              <w:t>(в лв.)</w:t>
            </w: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цена</w:t>
            </w: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ДДС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(в лв.)</w:t>
            </w:r>
          </w:p>
        </w:tc>
        <w:tc>
          <w:tcPr>
            <w:tcW w:w="35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общо</w:t>
            </w:r>
          </w:p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с ДДС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408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8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354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</w:tr>
      <w:tr w:rsidR="006078F0" w:rsidRPr="00EA03F9" w:rsidTr="008C5C34">
        <w:trPr>
          <w:trHeight w:val="705"/>
        </w:trPr>
        <w:tc>
          <w:tcPr>
            <w:tcW w:w="1034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510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декларация, придружена със справка относно цената на производител на лекарствения продукт в съответната валута и в евро в </w:t>
            </w:r>
            <w:r w:rsidR="00510EEF">
              <w:rPr>
                <w:rFonts w:ascii="Times New Roman" w:hAnsi="Times New Roman"/>
                <w:sz w:val="24"/>
                <w:szCs w:val="24"/>
              </w:rPr>
              <w:t>референтните държави.</w:t>
            </w:r>
          </w:p>
        </w:tc>
      </w:tr>
    </w:tbl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VІ.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  <w:gridCol w:w="8928"/>
      </w:tblGrid>
      <w:tr w:rsidR="006078F0" w:rsidRPr="00EA03F9" w:rsidTr="008C5C34">
        <w:trPr>
          <w:trHeight w:val="3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 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Процедура по заличаване на пределна цена</w:t>
            </w:r>
          </w:p>
        </w:tc>
      </w:tr>
      <w:tr w:rsidR="006078F0" w:rsidRPr="00EA03F9" w:rsidTr="008C5C34">
        <w:trPr>
          <w:trHeight w:val="3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лекарствения продукт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VІІ.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  <w:gridCol w:w="20"/>
        <w:gridCol w:w="1746"/>
        <w:gridCol w:w="1701"/>
        <w:gridCol w:w="5461"/>
      </w:tblGrid>
      <w:tr w:rsidR="006078F0" w:rsidRPr="00EA03F9" w:rsidTr="008C5C34">
        <w:trPr>
          <w:trHeight w:val="3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Процедура по промяна на обстоятелства в решение за  пределна цена: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наименование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притежател на РУ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производител/производители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промяна на други вписани в регистъра обстоятелства</w:t>
            </w:r>
          </w:p>
        </w:tc>
      </w:tr>
      <w:tr w:rsidR="006078F0" w:rsidRPr="00EA03F9" w:rsidTr="008C5C34">
        <w:trPr>
          <w:trHeight w:val="3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лекарствения продукт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0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</w:t>
            </w:r>
            <w:r w:rsidRPr="00EA03F9">
              <w:rPr>
                <w:color w:val="000000"/>
                <w:lang w:val="ru-RU"/>
              </w:rPr>
              <w:t xml:space="preserve"> </w:t>
            </w:r>
            <w:r w:rsidRPr="00EA03F9">
              <w:rPr>
                <w:color w:val="000000"/>
              </w:rPr>
              <w:t>до промяната</w:t>
            </w:r>
          </w:p>
        </w:tc>
        <w:tc>
          <w:tcPr>
            <w:tcW w:w="1701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наименование на лекарствен продукт след промяната</w:t>
            </w:r>
          </w:p>
        </w:tc>
        <w:tc>
          <w:tcPr>
            <w:tcW w:w="5461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пределна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0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РУ до промяната</w:t>
            </w:r>
          </w:p>
        </w:tc>
        <w:tc>
          <w:tcPr>
            <w:tcW w:w="1701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Притежател на разрешението за употреба след промяната</w:t>
            </w:r>
          </w:p>
        </w:tc>
        <w:tc>
          <w:tcPr>
            <w:tcW w:w="5461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пределна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0" w:type="dxa"/>
            <w:gridSpan w:val="2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 xml:space="preserve"> Производител/и</w:t>
            </w:r>
            <w:r w:rsidRPr="00EA03F9">
              <w:rPr>
                <w:color w:val="000000"/>
                <w:lang w:val="en-US"/>
              </w:rPr>
              <w:t xml:space="preserve"> </w:t>
            </w:r>
            <w:r w:rsidRPr="00EA03F9">
              <w:rPr>
                <w:color w:val="000000"/>
              </w:rPr>
              <w:t>до промяната</w:t>
            </w:r>
          </w:p>
        </w:tc>
        <w:tc>
          <w:tcPr>
            <w:tcW w:w="1701" w:type="dxa"/>
            <w:vAlign w:val="bottom"/>
          </w:tcPr>
          <w:p w:rsidR="006078F0" w:rsidRPr="00EA03F9" w:rsidRDefault="006078F0" w:rsidP="008C5C34">
            <w:pPr>
              <w:pStyle w:val="htcenter"/>
              <w:rPr>
                <w:color w:val="000000"/>
              </w:rPr>
            </w:pPr>
            <w:r w:rsidRPr="00EA03F9">
              <w:rPr>
                <w:color w:val="000000"/>
              </w:rPr>
              <w:t>Производител/и след промяната</w:t>
            </w:r>
          </w:p>
        </w:tc>
        <w:tc>
          <w:tcPr>
            <w:tcW w:w="5461" w:type="dxa"/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Утвърдена пределна цена,</w:t>
            </w:r>
          </w:p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1D5261" w:rsidRPr="00EA03F9" w:rsidTr="008C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0" w:type="dxa"/>
            <w:gridSpan w:val="2"/>
          </w:tcPr>
          <w:p w:rsidR="001D5261" w:rsidRPr="00EA03F9" w:rsidRDefault="001D5261" w:rsidP="008C5C34">
            <w:pPr>
              <w:pStyle w:val="htcenter"/>
              <w:rPr>
                <w:color w:val="000000"/>
              </w:rPr>
            </w:pPr>
          </w:p>
        </w:tc>
        <w:tc>
          <w:tcPr>
            <w:tcW w:w="1746" w:type="dxa"/>
            <w:vAlign w:val="bottom"/>
          </w:tcPr>
          <w:p w:rsidR="001D5261" w:rsidRPr="00EA03F9" w:rsidRDefault="001D5261" w:rsidP="008C5C34">
            <w:pPr>
              <w:pStyle w:val="htcenter"/>
              <w:rPr>
                <w:color w:val="000000"/>
              </w:rPr>
            </w:pPr>
            <w:r w:rsidRPr="001D5261">
              <w:rPr>
                <w:color w:val="000000"/>
              </w:rPr>
              <w:t>Други вписани в регистъра обстоятелства до промяната</w:t>
            </w:r>
          </w:p>
        </w:tc>
        <w:tc>
          <w:tcPr>
            <w:tcW w:w="1701" w:type="dxa"/>
            <w:vAlign w:val="bottom"/>
          </w:tcPr>
          <w:p w:rsidR="001D5261" w:rsidRPr="00EA03F9" w:rsidRDefault="001D5261" w:rsidP="001D5261">
            <w:pPr>
              <w:pStyle w:val="htcenter"/>
              <w:rPr>
                <w:color w:val="000000"/>
              </w:rPr>
            </w:pPr>
            <w:r w:rsidRPr="001D5261">
              <w:rPr>
                <w:color w:val="000000"/>
              </w:rPr>
              <w:t xml:space="preserve">Други вписани в регистъра обстоятелства </w:t>
            </w:r>
            <w:r>
              <w:rPr>
                <w:color w:val="000000"/>
              </w:rPr>
              <w:t>след</w:t>
            </w:r>
            <w:r w:rsidRPr="001D5261">
              <w:rPr>
                <w:color w:val="000000"/>
              </w:rPr>
              <w:t xml:space="preserve"> промяната</w:t>
            </w:r>
          </w:p>
        </w:tc>
        <w:tc>
          <w:tcPr>
            <w:tcW w:w="5461" w:type="dxa"/>
            <w:vAlign w:val="bottom"/>
          </w:tcPr>
          <w:p w:rsidR="001D5261" w:rsidRPr="001D5261" w:rsidRDefault="001D5261" w:rsidP="001D5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sz w:val="24"/>
                <w:szCs w:val="24"/>
              </w:rPr>
              <w:t>Утвърдена пределна цена,</w:t>
            </w:r>
          </w:p>
          <w:p w:rsidR="001D5261" w:rsidRPr="00EA03F9" w:rsidRDefault="001D5261" w:rsidP="001D5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sz w:val="24"/>
                <w:szCs w:val="24"/>
              </w:rPr>
              <w:t>№ и дата на решението</w:t>
            </w:r>
          </w:p>
        </w:tc>
      </w:tr>
      <w:tr w:rsidR="006078F0" w:rsidRPr="00EA03F9" w:rsidTr="008C5C34">
        <w:trPr>
          <w:trHeight w:val="705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9">
              <w:rPr>
                <w:rFonts w:ascii="Times New Roman" w:hAnsi="Times New Roman"/>
                <w:b/>
                <w:sz w:val="24"/>
                <w:szCs w:val="24"/>
              </w:rPr>
              <w:t>Документи относими към процедурата</w:t>
            </w:r>
          </w:p>
        </w:tc>
      </w:tr>
      <w:tr w:rsidR="006078F0" w:rsidRPr="00EA03F9" w:rsidTr="008C5C34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8F0" w:rsidRPr="00EA03F9" w:rsidRDefault="006078F0" w:rsidP="008C5C34">
            <w:pPr>
              <w:rPr>
                <w:rFonts w:ascii="Times New Roman" w:hAnsi="Times New Roman"/>
                <w:sz w:val="24"/>
                <w:szCs w:val="24"/>
              </w:rPr>
            </w:pPr>
            <w:r w:rsidRPr="00EA03F9">
              <w:rPr>
                <w:rFonts w:ascii="Times New Roman" w:hAnsi="Times New Roman"/>
                <w:sz w:val="24"/>
                <w:szCs w:val="24"/>
              </w:rPr>
              <w:t xml:space="preserve">(Прилагат се и се описват всички документи, свързани с промяната) </w:t>
            </w:r>
          </w:p>
        </w:tc>
      </w:tr>
    </w:tbl>
    <w:p w:rsidR="006078F0" w:rsidRPr="00EA03F9" w:rsidRDefault="006078F0" w:rsidP="006078F0">
      <w:pPr>
        <w:pStyle w:val="NormalWeb"/>
        <w:ind w:firstLine="640"/>
        <w:rPr>
          <w:b/>
          <w:color w:val="000000"/>
          <w:lang w:val="ru-RU"/>
        </w:rPr>
      </w:pPr>
      <w:r w:rsidRPr="00EA03F9">
        <w:rPr>
          <w:b/>
          <w:color w:val="000000"/>
          <w:lang w:val="ru-RU"/>
        </w:rPr>
        <w:t>Раздел VІІІ.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6078F0" w:rsidRPr="006140FA" w:rsidTr="001D5261">
        <w:trPr>
          <w:trHeight w:val="524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683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535"/>
              <w:gridCol w:w="7148"/>
            </w:tblGrid>
            <w:tr w:rsidR="006078F0" w:rsidRPr="001D5261" w:rsidTr="00C419AD">
              <w:trPr>
                <w:trHeight w:val="315"/>
              </w:trPr>
              <w:tc>
                <w:tcPr>
                  <w:tcW w:w="9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6078F0">
                  <w:pPr>
                    <w:ind w:left="-735" w:firstLine="73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8. </w:t>
                  </w: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Процедура за регистриране на  цена на лекарствен продукт, отпускан без лекарско предписание</w:t>
                  </w:r>
                </w:p>
              </w:tc>
            </w:tr>
            <w:tr w:rsidR="006078F0" w:rsidRPr="001D5261" w:rsidTr="00C419AD">
              <w:trPr>
                <w:trHeight w:val="315"/>
              </w:trPr>
              <w:tc>
                <w:tcPr>
                  <w:tcW w:w="9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Данни за лекарствения продукт</w:t>
                  </w:r>
                </w:p>
              </w:tc>
            </w:tr>
            <w:tr w:rsidR="006078F0" w:rsidRPr="001D5261" w:rsidTr="002142B5">
              <w:trPr>
                <w:trHeight w:val="315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1D5261">
                  <w:pPr>
                    <w:ind w:left="-73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Заявена цена</w:t>
                  </w:r>
                </w:p>
              </w:tc>
            </w:tr>
            <w:tr w:rsidR="00A47C18" w:rsidRPr="001D5261" w:rsidTr="002142B5">
              <w:trPr>
                <w:trHeight w:val="315"/>
              </w:trPr>
              <w:tc>
                <w:tcPr>
                  <w:tcW w:w="9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18" w:rsidRPr="001D5261" w:rsidRDefault="00323F54" w:rsidP="008C5C34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23F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Заявена максимална продажна цена на дребно в левове с включен данък върху добавената стойност</w:t>
                  </w:r>
                </w:p>
              </w:tc>
            </w:tr>
          </w:tbl>
          <w:p w:rsidR="006078F0" w:rsidRPr="001D5261" w:rsidRDefault="006078F0" w:rsidP="008C5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26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D5261">
              <w:rPr>
                <w:rFonts w:ascii="Times New Roman" w:hAnsi="Times New Roman"/>
                <w:b/>
                <w:sz w:val="24"/>
                <w:szCs w:val="24"/>
              </w:rPr>
              <w:t>Раздел ІХ.</w:t>
            </w: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340"/>
              <w:gridCol w:w="7343"/>
            </w:tblGrid>
            <w:tr w:rsidR="006078F0" w:rsidRPr="001D5261" w:rsidTr="00C419AD">
              <w:trPr>
                <w:trHeight w:val="315"/>
              </w:trPr>
              <w:tc>
                <w:tcPr>
                  <w:tcW w:w="9683" w:type="dxa"/>
                  <w:gridSpan w:val="2"/>
                  <w:vAlign w:val="center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9. </w:t>
                  </w: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Процедура за промяна на регистрирана цена на лекарствен продукт, отпускан без лекарско предписание</w:t>
                  </w:r>
                </w:p>
              </w:tc>
            </w:tr>
            <w:tr w:rsidR="006078F0" w:rsidRPr="001D5261" w:rsidTr="00C419AD">
              <w:trPr>
                <w:trHeight w:val="315"/>
              </w:trPr>
              <w:tc>
                <w:tcPr>
                  <w:tcW w:w="9683" w:type="dxa"/>
                  <w:gridSpan w:val="2"/>
                  <w:vAlign w:val="center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Данни за лекарствения продукт</w:t>
                  </w:r>
                </w:p>
              </w:tc>
            </w:tr>
            <w:tr w:rsidR="00C419AD" w:rsidRPr="001D5261" w:rsidTr="00461456">
              <w:trPr>
                <w:trHeight w:val="315"/>
              </w:trPr>
              <w:tc>
                <w:tcPr>
                  <w:tcW w:w="9683" w:type="dxa"/>
                  <w:gridSpan w:val="2"/>
                  <w:vAlign w:val="center"/>
                </w:tcPr>
                <w:p w:rsidR="00C419AD" w:rsidRPr="001D5261" w:rsidRDefault="00C419AD" w:rsidP="008C5C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Заявена цена</w:t>
                  </w:r>
                </w:p>
              </w:tc>
            </w:tr>
            <w:tr w:rsidR="00A47C18" w:rsidRPr="001D5261" w:rsidTr="00C419AD">
              <w:trPr>
                <w:trHeight w:val="465"/>
              </w:trPr>
              <w:tc>
                <w:tcPr>
                  <w:tcW w:w="2340" w:type="dxa"/>
                  <w:vAlign w:val="bottom"/>
                </w:tcPr>
                <w:p w:rsidR="00A47C18" w:rsidRPr="001D5261" w:rsidRDefault="00A47C18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Регистрирана цена,</w:t>
                  </w:r>
                </w:p>
                <w:p w:rsidR="00A47C18" w:rsidRPr="001D5261" w:rsidRDefault="00A47C18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№ и дата на решението</w:t>
                  </w:r>
                </w:p>
              </w:tc>
              <w:tc>
                <w:tcPr>
                  <w:tcW w:w="7343" w:type="dxa"/>
                  <w:vAlign w:val="bottom"/>
                </w:tcPr>
                <w:p w:rsidR="00A47C18" w:rsidRPr="001D5261" w:rsidRDefault="00A47C18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ala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Заявена </w:t>
                  </w:r>
                  <w:r w:rsidRPr="001D5261">
                    <w:rPr>
                      <w:rStyle w:val="ala1"/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максимална продажна цена на дребно в левове с включен данък върху добавената стойност</w:t>
                  </w:r>
                </w:p>
              </w:tc>
            </w:tr>
          </w:tbl>
          <w:p w:rsidR="006078F0" w:rsidRPr="001D5261" w:rsidRDefault="006078F0" w:rsidP="008C5C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8F0" w:rsidRPr="001D5261" w:rsidRDefault="006078F0" w:rsidP="008C5C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1D5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Х.</w:t>
            </w:r>
          </w:p>
          <w:tbl>
            <w:tblPr>
              <w:tblW w:w="9683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20"/>
              <w:gridCol w:w="8263"/>
            </w:tblGrid>
            <w:tr w:rsidR="006078F0" w:rsidRPr="001D5261" w:rsidTr="008C5C34">
              <w:trPr>
                <w:trHeight w:val="315"/>
              </w:trPr>
              <w:tc>
                <w:tcPr>
                  <w:tcW w:w="9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10. </w:t>
                  </w: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Процедура по заличаване на регистрирана  цена на лекарствен продукт, отпускан без лекарско предписание</w:t>
                  </w:r>
                </w:p>
              </w:tc>
            </w:tr>
            <w:tr w:rsidR="006078F0" w:rsidRPr="001D5261" w:rsidTr="00D82D08">
              <w:trPr>
                <w:trHeight w:val="315"/>
              </w:trPr>
              <w:tc>
                <w:tcPr>
                  <w:tcW w:w="9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Данни за лекарствения продукт</w:t>
                  </w:r>
                </w:p>
              </w:tc>
            </w:tr>
            <w:tr w:rsidR="006078F0" w:rsidRPr="001D5261" w:rsidTr="00D82D08">
              <w:trPr>
                <w:trHeight w:val="705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078F0" w:rsidRPr="001D5261" w:rsidRDefault="006078F0" w:rsidP="008C5C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78F0" w:rsidRPr="001D5261" w:rsidRDefault="006078F0" w:rsidP="008C5C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5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Раздел ХІ.</w:t>
            </w:r>
          </w:p>
          <w:tbl>
            <w:tblPr>
              <w:tblW w:w="9616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20"/>
              <w:gridCol w:w="1744"/>
              <w:gridCol w:w="1699"/>
              <w:gridCol w:w="4720"/>
              <w:gridCol w:w="15"/>
            </w:tblGrid>
            <w:tr w:rsidR="006078F0" w:rsidRPr="001D5261" w:rsidTr="001D5261">
              <w:trPr>
                <w:trHeight w:val="347"/>
              </w:trPr>
              <w:tc>
                <w:tcPr>
                  <w:tcW w:w="9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11. </w:t>
                  </w:r>
                  <w:r w:rsidRPr="001D5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Процедура по промяна на обстоятелства в решение за  регистрирана цена на лекарствен продукт, отпускан без лекарско предписание</w:t>
                  </w:r>
                </w:p>
              </w:tc>
            </w:tr>
            <w:tr w:rsidR="006078F0" w:rsidRPr="001D5261" w:rsidTr="001D5261">
              <w:trPr>
                <w:trHeight w:val="777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промяна на наименование</w:t>
                  </w:r>
                </w:p>
              </w:tc>
            </w:tr>
            <w:tr w:rsidR="006078F0" w:rsidRPr="001D5261" w:rsidTr="001D5261">
              <w:trPr>
                <w:trHeight w:val="777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промяна на притежател на РУ</w:t>
                  </w:r>
                </w:p>
              </w:tc>
            </w:tr>
            <w:tr w:rsidR="006078F0" w:rsidRPr="001D5261" w:rsidTr="001D5261">
              <w:trPr>
                <w:trHeight w:val="777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промяна на производител/производители</w:t>
                  </w:r>
                </w:p>
              </w:tc>
            </w:tr>
            <w:tr w:rsidR="006078F0" w:rsidRPr="001D5261" w:rsidTr="001D5261">
              <w:trPr>
                <w:trHeight w:val="777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промяна на други вписани в регистъра обстоятелства</w:t>
                  </w:r>
                </w:p>
              </w:tc>
            </w:tr>
            <w:tr w:rsidR="006078F0" w:rsidRPr="001D5261" w:rsidTr="001D5261">
              <w:trPr>
                <w:trHeight w:val="347"/>
              </w:trPr>
              <w:tc>
                <w:tcPr>
                  <w:tcW w:w="9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Данни за лекарствения продукт</w:t>
                  </w:r>
                </w:p>
              </w:tc>
            </w:tr>
            <w:tr w:rsidR="006078F0" w:rsidRPr="001D5261" w:rsidTr="001D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5" w:type="dxa"/>
                <w:trHeight w:val="1217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8F0" w:rsidRPr="001D5261" w:rsidRDefault="006078F0" w:rsidP="008C5C34">
                  <w:pPr>
                    <w:pStyle w:val="htcenter"/>
                    <w:rPr>
                      <w:color w:val="000000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>наименование на лекарствен продукт</w:t>
                  </w:r>
                  <w:r w:rsidRPr="001D5261">
                    <w:rPr>
                      <w:color w:val="000000"/>
                      <w:lang w:val="ru-RU"/>
                    </w:rPr>
                    <w:t xml:space="preserve"> </w:t>
                  </w:r>
                  <w:r w:rsidRPr="001D5261">
                    <w:rPr>
                      <w:color w:val="000000"/>
                    </w:rPr>
                    <w:t>до промяната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>наименование на лекарствен продукт след промяната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Регистрирана цена,</w:t>
                  </w:r>
                </w:p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№ и дата на решението</w:t>
                  </w:r>
                </w:p>
              </w:tc>
            </w:tr>
            <w:tr w:rsidR="006078F0" w:rsidRPr="001D5261" w:rsidTr="001D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5" w:type="dxa"/>
                <w:trHeight w:val="1826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8F0" w:rsidRPr="001D5261" w:rsidRDefault="006078F0" w:rsidP="008C5C34">
                  <w:pPr>
                    <w:pStyle w:val="htcenter"/>
                    <w:rPr>
                      <w:color w:val="000000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D17F5E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 xml:space="preserve">Притежател на </w:t>
                  </w:r>
                  <w:r w:rsidR="00D17F5E">
                    <w:rPr>
                      <w:color w:val="000000"/>
                    </w:rPr>
                    <w:t>разрешението за употреба</w:t>
                  </w:r>
                  <w:r w:rsidRPr="001D5261">
                    <w:rPr>
                      <w:color w:val="000000"/>
                    </w:rPr>
                    <w:t xml:space="preserve"> до промяната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>Притежател на разрешението за употреба след промяната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78F0" w:rsidRPr="001D5261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Регистрирана цена,</w:t>
                  </w:r>
                </w:p>
                <w:p w:rsidR="006078F0" w:rsidRDefault="006078F0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№ и дата на решението</w:t>
                  </w:r>
                </w:p>
                <w:p w:rsidR="001D5261" w:rsidRPr="001D5261" w:rsidRDefault="001D5261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5261" w:rsidRPr="001D5261" w:rsidTr="0055146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5" w:type="dxa"/>
                <w:trHeight w:val="1110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261" w:rsidRPr="001D5261" w:rsidRDefault="001D5261" w:rsidP="008C5C34">
                  <w:pPr>
                    <w:pStyle w:val="htcenter"/>
                    <w:rPr>
                      <w:color w:val="000000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1D5261" w:rsidP="001D5261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 xml:space="preserve"> Производител/и</w:t>
                  </w:r>
                  <w:r w:rsidRPr="001D5261">
                    <w:rPr>
                      <w:color w:val="000000"/>
                      <w:lang w:val="en-US"/>
                    </w:rPr>
                    <w:t xml:space="preserve"> </w:t>
                  </w:r>
                  <w:r w:rsidRPr="001D5261">
                    <w:rPr>
                      <w:color w:val="000000"/>
                    </w:rPr>
                    <w:t>до промяната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1D5261" w:rsidP="001D5261">
                  <w:pPr>
                    <w:pStyle w:val="htcenter"/>
                    <w:rPr>
                      <w:color w:val="000000"/>
                    </w:rPr>
                  </w:pPr>
                  <w:r w:rsidRPr="001D5261">
                    <w:rPr>
                      <w:color w:val="000000"/>
                    </w:rPr>
                    <w:t>Производител/и след промяната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1D5261" w:rsidP="008C5C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Регистрирана цена,</w:t>
                  </w:r>
                </w:p>
                <w:p w:rsidR="001D5261" w:rsidRPr="001D5261" w:rsidRDefault="001D5261" w:rsidP="001D52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№ и дата на решението</w:t>
                  </w:r>
                </w:p>
              </w:tc>
            </w:tr>
            <w:tr w:rsidR="001D5261" w:rsidRPr="001D5261" w:rsidTr="0055146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15" w:type="dxa"/>
                <w:trHeight w:val="1110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261" w:rsidRPr="001D5261" w:rsidRDefault="001D5261" w:rsidP="008C5C34">
                  <w:pPr>
                    <w:pStyle w:val="htcenter"/>
                    <w:rPr>
                      <w:color w:val="000000"/>
                    </w:rPr>
                  </w:pPr>
                </w:p>
              </w:tc>
              <w:tc>
                <w:tcPr>
                  <w:tcW w:w="17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D17F5E" w:rsidP="008C5C34">
                  <w:pPr>
                    <w:pStyle w:val="htcenter"/>
                    <w:rPr>
                      <w:color w:val="000000"/>
                    </w:rPr>
                  </w:pPr>
                  <w:r w:rsidRPr="00D17F5E">
                    <w:rPr>
                      <w:color w:val="000000"/>
                    </w:rPr>
                    <w:t>Други вписани в регистъра обстоятелства до промяната</w:t>
                  </w:r>
                </w:p>
              </w:tc>
              <w:tc>
                <w:tcPr>
                  <w:tcW w:w="16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D17F5E" w:rsidP="00D17F5E">
                  <w:pPr>
                    <w:pStyle w:val="htcenter"/>
                    <w:rPr>
                      <w:color w:val="000000"/>
                    </w:rPr>
                  </w:pPr>
                  <w:r w:rsidRPr="00D17F5E">
                    <w:rPr>
                      <w:color w:val="000000"/>
                    </w:rPr>
                    <w:t xml:space="preserve">Други вписани в регистъра обстоятелства </w:t>
                  </w:r>
                  <w:r>
                    <w:rPr>
                      <w:color w:val="000000"/>
                    </w:rPr>
                    <w:t>след</w:t>
                  </w:r>
                  <w:r w:rsidRPr="00D17F5E">
                    <w:rPr>
                      <w:color w:val="000000"/>
                    </w:rPr>
                    <w:t xml:space="preserve"> промяната</w:t>
                  </w:r>
                </w:p>
              </w:tc>
              <w:tc>
                <w:tcPr>
                  <w:tcW w:w="4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5261" w:rsidRPr="001D5261" w:rsidRDefault="001D5261" w:rsidP="001D52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Регистрирана цена,</w:t>
                  </w:r>
                </w:p>
                <w:p w:rsidR="001D5261" w:rsidRPr="001D5261" w:rsidRDefault="001D5261" w:rsidP="001D52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sz w:val="24"/>
                      <w:szCs w:val="24"/>
                    </w:rPr>
                    <w:t>№ и дата на решението</w:t>
                  </w:r>
                </w:p>
              </w:tc>
            </w:tr>
          </w:tbl>
          <w:p w:rsidR="006078F0" w:rsidRPr="001D5261" w:rsidRDefault="006078F0" w:rsidP="008C5C3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C3295" w:rsidRPr="00204A5A" w:rsidRDefault="00766CD8" w:rsidP="006078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0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Раздел ХІ</w:t>
            </w:r>
            <w:r w:rsidRPr="00204A5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0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tbl>
            <w:tblPr>
              <w:tblW w:w="9628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178"/>
              <w:gridCol w:w="8450"/>
            </w:tblGrid>
            <w:tr w:rsidR="008C3295" w:rsidRPr="001D5261" w:rsidTr="00551462">
              <w:trPr>
                <w:trHeight w:val="315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295" w:rsidRPr="008C3295" w:rsidRDefault="00997749" w:rsidP="00997749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="008C3295"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8C32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на здравните технологии на лекарствен продукт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977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(само за лекарствени продукти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9977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включени в ПЛС)</w:t>
                  </w:r>
                </w:p>
              </w:tc>
            </w:tr>
            <w:tr w:rsidR="008C3295" w:rsidRPr="001D5261" w:rsidTr="00551462">
              <w:trPr>
                <w:trHeight w:val="315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295" w:rsidRPr="001D5261" w:rsidRDefault="008C3295" w:rsidP="0055146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D52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Данни за лекарствения продукт</w:t>
                  </w:r>
                </w:p>
              </w:tc>
            </w:tr>
            <w:tr w:rsidR="008C3295" w:rsidRPr="001D5261" w:rsidTr="00E93A07">
              <w:trPr>
                <w:trHeight w:val="315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295" w:rsidRPr="001D5261" w:rsidRDefault="008C3295" w:rsidP="00551462">
                  <w:pPr>
                    <w:ind w:left="-73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6763" w:rsidRPr="00E93A07" w:rsidRDefault="00F86763" w:rsidP="00F867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3A07">
                    <w:rPr>
                      <w:rFonts w:ascii="Times New Roman" w:hAnsi="Times New Roman"/>
                      <w:sz w:val="24"/>
                      <w:szCs w:val="24"/>
                    </w:rPr>
                    <w:t>Терапевтични показания (всяко заявено показание се описва на отделен ред)</w:t>
                  </w:r>
                </w:p>
                <w:p w:rsidR="00F86763" w:rsidRPr="00F86763" w:rsidRDefault="00F86763" w:rsidP="00E93A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67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  <w:p w:rsidR="00F86763" w:rsidRPr="00F86763" w:rsidRDefault="00F86763" w:rsidP="00E93A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67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  <w:p w:rsidR="008C3295" w:rsidRDefault="00F86763" w:rsidP="00E93A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67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  <w:p w:rsidR="00E93A07" w:rsidRPr="001D5261" w:rsidRDefault="00E93A07" w:rsidP="00E93A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……………………………………..</w:t>
                  </w:r>
                </w:p>
              </w:tc>
            </w:tr>
            <w:tr w:rsidR="00D424A2" w:rsidRPr="001D5261" w:rsidTr="00E404B4">
              <w:trPr>
                <w:trHeight w:val="315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4A2" w:rsidRPr="00E93A07" w:rsidRDefault="00D424A2" w:rsidP="00D424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93A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Документи относими към процедурата</w:t>
                  </w:r>
                </w:p>
              </w:tc>
            </w:tr>
            <w:tr w:rsidR="00E93A07" w:rsidRPr="001D5261" w:rsidTr="00F86763">
              <w:trPr>
                <w:trHeight w:val="315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A07" w:rsidRPr="001D5261" w:rsidRDefault="00E93A07" w:rsidP="00551462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A07" w:rsidRPr="00593775" w:rsidRDefault="00E93A07" w:rsidP="00343B5B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9377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Анализ за оценка на здравните технологии</w:t>
                  </w:r>
                  <w:r w:rsidR="000754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0754DA" w:rsidRPr="000754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(съгласно Приложение № 6 </w:t>
                  </w:r>
                  <w:r w:rsidR="00343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</w:t>
                  </w:r>
                  <w:r w:rsidR="000754DA" w:rsidRPr="000754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Наредбата)</w:t>
                  </w:r>
                </w:p>
              </w:tc>
            </w:tr>
          </w:tbl>
          <w:p w:rsidR="001D5261" w:rsidRDefault="001D5261" w:rsidP="00607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1D5261" w:rsidRDefault="001D5261" w:rsidP="00607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F0" w:rsidRPr="006078F0" w:rsidRDefault="006078F0" w:rsidP="006078F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D526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6078F0" w:rsidRPr="006140FA" w:rsidTr="001D5261">
        <w:trPr>
          <w:trHeight w:val="6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8F0" w:rsidRDefault="006078F0" w:rsidP="006078F0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Подпис:</w:t>
            </w:r>
          </w:p>
        </w:tc>
      </w:tr>
    </w:tbl>
    <w:p w:rsidR="00E23EF9" w:rsidRDefault="00E23EF9"/>
    <w:sectPr w:rsidR="00E23EF9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9D" w:rsidRDefault="00914B9D" w:rsidP="006078F0">
      <w:pPr>
        <w:spacing w:after="0" w:line="240" w:lineRule="auto"/>
      </w:pPr>
      <w:r>
        <w:separator/>
      </w:r>
    </w:p>
  </w:endnote>
  <w:endnote w:type="continuationSeparator" w:id="0">
    <w:p w:rsidR="00914B9D" w:rsidRDefault="00914B9D" w:rsidP="0060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3B" w:rsidRDefault="003C083B">
    <w:pPr>
      <w:pStyle w:val="Footer"/>
    </w:pPr>
    <w:r>
      <w:t>Подпис на заявителя:</w:t>
    </w:r>
  </w:p>
  <w:p w:rsidR="003C083B" w:rsidRDefault="003C0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9D" w:rsidRDefault="00914B9D" w:rsidP="006078F0">
      <w:pPr>
        <w:spacing w:after="0" w:line="240" w:lineRule="auto"/>
      </w:pPr>
      <w:r>
        <w:separator/>
      </w:r>
    </w:p>
  </w:footnote>
  <w:footnote w:type="continuationSeparator" w:id="0">
    <w:p w:rsidR="00914B9D" w:rsidRDefault="00914B9D" w:rsidP="0060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360"/>
      </w:pPr>
      <w:rPr>
        <w:rFonts w:cs="Times New Roman"/>
      </w:rPr>
    </w:lvl>
  </w:abstractNum>
  <w:abstractNum w:abstractNumId="1">
    <w:nsid w:val="332C5A8E"/>
    <w:multiLevelType w:val="hybridMultilevel"/>
    <w:tmpl w:val="5CFA6B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35A11"/>
    <w:multiLevelType w:val="hybridMultilevel"/>
    <w:tmpl w:val="2496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E"/>
    <w:rsid w:val="000704CA"/>
    <w:rsid w:val="000754DA"/>
    <w:rsid w:val="00093FBE"/>
    <w:rsid w:val="000E640E"/>
    <w:rsid w:val="00102D81"/>
    <w:rsid w:val="001248EB"/>
    <w:rsid w:val="001A7C6A"/>
    <w:rsid w:val="001B7DA8"/>
    <w:rsid w:val="001D5261"/>
    <w:rsid w:val="001E627E"/>
    <w:rsid w:val="00203C0A"/>
    <w:rsid w:val="00204A5A"/>
    <w:rsid w:val="00207B3A"/>
    <w:rsid w:val="002142B5"/>
    <w:rsid w:val="002513BB"/>
    <w:rsid w:val="002E39AE"/>
    <w:rsid w:val="002E3A01"/>
    <w:rsid w:val="00323F54"/>
    <w:rsid w:val="00340531"/>
    <w:rsid w:val="00343B5B"/>
    <w:rsid w:val="003763D5"/>
    <w:rsid w:val="003A01DD"/>
    <w:rsid w:val="003C083B"/>
    <w:rsid w:val="003E2339"/>
    <w:rsid w:val="00404AB2"/>
    <w:rsid w:val="00404C99"/>
    <w:rsid w:val="004128C0"/>
    <w:rsid w:val="00444695"/>
    <w:rsid w:val="00467127"/>
    <w:rsid w:val="004C55AC"/>
    <w:rsid w:val="004C661B"/>
    <w:rsid w:val="00510EEF"/>
    <w:rsid w:val="005360FD"/>
    <w:rsid w:val="00540472"/>
    <w:rsid w:val="00551462"/>
    <w:rsid w:val="00567131"/>
    <w:rsid w:val="00577DE8"/>
    <w:rsid w:val="00585698"/>
    <w:rsid w:val="00593775"/>
    <w:rsid w:val="005978B3"/>
    <w:rsid w:val="005A1892"/>
    <w:rsid w:val="005F0C35"/>
    <w:rsid w:val="006078F0"/>
    <w:rsid w:val="00641723"/>
    <w:rsid w:val="006B0A88"/>
    <w:rsid w:val="006F3D12"/>
    <w:rsid w:val="00735254"/>
    <w:rsid w:val="0074674A"/>
    <w:rsid w:val="0076226B"/>
    <w:rsid w:val="00766CD8"/>
    <w:rsid w:val="007B10E4"/>
    <w:rsid w:val="007D01A2"/>
    <w:rsid w:val="008C3295"/>
    <w:rsid w:val="008C5C34"/>
    <w:rsid w:val="008E141B"/>
    <w:rsid w:val="00905556"/>
    <w:rsid w:val="00914B9D"/>
    <w:rsid w:val="00984452"/>
    <w:rsid w:val="00997749"/>
    <w:rsid w:val="00A40DB3"/>
    <w:rsid w:val="00A47C18"/>
    <w:rsid w:val="00A72154"/>
    <w:rsid w:val="00AB7A16"/>
    <w:rsid w:val="00AD0639"/>
    <w:rsid w:val="00AD18DE"/>
    <w:rsid w:val="00AD3C31"/>
    <w:rsid w:val="00B12930"/>
    <w:rsid w:val="00B9758D"/>
    <w:rsid w:val="00C22A68"/>
    <w:rsid w:val="00C419AD"/>
    <w:rsid w:val="00C47E7C"/>
    <w:rsid w:val="00C523C5"/>
    <w:rsid w:val="00C644F8"/>
    <w:rsid w:val="00C663CA"/>
    <w:rsid w:val="00D17F5E"/>
    <w:rsid w:val="00D424A2"/>
    <w:rsid w:val="00D620CA"/>
    <w:rsid w:val="00D82D08"/>
    <w:rsid w:val="00D96D0D"/>
    <w:rsid w:val="00DB0225"/>
    <w:rsid w:val="00DE69A7"/>
    <w:rsid w:val="00E2385C"/>
    <w:rsid w:val="00E23EF9"/>
    <w:rsid w:val="00E746F5"/>
    <w:rsid w:val="00E766C9"/>
    <w:rsid w:val="00E93A07"/>
    <w:rsid w:val="00F6230C"/>
    <w:rsid w:val="00F75FAE"/>
    <w:rsid w:val="00F849E2"/>
    <w:rsid w:val="00F8593F"/>
    <w:rsid w:val="00F86763"/>
    <w:rsid w:val="00FA5CB5"/>
    <w:rsid w:val="00FB5A46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F0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uiPriority w:val="99"/>
    <w:rsid w:val="006078F0"/>
    <w:rPr>
      <w:rFonts w:cs="Times New Roman"/>
      <w:color w:val="8B0000"/>
      <w:u w:val="single"/>
    </w:rPr>
  </w:style>
  <w:style w:type="paragraph" w:styleId="NormalWeb">
    <w:name w:val="Normal (Web)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center">
    <w:name w:val="htcenter"/>
    <w:basedOn w:val="Normal"/>
    <w:uiPriority w:val="99"/>
    <w:rsid w:val="006078F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htleft">
    <w:name w:val="htleft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uiPriority w:val="99"/>
    <w:rsid w:val="006078F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iddenref1">
    <w:name w:val="hiddenref1"/>
    <w:uiPriority w:val="99"/>
    <w:rsid w:val="006078F0"/>
    <w:rPr>
      <w:rFonts w:cs="Times New Roman"/>
      <w:color w:val="000000"/>
      <w:u w:val="single"/>
    </w:rPr>
  </w:style>
  <w:style w:type="character" w:customStyle="1" w:styleId="alcapt1">
    <w:name w:val="al_capt1"/>
    <w:uiPriority w:val="99"/>
    <w:rsid w:val="006078F0"/>
    <w:rPr>
      <w:rFonts w:cs="Times New Roman"/>
      <w:i/>
      <w:iCs/>
    </w:rPr>
  </w:style>
  <w:style w:type="character" w:customStyle="1" w:styleId="ala1">
    <w:name w:val="al_a1"/>
    <w:uiPriority w:val="99"/>
    <w:rsid w:val="006078F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55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F0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uiPriority w:val="99"/>
    <w:rsid w:val="006078F0"/>
    <w:rPr>
      <w:rFonts w:cs="Times New Roman"/>
      <w:color w:val="8B0000"/>
      <w:u w:val="single"/>
    </w:rPr>
  </w:style>
  <w:style w:type="paragraph" w:styleId="NormalWeb">
    <w:name w:val="Normal (Web)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center">
    <w:name w:val="htcenter"/>
    <w:basedOn w:val="Normal"/>
    <w:uiPriority w:val="99"/>
    <w:rsid w:val="006078F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htleft">
    <w:name w:val="htleft"/>
    <w:basedOn w:val="Normal"/>
    <w:uiPriority w:val="99"/>
    <w:rsid w:val="0060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uiPriority w:val="99"/>
    <w:rsid w:val="006078F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iddenref1">
    <w:name w:val="hiddenref1"/>
    <w:uiPriority w:val="99"/>
    <w:rsid w:val="006078F0"/>
    <w:rPr>
      <w:rFonts w:cs="Times New Roman"/>
      <w:color w:val="000000"/>
      <w:u w:val="single"/>
    </w:rPr>
  </w:style>
  <w:style w:type="character" w:customStyle="1" w:styleId="alcapt1">
    <w:name w:val="al_capt1"/>
    <w:uiPriority w:val="99"/>
    <w:rsid w:val="006078F0"/>
    <w:rPr>
      <w:rFonts w:cs="Times New Roman"/>
      <w:i/>
      <w:iCs/>
    </w:rPr>
  </w:style>
  <w:style w:type="character" w:customStyle="1" w:styleId="ala1">
    <w:name w:val="al_a1"/>
    <w:uiPriority w:val="99"/>
    <w:rsid w:val="006078F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07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F0"/>
    <w:rPr>
      <w:rFonts w:ascii="Calibri" w:eastAsia="Times New Roman" w:hAnsi="Calibri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55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2221-F098-466C-A9FC-54B1E2F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2019-04-08T13:13:00Z</cp:lastPrinted>
  <dcterms:created xsi:type="dcterms:W3CDTF">2019-04-19T12:41:00Z</dcterms:created>
  <dcterms:modified xsi:type="dcterms:W3CDTF">2019-04-19T12:43:00Z</dcterms:modified>
</cp:coreProperties>
</file>