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554" w:rsidRPr="00D4243B" w:rsidRDefault="00835D62" w:rsidP="0061198D">
      <w:pPr>
        <w:spacing w:after="0" w:line="360" w:lineRule="auto"/>
        <w:ind w:left="5409" w:firstLine="351"/>
        <w:rPr>
          <w:rFonts w:ascii="Times New Roman" w:eastAsia="Times New Roman" w:hAnsi="Times New Roman" w:cs="Times New Roman"/>
          <w:sz w:val="24"/>
          <w:szCs w:val="24"/>
        </w:rPr>
      </w:pPr>
      <w:r w:rsidRPr="00D424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43B">
        <w:rPr>
          <w:rFonts w:ascii="Times New Roman" w:eastAsia="Times New Roman" w:hAnsi="Times New Roman" w:cs="Times New Roman"/>
          <w:sz w:val="24"/>
          <w:szCs w:val="24"/>
          <w:lang w:val="bg-BG"/>
        </w:rPr>
        <w:t>О</w:t>
      </w:r>
      <w:r w:rsidR="00D4243B" w:rsidRPr="00D4243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бразец по услуга </w:t>
      </w:r>
      <w:r w:rsidR="002C5554" w:rsidRPr="00D4243B">
        <w:rPr>
          <w:rFonts w:ascii="Times New Roman" w:eastAsia="Times New Roman" w:hAnsi="Times New Roman" w:cs="Times New Roman"/>
          <w:sz w:val="24"/>
          <w:szCs w:val="24"/>
          <w:lang w:val="bg-BG"/>
        </w:rPr>
        <w:t>№ АУ13</w:t>
      </w:r>
    </w:p>
    <w:p w:rsidR="002C5554" w:rsidRPr="00A9404D" w:rsidRDefault="002C5554" w:rsidP="009B3BB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5554" w:rsidRPr="00A9404D" w:rsidRDefault="00835D62" w:rsidP="00A26282">
      <w:pPr>
        <w:spacing w:after="0" w:line="360" w:lineRule="auto"/>
        <w:ind w:left="3969" w:hanging="67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5554" w:rsidRPr="00A9404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ДО </w:t>
      </w:r>
    </w:p>
    <w:p w:rsidR="002C5554" w:rsidRPr="00835D62" w:rsidRDefault="00835D62" w:rsidP="0061198D">
      <w:pPr>
        <w:spacing w:after="0" w:line="360" w:lineRule="auto"/>
        <w:ind w:left="3969" w:hanging="67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835D62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 </w:t>
      </w:r>
      <w:r w:rsidR="002C5554" w:rsidRPr="00A9404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 xml:space="preserve">МИНИСТЪРА НА РЕГИОНАЛНОТО РАЗВИТИЕ </w:t>
      </w:r>
      <w:r w:rsidR="00A26282" w:rsidRPr="00835D62">
        <w:rPr>
          <w:rFonts w:ascii="Times New Roman" w:hAnsi="Times New Roman" w:cs="Times New Roman"/>
          <w:b/>
          <w:sz w:val="24"/>
          <w:szCs w:val="24"/>
          <w:lang w:val="bg-BG"/>
        </w:rPr>
        <w:t>И БЛАГОУСТРОЙСТВОТО</w:t>
      </w:r>
    </w:p>
    <w:p w:rsidR="002C5554" w:rsidRPr="00835D62" w:rsidRDefault="002C5554" w:rsidP="009B3BB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2C5554" w:rsidRPr="00A9404D" w:rsidRDefault="002C5554" w:rsidP="002C555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 А Я В Л Е Н И Е</w:t>
      </w:r>
    </w:p>
    <w:p w:rsidR="00EE6C5F" w:rsidRPr="00BF18AB" w:rsidRDefault="00EE6C5F" w:rsidP="00EE6C5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F18A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за приемане на проект за подробен устройствен план или за изменение на подробен устройствен план, и на специфични правила и нормативи</w:t>
      </w:r>
      <w:r w:rsidRPr="00BF18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18A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към</w:t>
      </w:r>
      <w:r w:rsidRPr="00BF18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F18AB">
        <w:rPr>
          <w:rFonts w:ascii="Times New Roman" w:eastAsia="Times New Roman" w:hAnsi="Times New Roman" w:cs="Times New Roman"/>
          <w:b/>
          <w:sz w:val="24"/>
          <w:szCs w:val="24"/>
          <w:lang w:val="bg-BG"/>
        </w:rPr>
        <w:t>подробен устройствен план или към изменение на подробен устройствен план, с които се допускат отклонения от правилата и нормативите за устройство на отделните видове територии и устройствени зони (</w:t>
      </w:r>
      <w:r w:rsidRPr="00BF18AB">
        <w:rPr>
          <w:rFonts w:ascii="Times New Roman" w:eastAsia="Times New Roman" w:hAnsi="Times New Roman"/>
          <w:sz w:val="24"/>
          <w:szCs w:val="24"/>
          <w:lang w:val="bg-BG"/>
        </w:rPr>
        <w:t xml:space="preserve">на основание </w:t>
      </w: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>чл. 128, ал. 1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3</w:t>
      </w: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, т. 2, чл. 136, ал. 1 от ЗУТ, </w:t>
      </w:r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§ 80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ПЗР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към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ЗИД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на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ЗУТ,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обн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ДВ бр.16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от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2021 </w:t>
      </w:r>
      <w:proofErr w:type="gramStart"/>
      <w:r w:rsidRPr="00BF18AB">
        <w:rPr>
          <w:rFonts w:ascii="Times New Roman" w:eastAsia="Times New Roman" w:hAnsi="Times New Roman" w:cs="Times New Roman"/>
          <w:sz w:val="24"/>
          <w:szCs w:val="24"/>
          <w:lang w:eastAsia="bg-BG"/>
        </w:rPr>
        <w:t>г.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BF18AB">
        <w:rPr>
          <w:rFonts w:ascii="Times New Roman" w:hAnsi="Times New Roman" w:cs="Times New Roman"/>
          <w:sz w:val="24"/>
          <w:szCs w:val="24"/>
          <w:lang w:val="bg-BG"/>
        </w:rPr>
        <w:t xml:space="preserve"> § 45</w:t>
      </w:r>
      <w:r w:rsidRPr="00BF18AB">
        <w:rPr>
          <w:lang w:val="bg-BG"/>
        </w:rPr>
        <w:t xml:space="preserve">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., ДВ,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 xml:space="preserve">25 от 2019 г., </w:t>
      </w:r>
      <w:r w:rsidRPr="00BF18AB">
        <w:rPr>
          <w:rFonts w:ascii="Times New Roman" w:hAnsi="Times New Roman" w:cs="Times New Roman"/>
          <w:lang w:val="en"/>
        </w:rPr>
        <w:t>§</w:t>
      </w:r>
      <w:r>
        <w:rPr>
          <w:rFonts w:ascii="Times New Roman" w:hAnsi="Times New Roman" w:cs="Times New Roman"/>
          <w:sz w:val="24"/>
          <w:szCs w:val="24"/>
          <w:lang w:val="en"/>
        </w:rPr>
        <w:t xml:space="preserve"> 25,</w:t>
      </w:r>
      <w:r w:rsidRPr="00BF18AB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BF18AB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F18AB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1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2019 </w:t>
      </w:r>
      <w:proofErr w:type="gramStart"/>
      <w:r w:rsidRPr="00BF18AB">
        <w:rPr>
          <w:rFonts w:ascii="Times New Roman" w:hAnsi="Times New Roman" w:cs="Times New Roman"/>
          <w:sz w:val="24"/>
          <w:szCs w:val="24"/>
        </w:rPr>
        <w:t>г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.,</w:t>
      </w:r>
      <w:proofErr w:type="gramEnd"/>
      <w:r w:rsidRPr="00BF18A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BF18AB">
        <w:rPr>
          <w:rFonts w:ascii="Times New Roman" w:hAnsi="Times New Roman" w:cs="Times New Roman"/>
          <w:sz w:val="24"/>
          <w:szCs w:val="24"/>
        </w:rPr>
        <w:t xml:space="preserve">§ 57,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., ДВ,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13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2017 </w:t>
      </w:r>
      <w:proofErr w:type="gramStart"/>
      <w:r w:rsidRPr="00BF18AB">
        <w:rPr>
          <w:rFonts w:ascii="Times New Roman" w:hAnsi="Times New Roman" w:cs="Times New Roman"/>
          <w:sz w:val="24"/>
          <w:szCs w:val="24"/>
        </w:rPr>
        <w:t>г.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BF18AB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§ 52, от ПЗР към ЗИД на ЗУТ, </w:t>
      </w:r>
      <w:proofErr w:type="spellStart"/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>обн</w:t>
      </w:r>
      <w:proofErr w:type="spellEnd"/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>., ДВ, бр. 98 от 2014 г.,</w:t>
      </w:r>
      <w:r w:rsidRPr="00BF18AB">
        <w:t xml:space="preserve"> </w:t>
      </w:r>
      <w:r w:rsidRPr="00BF18AB">
        <w:rPr>
          <w:rFonts w:ascii="Times New Roman" w:hAnsi="Times New Roman" w:cs="Times New Roman"/>
          <w:sz w:val="24"/>
          <w:szCs w:val="24"/>
        </w:rPr>
        <w:t xml:space="preserve">§ 52,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proofErr w:type="gramStart"/>
      <w:r w:rsidRPr="00BF18AB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BF18AB">
        <w:rPr>
          <w:rFonts w:ascii="Times New Roman" w:hAnsi="Times New Roman" w:cs="Times New Roman"/>
          <w:sz w:val="24"/>
          <w:szCs w:val="24"/>
        </w:rPr>
        <w:t xml:space="preserve"> ДВ, </w:t>
      </w:r>
      <w:proofErr w:type="spellStart"/>
      <w:r w:rsidRPr="00BF18AB">
        <w:rPr>
          <w:rFonts w:ascii="Times New Roman" w:hAnsi="Times New Roman" w:cs="Times New Roman"/>
          <w:sz w:val="24"/>
          <w:szCs w:val="24"/>
          <w:lang w:val="en"/>
        </w:rPr>
        <w:t>бр</w:t>
      </w:r>
      <w:proofErr w:type="spellEnd"/>
      <w:r w:rsidRPr="00BF18AB">
        <w:rPr>
          <w:rFonts w:ascii="Times New Roman" w:hAnsi="Times New Roman" w:cs="Times New Roman"/>
          <w:sz w:val="24"/>
          <w:szCs w:val="24"/>
          <w:lang w:val="en"/>
        </w:rPr>
        <w:t xml:space="preserve">. 66 </w:t>
      </w:r>
      <w:proofErr w:type="spellStart"/>
      <w:r w:rsidRPr="00BF18AB">
        <w:rPr>
          <w:rFonts w:ascii="Times New Roman" w:hAnsi="Times New Roman" w:cs="Times New Roman"/>
          <w:sz w:val="24"/>
          <w:szCs w:val="24"/>
          <w:lang w:val="en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  <w:lang w:val="en"/>
        </w:rPr>
        <w:t xml:space="preserve"> 2013 </w:t>
      </w:r>
      <w:proofErr w:type="gramStart"/>
      <w:r w:rsidRPr="00BF18AB">
        <w:rPr>
          <w:rFonts w:ascii="Times New Roman" w:hAnsi="Times New Roman" w:cs="Times New Roman"/>
          <w:sz w:val="24"/>
          <w:szCs w:val="24"/>
          <w:lang w:val="en"/>
        </w:rPr>
        <w:t>г.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,</w:t>
      </w:r>
      <w:proofErr w:type="gramEnd"/>
      <w:r w:rsidRPr="00BF18AB">
        <w:rPr>
          <w:rFonts w:ascii="Times New Roman" w:hAnsi="Times New Roman" w:cs="Times New Roman"/>
          <w:sz w:val="24"/>
          <w:szCs w:val="24"/>
        </w:rPr>
        <w:t xml:space="preserve"> § 124,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F18AB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BF18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ПЗР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ЗИД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 ЗУТ,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обн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, ДВ,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82</w:t>
      </w:r>
      <w:r w:rsidRPr="00BF18AB">
        <w:rPr>
          <w:rFonts w:ascii="Times New Roman" w:hAnsi="Times New Roman" w:cs="Times New Roman"/>
          <w:sz w:val="24"/>
          <w:szCs w:val="24"/>
        </w:rPr>
        <w:t xml:space="preserve"> от.201</w:t>
      </w: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BF18AB">
        <w:rPr>
          <w:rFonts w:ascii="Times New Roman" w:hAnsi="Times New Roman" w:cs="Times New Roman"/>
          <w:sz w:val="24"/>
          <w:szCs w:val="24"/>
        </w:rPr>
        <w:t xml:space="preserve"> г.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52б, ал.5, чл. 75, ал. 6, </w:t>
      </w:r>
      <w:r w:rsidRPr="00BF18AB">
        <w:rPr>
          <w:rFonts w:ascii="Times New Roman" w:hAnsi="Times New Roman" w:cs="Times New Roman"/>
          <w:sz w:val="24"/>
          <w:szCs w:val="24"/>
        </w:rPr>
        <w:t xml:space="preserve">чл.75,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F18AB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BF1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112д, </w:t>
      </w:r>
      <w:proofErr w:type="spellStart"/>
      <w:r w:rsidRPr="00BF18AB">
        <w:rPr>
          <w:rFonts w:ascii="Times New Roman" w:hAnsi="Times New Roman" w:cs="Times New Roman"/>
          <w:sz w:val="24"/>
          <w:szCs w:val="24"/>
        </w:rPr>
        <w:t>ал</w:t>
      </w:r>
      <w:proofErr w:type="spellEnd"/>
      <w:r w:rsidRPr="00BF18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F18AB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BF18AB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BF18AB">
        <w:rPr>
          <w:rFonts w:ascii="Times New Roman" w:hAnsi="Times New Roman" w:cs="Times New Roman"/>
          <w:sz w:val="24"/>
          <w:szCs w:val="24"/>
        </w:rPr>
        <w:t xml:space="preserve"> 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ал.</w:t>
      </w:r>
      <w:r w:rsidRPr="00BF18AB">
        <w:rPr>
          <w:rFonts w:ascii="Times New Roman" w:hAnsi="Times New Roman" w:cs="Times New Roman"/>
          <w:sz w:val="24"/>
          <w:szCs w:val="24"/>
        </w:rPr>
        <w:t>7</w:t>
      </w:r>
      <w:r w:rsidRPr="00BF18AB">
        <w:t xml:space="preserve"> </w:t>
      </w:r>
      <w:r w:rsidRPr="00BF18AB">
        <w:rPr>
          <w:rFonts w:ascii="Times New Roman" w:hAnsi="Times New Roman" w:cs="Times New Roman"/>
          <w:sz w:val="24"/>
          <w:szCs w:val="24"/>
          <w:lang w:val="bg-BG"/>
        </w:rPr>
        <w:t>и ал. 8</w:t>
      </w:r>
      <w:r w:rsidRPr="00BF18AB">
        <w:rPr>
          <w:lang w:val="bg-BG"/>
        </w:rPr>
        <w:t xml:space="preserve"> </w:t>
      </w: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от ЗМПВВППРБ, и чл. 13, ал. 3 от ЗУТ)  </w:t>
      </w:r>
    </w:p>
    <w:p w:rsidR="009B3BB6" w:rsidRPr="000761C3" w:rsidRDefault="009B3BB6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2C5554" w:rsidRPr="00A9404D" w:rsidRDefault="00A9404D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От</w:t>
      </w:r>
      <w:r w:rsidR="002C5554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………………………………………………………………………………..……………...…..</w:t>
      </w:r>
    </w:p>
    <w:p w:rsidR="002C5554" w:rsidRPr="00A9404D" w:rsidRDefault="002C5554" w:rsidP="002C55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(трите имена  на </w:t>
      </w:r>
      <w:r w:rsidR="000C68C9">
        <w:rPr>
          <w:rFonts w:ascii="Times New Roman" w:eastAsia="Times New Roman" w:hAnsi="Times New Roman" w:cs="Times New Roman"/>
          <w:sz w:val="24"/>
          <w:szCs w:val="24"/>
          <w:lang w:val="bg-BG"/>
        </w:rPr>
        <w:t>ФЛ</w:t>
      </w: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или наименованието на ЮЛ, от чието име подавате заявлението)</w:t>
      </w:r>
    </w:p>
    <w:p w:rsidR="002C5554" w:rsidRPr="00A9404D" w:rsidRDefault="002C5554" w:rsidP="002C55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Адрес за кореспонденция: …………………………………………………………………</w:t>
      </w:r>
      <w:r w:rsidR="009B3BB6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</w:t>
      </w:r>
      <w:r w:rsidR="000C68C9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9B3BB6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……………….</w:t>
      </w: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…..……</w:t>
      </w:r>
    </w:p>
    <w:p w:rsidR="002C5554" w:rsidRPr="00A9404D" w:rsidRDefault="002C5554" w:rsidP="002C55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Телефон за връзка: ……………………………………………………………………</w:t>
      </w:r>
      <w:r w:rsidR="009B3BB6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</w:t>
      </w:r>
      <w:r w:rsidR="000C68C9">
        <w:rPr>
          <w:rFonts w:ascii="Times New Roman" w:eastAsia="Times New Roman" w:hAnsi="Times New Roman" w:cs="Times New Roman"/>
          <w:sz w:val="24"/>
          <w:szCs w:val="24"/>
          <w:lang w:val="bg-BG"/>
        </w:rPr>
        <w:t>.</w:t>
      </w:r>
      <w:r w:rsidR="009B3BB6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</w:t>
      </w: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…………...…</w:t>
      </w:r>
    </w:p>
    <w:p w:rsidR="002C5554" w:rsidRPr="00A9404D" w:rsidRDefault="002C5554" w:rsidP="002C55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(ако желаете можете да посочите телефонен номер или електронен адрес за връзка)</w:t>
      </w:r>
    </w:p>
    <w:p w:rsidR="002C5554" w:rsidRPr="00E730EF" w:rsidRDefault="002C5554" w:rsidP="002C5554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/>
        </w:rPr>
      </w:pPr>
    </w:p>
    <w:p w:rsidR="00337083" w:rsidRPr="00E730EF" w:rsidRDefault="00337083" w:rsidP="002C5554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A9404D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>УВАЖАЕМА/И ГОСПОЖО/ГОСПОДИН МИНИСТЪР,</w:t>
      </w:r>
    </w:p>
    <w:p w:rsidR="002C5554" w:rsidRPr="00E730EF" w:rsidRDefault="002C5554" w:rsidP="002C5554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Моля да бъде разгледан и приет от НЕСУТРП приложения проект за : </w:t>
      </w:r>
    </w:p>
    <w:p w:rsidR="002C5554" w:rsidRPr="00E730EF" w:rsidRDefault="002C5554" w:rsidP="002C55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……………………………………………………………</w:t>
      </w:r>
      <w:r w:rsidR="00337083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………………………………................</w:t>
      </w:r>
    </w:p>
    <w:p w:rsidR="002C5554" w:rsidRPr="00E730EF" w:rsidRDefault="002C5554" w:rsidP="002C555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lastRenderedPageBreak/>
        <w:t>на територията на: ………………………………………………........................................................</w:t>
      </w:r>
      <w:r w:rsidR="00337083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</w:t>
      </w:r>
    </w:p>
    <w:p w:rsidR="002C5554" w:rsidRPr="00A9404D" w:rsidRDefault="00C96F6F" w:rsidP="002C55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</w:t>
      </w:r>
      <w:r w:rsidR="002C5554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(област/община/землище/населено място/селищно образувание)</w:t>
      </w:r>
    </w:p>
    <w:p w:rsidR="00C96F6F" w:rsidRPr="00A9404D" w:rsidRDefault="000C68C9" w:rsidP="00C96F6F">
      <w:pPr>
        <w:tabs>
          <w:tab w:val="left" w:pos="1170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на основание</w:t>
      </w:r>
      <w:r w:rsidR="00C96F6F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чл. 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...</w:t>
      </w:r>
      <w:r w:rsidR="00C96F6F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</w:t>
      </w:r>
    </w:p>
    <w:p w:rsidR="00C96F6F" w:rsidRPr="00A9404D" w:rsidRDefault="009B3BB6" w:rsidP="009B3BB6">
      <w:pPr>
        <w:spacing w:after="0" w:line="360" w:lineRule="auto"/>
        <w:ind w:left="513" w:right="1" w:firstLine="19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ru-RU"/>
        </w:rPr>
        <w:t>(</w:t>
      </w:r>
      <w:r w:rsidR="00C96F6F" w:rsidRPr="00A9404D">
        <w:rPr>
          <w:rFonts w:ascii="Times New Roman" w:eastAsia="Times New Roman" w:hAnsi="Times New Roman" w:cs="Times New Roman"/>
          <w:sz w:val="24"/>
          <w:szCs w:val="24"/>
          <w:lang w:val="ru-RU"/>
        </w:rPr>
        <w:t>посочва се нормативното основание за конкретния план</w:t>
      </w:r>
      <w:r w:rsidRPr="00A9404D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:rsidR="00337083" w:rsidRPr="00E730EF" w:rsidRDefault="00337083" w:rsidP="002C5554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8235B9" w:rsidRPr="008235B9" w:rsidRDefault="008235B9" w:rsidP="008235B9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235B9">
        <w:rPr>
          <w:rFonts w:ascii="Times New Roman" w:eastAsia="Times New Roman" w:hAnsi="Times New Roman" w:cs="Times New Roman"/>
          <w:sz w:val="24"/>
          <w:szCs w:val="24"/>
          <w:lang w:val="bg-BG"/>
        </w:rPr>
        <w:t>Заявявам желанието си да получа изготвената административна услуга:</w:t>
      </w:r>
    </w:p>
    <w:p w:rsidR="008235B9" w:rsidRPr="008235B9" w:rsidRDefault="008235B9" w:rsidP="00D4243B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235B9">
        <w:rPr>
          <w:rFonts w:ascii="Times New Roman" w:eastAsia="Times New Roman" w:hAnsi="Times New Roman" w:cs="Times New Roman"/>
          <w:sz w:val="24"/>
          <w:szCs w:val="24"/>
          <w:lang w:val="bg-BG"/>
        </w:rPr>
        <w:t>Чрез лицензиран пощенски оператор на адрес: ...............................................................................................................................................</w:t>
      </w:r>
    </w:p>
    <w:p w:rsidR="008235B9" w:rsidRPr="008235B9" w:rsidRDefault="008235B9" w:rsidP="008235B9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235B9">
        <w:rPr>
          <w:rFonts w:ascii="Times New Roman" w:eastAsia="Times New Roman" w:hAnsi="Times New Roman" w:cs="Times New Roman"/>
          <w:sz w:val="24"/>
          <w:szCs w:val="24"/>
          <w:lang w:val="bg-BG"/>
        </w:rPr>
        <w:t>Лично на гише</w:t>
      </w:r>
    </w:p>
    <w:p w:rsidR="008235B9" w:rsidRPr="008235B9" w:rsidRDefault="008235B9" w:rsidP="008235B9">
      <w:pPr>
        <w:numPr>
          <w:ilvl w:val="0"/>
          <w:numId w:val="1"/>
        </w:numPr>
        <w:tabs>
          <w:tab w:val="left" w:pos="117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8235B9">
        <w:rPr>
          <w:rFonts w:ascii="Times New Roman" w:eastAsia="Times New Roman" w:hAnsi="Times New Roman" w:cs="Times New Roman"/>
          <w:sz w:val="24"/>
          <w:szCs w:val="24"/>
          <w:lang w:val="bg-BG"/>
        </w:rPr>
        <w:t>По електронен път на електронна поща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235B9">
        <w:rPr>
          <w:rFonts w:ascii="Times New Roman" w:eastAsia="Times New Roman" w:hAnsi="Times New Roman" w:cs="Times New Roman"/>
          <w:sz w:val="24"/>
          <w:szCs w:val="24"/>
          <w:lang w:val="bg-BG"/>
        </w:rPr>
        <w:t>............................................................................</w:t>
      </w:r>
    </w:p>
    <w:p w:rsidR="00337083" w:rsidRPr="00E730EF" w:rsidRDefault="00337083" w:rsidP="002C5554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2C5554" w:rsidRPr="00A9404D" w:rsidRDefault="002C5554" w:rsidP="002C5554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 w:rsidRPr="00BF18AB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ПРИЛОЖЕНИЕ: (описват се </w:t>
      </w:r>
      <w:r w:rsidR="008E3CB9" w:rsidRPr="00BF18AB">
        <w:rPr>
          <w:rFonts w:ascii="Times New Roman" w:eastAsia="Times New Roman" w:hAnsi="Times New Roman"/>
          <w:sz w:val="24"/>
          <w:szCs w:val="24"/>
          <w:lang w:val="bg-BG"/>
        </w:rPr>
        <w:t xml:space="preserve">и се прилага електронен носител със сканирани копия на </w:t>
      </w: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приложените към проекта документи, които се изискват съгласно действащата нормативна уредба и представляват условие за изпълнение на административната услуга и са посочени в описанието на административна услуга № АУ13)</w:t>
      </w:r>
    </w:p>
    <w:p w:rsidR="002C5554" w:rsidRPr="00A9404D" w:rsidRDefault="002C5554" w:rsidP="002C5554">
      <w:pPr>
        <w:tabs>
          <w:tab w:val="left" w:pos="0"/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2C5554" w:rsidRPr="00A9404D" w:rsidRDefault="00FA6CB0" w:rsidP="002C5554">
      <w:pPr>
        <w:tabs>
          <w:tab w:val="left" w:pos="117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/>
        </w:rPr>
        <w:t>Дата</w:t>
      </w:r>
      <w:r w:rsidR="002C5554"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>………………20.…г                                                   Подпис:…………………</w:t>
      </w:r>
    </w:p>
    <w:p w:rsidR="002C5554" w:rsidRDefault="002C5554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1198D" w:rsidRDefault="0061198D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1198D" w:rsidRDefault="0061198D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1198D" w:rsidRDefault="0061198D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</w:p>
    <w:p w:rsidR="0061198D" w:rsidRDefault="0061198D" w:rsidP="002C555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EE6C5F" w:rsidRPr="008B73D1" w:rsidRDefault="00EE6C5F" w:rsidP="00EE6C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A9404D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МРРБ се задължава да не разпространява предоставените лични данни и да ги използва само за целите на настоящото заявление, </w:t>
      </w:r>
      <w:r w:rsidRPr="008B73D1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съгласно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. 5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(ЕС) 2016/679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Европейския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парламент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Съвета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април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година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физическите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във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връзка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обработването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лични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свободното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движение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такива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данни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отмяна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Директива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95/46/ЕО (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Общ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регламент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относно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защитата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73D1">
        <w:rPr>
          <w:rFonts w:ascii="Times New Roman" w:hAnsi="Times New Roman" w:cs="Times New Roman"/>
          <w:sz w:val="24"/>
          <w:szCs w:val="24"/>
        </w:rPr>
        <w:t>данните</w:t>
      </w:r>
      <w:proofErr w:type="spellEnd"/>
      <w:r w:rsidRPr="008B73D1">
        <w:rPr>
          <w:rFonts w:ascii="Times New Roman" w:hAnsi="Times New Roman" w:cs="Times New Roman"/>
          <w:sz w:val="24"/>
          <w:szCs w:val="24"/>
        </w:rPr>
        <w:t>).</w:t>
      </w:r>
    </w:p>
    <w:p w:rsidR="00837524" w:rsidRPr="00E730EF" w:rsidRDefault="00837524" w:rsidP="00837524">
      <w:pPr>
        <w:tabs>
          <w:tab w:val="left" w:pos="3048"/>
        </w:tabs>
        <w:rPr>
          <w:sz w:val="24"/>
          <w:szCs w:val="24"/>
          <w:lang w:val="bg-BG"/>
        </w:rPr>
      </w:pPr>
    </w:p>
    <w:sectPr w:rsidR="00837524" w:rsidRPr="00E730EF">
      <w:footerReference w:type="default" r:id="rId7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A26" w:rsidRDefault="00772A26" w:rsidP="009B3BB6">
      <w:pPr>
        <w:spacing w:after="0" w:line="240" w:lineRule="auto"/>
      </w:pPr>
      <w:r>
        <w:separator/>
      </w:r>
    </w:p>
  </w:endnote>
  <w:endnote w:type="continuationSeparator" w:id="0">
    <w:p w:rsidR="00772A26" w:rsidRDefault="00772A26" w:rsidP="009B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BB6" w:rsidRPr="009B3BB6" w:rsidRDefault="009B3BB6" w:rsidP="009B3BB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ru-RU" w:eastAsia="bg-BG"/>
      </w:rPr>
    </w:pPr>
    <w:r w:rsidRPr="009B3BB6">
      <w:rPr>
        <w:rFonts w:ascii="Times New Roman" w:eastAsia="Times New Roman" w:hAnsi="Times New Roman" w:cs="Times New Roman"/>
        <w:sz w:val="20"/>
        <w:szCs w:val="20"/>
        <w:lang w:val="bg-BG" w:eastAsia="bg-BG"/>
      </w:rPr>
      <w:t>гр. София, ул. „Св.</w:t>
    </w:r>
    <w:r w:rsidRPr="009B3BB6"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 </w:t>
    </w:r>
    <w:r w:rsidRPr="009B3BB6">
      <w:rPr>
        <w:rFonts w:ascii="Times New Roman" w:eastAsia="Times New Roman" w:hAnsi="Times New Roman" w:cs="Times New Roman"/>
        <w:sz w:val="20"/>
        <w:szCs w:val="20"/>
        <w:lang w:val="bg-BG" w:eastAsia="bg-BG"/>
      </w:rPr>
      <w:t>Св. Кирил и Методий” 1</w:t>
    </w:r>
    <w:r w:rsidRPr="009B3BB6">
      <w:rPr>
        <w:rFonts w:ascii="Times New Roman" w:eastAsia="Times New Roman" w:hAnsi="Times New Roman" w:cs="Times New Roman"/>
        <w:sz w:val="20"/>
        <w:szCs w:val="20"/>
        <w:lang w:val="ru-RU" w:eastAsia="bg-BG"/>
      </w:rPr>
      <w:t>7</w:t>
    </w:r>
    <w:r w:rsidRPr="009B3BB6">
      <w:rPr>
        <w:rFonts w:ascii="Times New Roman" w:eastAsia="Times New Roman" w:hAnsi="Times New Roman" w:cs="Times New Roman"/>
        <w:sz w:val="20"/>
        <w:szCs w:val="20"/>
        <w:lang w:val="bg-BG" w:eastAsia="bg-BG"/>
      </w:rPr>
      <w:t>-1</w:t>
    </w:r>
    <w:r w:rsidRPr="009B3BB6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</w:p>
  <w:p w:rsidR="009B3BB6" w:rsidRPr="009B3BB6" w:rsidRDefault="009B3BB6" w:rsidP="009B3BB6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bg-BG" w:eastAsia="bg-BG"/>
      </w:rPr>
    </w:pPr>
    <w:r w:rsidRPr="009B3BB6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тел. </w:t>
    </w:r>
    <w:r w:rsidRPr="009B3BB6">
      <w:rPr>
        <w:rFonts w:ascii="Times New Roman" w:eastAsia="Times New Roman" w:hAnsi="Times New Roman" w:cs="Times New Roman"/>
        <w:sz w:val="20"/>
        <w:szCs w:val="20"/>
        <w:lang w:val="ru-RU" w:eastAsia="bg-BG"/>
      </w:rPr>
      <w:t>94 05</w:t>
    </w:r>
    <w:r w:rsidRPr="00E730EF">
      <w:rPr>
        <w:rFonts w:ascii="Times New Roman" w:eastAsia="Times New Roman" w:hAnsi="Times New Roman" w:cs="Times New Roman"/>
        <w:sz w:val="20"/>
        <w:szCs w:val="20"/>
        <w:lang w:val="bg-BG" w:eastAsia="bg-BG"/>
      </w:rPr>
      <w:t xml:space="preserve"> </w:t>
    </w:r>
    <w:r w:rsidRPr="009B3BB6">
      <w:rPr>
        <w:rFonts w:ascii="Times New Roman" w:eastAsia="Times New Roman" w:hAnsi="Times New Roman" w:cs="Times New Roman"/>
        <w:sz w:val="20"/>
        <w:szCs w:val="20"/>
        <w:lang w:val="ru-RU" w:eastAsia="bg-BG"/>
      </w:rPr>
      <w:t>9</w:t>
    </w:r>
    <w:r w:rsidRPr="00E730EF">
      <w:rPr>
        <w:rFonts w:ascii="Times New Roman" w:eastAsia="Times New Roman" w:hAnsi="Times New Roman" w:cs="Times New Roman"/>
        <w:sz w:val="20"/>
        <w:szCs w:val="20"/>
        <w:lang w:val="bg-BG" w:eastAsia="bg-BG"/>
      </w:rPr>
      <w:t>00</w:t>
    </w:r>
    <w:r w:rsidRPr="009B3BB6">
      <w:rPr>
        <w:rFonts w:ascii="Times New Roman" w:eastAsia="Times New Roman" w:hAnsi="Times New Roman" w:cs="Times New Roman"/>
        <w:sz w:val="20"/>
        <w:szCs w:val="20"/>
        <w:lang w:val="bg-BG" w:eastAsia="bg-BG"/>
      </w:rPr>
      <w:t>, факс</w:t>
    </w:r>
    <w:r w:rsidRPr="009B3BB6">
      <w:rPr>
        <w:rFonts w:ascii="Times New Roman" w:eastAsia="Times New Roman" w:hAnsi="Times New Roman" w:cs="Times New Roman"/>
        <w:sz w:val="20"/>
        <w:szCs w:val="20"/>
        <w:lang w:val="ru-RU" w:eastAsia="bg-BG"/>
      </w:rPr>
      <w:t xml:space="preserve"> 987 25 17</w:t>
    </w:r>
  </w:p>
  <w:p w:rsidR="009B3BB6" w:rsidRPr="009B3BB6" w:rsidRDefault="009B3BB6" w:rsidP="009B3BB6">
    <w:pPr>
      <w:tabs>
        <w:tab w:val="left" w:pos="3048"/>
      </w:tabs>
      <w:rPr>
        <w:lang w:val="bg-BG"/>
      </w:rPr>
    </w:pPr>
    <w:r w:rsidRPr="00E730EF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r w:rsidRPr="00E730EF">
      <w:rPr>
        <w:rFonts w:ascii="Times New Roman" w:eastAsia="Times New Roman" w:hAnsi="Times New Roman" w:cs="Times New Roman"/>
        <w:sz w:val="20"/>
        <w:szCs w:val="20"/>
        <w:lang w:val="bg-BG" w:eastAsia="bg-BG"/>
      </w:rPr>
      <w:tab/>
    </w:r>
    <w:hyperlink r:id="rId1" w:history="1">
      <w:r w:rsidRPr="009B3BB6">
        <w:rPr>
          <w:rFonts w:ascii="Times New Roman" w:eastAsia="Times New Roman" w:hAnsi="Times New Roman" w:cs="Times New Roman"/>
          <w:sz w:val="20"/>
          <w:szCs w:val="20"/>
          <w:u w:val="single"/>
          <w:lang w:eastAsia="bg-BG"/>
        </w:rPr>
        <w:t>www.mrrb.government.bg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A26" w:rsidRDefault="00772A26" w:rsidP="009B3BB6">
      <w:pPr>
        <w:spacing w:after="0" w:line="240" w:lineRule="auto"/>
      </w:pPr>
      <w:r>
        <w:separator/>
      </w:r>
    </w:p>
  </w:footnote>
  <w:footnote w:type="continuationSeparator" w:id="0">
    <w:p w:rsidR="00772A26" w:rsidRDefault="00772A26" w:rsidP="009B3B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C219A"/>
    <w:multiLevelType w:val="hybridMultilevel"/>
    <w:tmpl w:val="7FA0B3F6"/>
    <w:lvl w:ilvl="0" w:tplc="7F4C00C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24"/>
    <w:rsid w:val="00033530"/>
    <w:rsid w:val="0007224B"/>
    <w:rsid w:val="000761C3"/>
    <w:rsid w:val="000B3D35"/>
    <w:rsid w:val="000C68C9"/>
    <w:rsid w:val="00143836"/>
    <w:rsid w:val="001A6662"/>
    <w:rsid w:val="001D6F98"/>
    <w:rsid w:val="002714B2"/>
    <w:rsid w:val="002C5554"/>
    <w:rsid w:val="002F410D"/>
    <w:rsid w:val="00337083"/>
    <w:rsid w:val="0036267B"/>
    <w:rsid w:val="00370337"/>
    <w:rsid w:val="003D6A3C"/>
    <w:rsid w:val="00407565"/>
    <w:rsid w:val="0042208B"/>
    <w:rsid w:val="0043603E"/>
    <w:rsid w:val="00436AF4"/>
    <w:rsid w:val="00475A66"/>
    <w:rsid w:val="00482B31"/>
    <w:rsid w:val="004B49D0"/>
    <w:rsid w:val="00560EF5"/>
    <w:rsid w:val="005B3EBE"/>
    <w:rsid w:val="005F5F51"/>
    <w:rsid w:val="0061198D"/>
    <w:rsid w:val="006341F0"/>
    <w:rsid w:val="00641CAE"/>
    <w:rsid w:val="00651243"/>
    <w:rsid w:val="00653855"/>
    <w:rsid w:val="006758F8"/>
    <w:rsid w:val="006C3D87"/>
    <w:rsid w:val="007119F2"/>
    <w:rsid w:val="00764267"/>
    <w:rsid w:val="00772A26"/>
    <w:rsid w:val="007A1373"/>
    <w:rsid w:val="007C165A"/>
    <w:rsid w:val="008235B9"/>
    <w:rsid w:val="00835D62"/>
    <w:rsid w:val="00837524"/>
    <w:rsid w:val="00843338"/>
    <w:rsid w:val="00877356"/>
    <w:rsid w:val="008A0F26"/>
    <w:rsid w:val="008E3CB9"/>
    <w:rsid w:val="009B3BB6"/>
    <w:rsid w:val="009F6647"/>
    <w:rsid w:val="00A26282"/>
    <w:rsid w:val="00A35A8E"/>
    <w:rsid w:val="00A6677B"/>
    <w:rsid w:val="00A7016A"/>
    <w:rsid w:val="00A9404D"/>
    <w:rsid w:val="00AA04FD"/>
    <w:rsid w:val="00AB0373"/>
    <w:rsid w:val="00B267E6"/>
    <w:rsid w:val="00B63D49"/>
    <w:rsid w:val="00BE5BF8"/>
    <w:rsid w:val="00BF18AB"/>
    <w:rsid w:val="00C96F6F"/>
    <w:rsid w:val="00CD7BAB"/>
    <w:rsid w:val="00D4243B"/>
    <w:rsid w:val="00D65212"/>
    <w:rsid w:val="00DE118B"/>
    <w:rsid w:val="00E32A1A"/>
    <w:rsid w:val="00E730EF"/>
    <w:rsid w:val="00EC14DB"/>
    <w:rsid w:val="00ED38D4"/>
    <w:rsid w:val="00EE6C5F"/>
    <w:rsid w:val="00FA4177"/>
    <w:rsid w:val="00FA6CB0"/>
    <w:rsid w:val="00FF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A129"/>
  <w15:docId w15:val="{0733FF65-F536-4EB3-950B-88F6E0EB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375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erChar">
    <w:name w:val="Header Char"/>
    <w:basedOn w:val="DefaultParagraphFont"/>
    <w:link w:val="Header"/>
    <w:rsid w:val="00837524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9B3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rrb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ELISAVETA LYUBENOVA CHERESHAROVA</cp:lastModifiedBy>
  <cp:revision>6</cp:revision>
  <dcterms:created xsi:type="dcterms:W3CDTF">2021-03-02T13:45:00Z</dcterms:created>
  <dcterms:modified xsi:type="dcterms:W3CDTF">2021-04-07T14:00:00Z</dcterms:modified>
</cp:coreProperties>
</file>