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45" w:rsidRDefault="008F6A07" w:rsidP="006A3145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8F6A07">
        <w:rPr>
          <w:b/>
          <w:sz w:val="44"/>
          <w:szCs w:val="44"/>
        </w:rPr>
        <w:t>З А Я В Л Е Н И Е</w:t>
      </w:r>
    </w:p>
    <w:p w:rsidR="009A42C3" w:rsidRPr="009A42C3" w:rsidRDefault="009A42C3" w:rsidP="009A42C3">
      <w:pPr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>з</w:t>
      </w:r>
      <w:r w:rsidR="00FF4D5B">
        <w:rPr>
          <w:b/>
          <w:lang w:val="bg-BG"/>
        </w:rPr>
        <w:t xml:space="preserve">а </w:t>
      </w:r>
      <w:proofErr w:type="spellStart"/>
      <w:r>
        <w:rPr>
          <w:b/>
          <w:sz w:val="24"/>
          <w:szCs w:val="24"/>
        </w:rPr>
        <w:t>и</w:t>
      </w:r>
      <w:r w:rsidRPr="009A42C3">
        <w:rPr>
          <w:b/>
          <w:sz w:val="24"/>
          <w:szCs w:val="24"/>
        </w:rPr>
        <w:t>здаване</w:t>
      </w:r>
      <w:proofErr w:type="spellEnd"/>
      <w:r w:rsidRPr="009A42C3">
        <w:rPr>
          <w:b/>
          <w:sz w:val="24"/>
          <w:szCs w:val="24"/>
        </w:rPr>
        <w:t xml:space="preserve"> </w:t>
      </w:r>
      <w:proofErr w:type="spellStart"/>
      <w:r w:rsidRPr="009A42C3">
        <w:rPr>
          <w:b/>
          <w:sz w:val="24"/>
          <w:szCs w:val="24"/>
        </w:rPr>
        <w:t>на</w:t>
      </w:r>
      <w:proofErr w:type="spellEnd"/>
      <w:r w:rsidRPr="009A42C3">
        <w:rPr>
          <w:b/>
          <w:sz w:val="24"/>
          <w:szCs w:val="24"/>
        </w:rPr>
        <w:t xml:space="preserve"> </w:t>
      </w:r>
      <w:proofErr w:type="spellStart"/>
      <w:r w:rsidRPr="009A42C3">
        <w:rPr>
          <w:b/>
          <w:sz w:val="24"/>
          <w:szCs w:val="24"/>
        </w:rPr>
        <w:t>заповед</w:t>
      </w:r>
      <w:proofErr w:type="spellEnd"/>
      <w:r w:rsidRPr="009A42C3">
        <w:rPr>
          <w:b/>
          <w:sz w:val="24"/>
          <w:szCs w:val="24"/>
        </w:rPr>
        <w:t xml:space="preserve"> </w:t>
      </w:r>
      <w:proofErr w:type="spellStart"/>
      <w:r w:rsidRPr="009A42C3">
        <w:rPr>
          <w:b/>
          <w:sz w:val="24"/>
          <w:szCs w:val="24"/>
        </w:rPr>
        <w:t>по</w:t>
      </w:r>
      <w:proofErr w:type="spellEnd"/>
      <w:r w:rsidRPr="009A42C3">
        <w:rPr>
          <w:b/>
          <w:sz w:val="24"/>
          <w:szCs w:val="24"/>
        </w:rPr>
        <w:t xml:space="preserve"> </w:t>
      </w:r>
      <w:proofErr w:type="spellStart"/>
      <w:r w:rsidRPr="009A42C3">
        <w:rPr>
          <w:b/>
          <w:sz w:val="24"/>
          <w:szCs w:val="24"/>
        </w:rPr>
        <w:t>чл</w:t>
      </w:r>
      <w:proofErr w:type="spellEnd"/>
      <w:r w:rsidRPr="009A42C3">
        <w:rPr>
          <w:b/>
          <w:sz w:val="24"/>
          <w:szCs w:val="24"/>
        </w:rPr>
        <w:t xml:space="preserve">. 154, </w:t>
      </w:r>
      <w:proofErr w:type="spellStart"/>
      <w:r w:rsidRPr="009A42C3">
        <w:rPr>
          <w:b/>
          <w:sz w:val="24"/>
          <w:szCs w:val="24"/>
        </w:rPr>
        <w:t>ал</w:t>
      </w:r>
      <w:proofErr w:type="spellEnd"/>
      <w:r w:rsidRPr="009A42C3">
        <w:rPr>
          <w:b/>
          <w:sz w:val="24"/>
          <w:szCs w:val="24"/>
        </w:rPr>
        <w:t xml:space="preserve">. 5 </w:t>
      </w:r>
      <w:proofErr w:type="spellStart"/>
      <w:r w:rsidRPr="009A42C3">
        <w:rPr>
          <w:b/>
          <w:sz w:val="24"/>
          <w:szCs w:val="24"/>
        </w:rPr>
        <w:t>от</w:t>
      </w:r>
      <w:proofErr w:type="spellEnd"/>
      <w:r w:rsidRPr="009A42C3">
        <w:rPr>
          <w:b/>
          <w:sz w:val="24"/>
          <w:szCs w:val="24"/>
        </w:rPr>
        <w:t xml:space="preserve"> ЗУТ </w:t>
      </w:r>
      <w:proofErr w:type="spellStart"/>
      <w:r w:rsidRPr="009A42C3">
        <w:rPr>
          <w:b/>
          <w:sz w:val="24"/>
          <w:szCs w:val="24"/>
        </w:rPr>
        <w:t>за</w:t>
      </w:r>
      <w:proofErr w:type="spellEnd"/>
      <w:r w:rsidRPr="009A42C3">
        <w:rPr>
          <w:b/>
          <w:sz w:val="24"/>
          <w:szCs w:val="24"/>
        </w:rPr>
        <w:t xml:space="preserve"> </w:t>
      </w:r>
      <w:proofErr w:type="spellStart"/>
      <w:r w:rsidRPr="009A42C3">
        <w:rPr>
          <w:b/>
          <w:sz w:val="24"/>
          <w:szCs w:val="24"/>
        </w:rPr>
        <w:t>промяна</w:t>
      </w:r>
      <w:proofErr w:type="spellEnd"/>
      <w:r w:rsidRPr="009A42C3">
        <w:rPr>
          <w:b/>
          <w:sz w:val="24"/>
          <w:szCs w:val="24"/>
        </w:rPr>
        <w:t xml:space="preserve"> </w:t>
      </w:r>
      <w:proofErr w:type="spellStart"/>
      <w:r w:rsidRPr="009A42C3">
        <w:rPr>
          <w:b/>
          <w:sz w:val="24"/>
          <w:szCs w:val="24"/>
        </w:rPr>
        <w:t>на</w:t>
      </w:r>
      <w:proofErr w:type="spellEnd"/>
      <w:r w:rsidRPr="009A42C3">
        <w:rPr>
          <w:b/>
          <w:sz w:val="24"/>
          <w:szCs w:val="24"/>
        </w:rPr>
        <w:t xml:space="preserve"> </w:t>
      </w:r>
      <w:proofErr w:type="spellStart"/>
      <w:r w:rsidRPr="009A42C3">
        <w:rPr>
          <w:b/>
          <w:sz w:val="24"/>
          <w:szCs w:val="24"/>
        </w:rPr>
        <w:t>инвестиционните</w:t>
      </w:r>
      <w:proofErr w:type="spellEnd"/>
      <w:r w:rsidRPr="009A42C3">
        <w:rPr>
          <w:b/>
          <w:sz w:val="24"/>
          <w:szCs w:val="24"/>
        </w:rPr>
        <w:t xml:space="preserve"> </w:t>
      </w:r>
      <w:proofErr w:type="spellStart"/>
      <w:r w:rsidRPr="009A42C3">
        <w:rPr>
          <w:b/>
          <w:sz w:val="24"/>
          <w:szCs w:val="24"/>
        </w:rPr>
        <w:t>намерения</w:t>
      </w:r>
      <w:proofErr w:type="spellEnd"/>
      <w:r w:rsidRPr="009A42C3">
        <w:rPr>
          <w:b/>
          <w:sz w:val="24"/>
          <w:szCs w:val="24"/>
        </w:rPr>
        <w:t xml:space="preserve"> и </w:t>
      </w:r>
      <w:proofErr w:type="spellStart"/>
      <w:r w:rsidRPr="009A42C3">
        <w:rPr>
          <w:b/>
          <w:sz w:val="24"/>
          <w:szCs w:val="24"/>
        </w:rPr>
        <w:t>смяна</w:t>
      </w:r>
      <w:proofErr w:type="spellEnd"/>
      <w:r w:rsidRPr="009A42C3">
        <w:rPr>
          <w:b/>
          <w:sz w:val="24"/>
          <w:szCs w:val="24"/>
        </w:rPr>
        <w:t xml:space="preserve"> </w:t>
      </w:r>
      <w:proofErr w:type="spellStart"/>
      <w:r w:rsidRPr="009A42C3">
        <w:rPr>
          <w:b/>
          <w:sz w:val="24"/>
          <w:szCs w:val="24"/>
        </w:rPr>
        <w:t>на</w:t>
      </w:r>
      <w:proofErr w:type="spellEnd"/>
      <w:r w:rsidRPr="009A42C3">
        <w:rPr>
          <w:b/>
          <w:sz w:val="24"/>
          <w:szCs w:val="24"/>
        </w:rPr>
        <w:t xml:space="preserve"> </w:t>
      </w:r>
      <w:proofErr w:type="spellStart"/>
      <w:r w:rsidRPr="009A42C3">
        <w:rPr>
          <w:b/>
          <w:sz w:val="24"/>
          <w:szCs w:val="24"/>
        </w:rPr>
        <w:t>титуляра</w:t>
      </w:r>
      <w:proofErr w:type="spellEnd"/>
      <w:r w:rsidRPr="009A42C3">
        <w:rPr>
          <w:b/>
          <w:sz w:val="24"/>
          <w:szCs w:val="24"/>
        </w:rPr>
        <w:t xml:space="preserve"> </w:t>
      </w:r>
      <w:proofErr w:type="spellStart"/>
      <w:r w:rsidRPr="009A42C3">
        <w:rPr>
          <w:b/>
          <w:sz w:val="24"/>
          <w:szCs w:val="24"/>
        </w:rPr>
        <w:t>на</w:t>
      </w:r>
      <w:proofErr w:type="spellEnd"/>
      <w:r w:rsidRPr="009A42C3">
        <w:rPr>
          <w:b/>
          <w:sz w:val="24"/>
          <w:szCs w:val="24"/>
        </w:rPr>
        <w:t xml:space="preserve"> </w:t>
      </w:r>
      <w:proofErr w:type="spellStart"/>
      <w:r w:rsidRPr="009A42C3">
        <w:rPr>
          <w:b/>
          <w:sz w:val="24"/>
          <w:szCs w:val="24"/>
        </w:rPr>
        <w:t>издадено</w:t>
      </w:r>
      <w:proofErr w:type="spellEnd"/>
      <w:r w:rsidRPr="009A42C3">
        <w:rPr>
          <w:b/>
          <w:sz w:val="24"/>
          <w:szCs w:val="24"/>
        </w:rPr>
        <w:t xml:space="preserve"> </w:t>
      </w:r>
      <w:proofErr w:type="spellStart"/>
      <w:r w:rsidRPr="009A42C3">
        <w:rPr>
          <w:b/>
          <w:sz w:val="24"/>
          <w:szCs w:val="24"/>
        </w:rPr>
        <w:t>разрешение</w:t>
      </w:r>
      <w:proofErr w:type="spellEnd"/>
      <w:r w:rsidRPr="009A42C3">
        <w:rPr>
          <w:b/>
          <w:sz w:val="24"/>
          <w:szCs w:val="24"/>
        </w:rPr>
        <w:t xml:space="preserve"> </w:t>
      </w:r>
      <w:proofErr w:type="spellStart"/>
      <w:r w:rsidRPr="009A42C3">
        <w:rPr>
          <w:b/>
          <w:sz w:val="24"/>
          <w:szCs w:val="24"/>
        </w:rPr>
        <w:t>за</w:t>
      </w:r>
      <w:proofErr w:type="spellEnd"/>
      <w:r w:rsidRPr="009A42C3">
        <w:rPr>
          <w:b/>
          <w:sz w:val="24"/>
          <w:szCs w:val="24"/>
        </w:rPr>
        <w:t xml:space="preserve"> </w:t>
      </w:r>
      <w:proofErr w:type="spellStart"/>
      <w:r w:rsidRPr="009A42C3">
        <w:rPr>
          <w:b/>
          <w:sz w:val="24"/>
          <w:szCs w:val="24"/>
        </w:rPr>
        <w:t>строеж</w:t>
      </w:r>
      <w:proofErr w:type="spellEnd"/>
    </w:p>
    <w:p w:rsidR="00FF4D5B" w:rsidRPr="009A42C3" w:rsidRDefault="00FF4D5B" w:rsidP="009A42C3">
      <w:pPr>
        <w:ind w:right="-468"/>
        <w:jc w:val="center"/>
        <w:rPr>
          <w:b/>
          <w:sz w:val="24"/>
          <w:szCs w:val="24"/>
          <w:lang w:val="bg-BG"/>
        </w:rPr>
      </w:pPr>
    </w:p>
    <w:p w:rsidR="006A3145" w:rsidRPr="00E32EA1" w:rsidRDefault="006A3145" w:rsidP="006A3145">
      <w:pPr>
        <w:jc w:val="both"/>
        <w:rPr>
          <w:b/>
          <w:sz w:val="24"/>
          <w:szCs w:val="24"/>
          <w:u w:val="single"/>
          <w:lang w:val="bg-BG"/>
        </w:rPr>
      </w:pPr>
    </w:p>
    <w:p w:rsidR="008F6A07" w:rsidRDefault="008F6A07" w:rsidP="008F6A07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1. ………………………………</w:t>
      </w:r>
      <w:r w:rsidRPr="00863E00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 w:rsidRPr="00863E00">
        <w:rPr>
          <w:rFonts w:ascii="Times New Roman" w:hAnsi="Times New Roman"/>
          <w:sz w:val="24"/>
          <w:lang w:val="ru-RU"/>
        </w:rPr>
        <w:t>…</w:t>
      </w:r>
      <w:r w:rsidR="00863E00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 xml:space="preserve"> __ __ __ __ __ __ __ __ __ __</w:t>
      </w:r>
    </w:p>
    <w:p w:rsidR="008F6A07" w:rsidRPr="00BD5AEB" w:rsidRDefault="008F6A07" w:rsidP="008F6A07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63E00">
        <w:rPr>
          <w:rFonts w:ascii="Times New Roman" w:hAnsi="Times New Roman"/>
          <w:i/>
          <w:sz w:val="16"/>
          <w:szCs w:val="16"/>
        </w:rPr>
        <w:t xml:space="preserve">име: собствено, бащино, фамилно, второ фамилно                                                              </w:t>
      </w:r>
      <w:r w:rsidRPr="00BD5AEB">
        <w:rPr>
          <w:rFonts w:ascii="Times New Roman" w:hAnsi="Times New Roman"/>
          <w:sz w:val="16"/>
          <w:szCs w:val="16"/>
        </w:rPr>
        <w:t>ЕГН</w:t>
      </w:r>
    </w:p>
    <w:p w:rsidR="008F6A07" w:rsidRPr="00BD5AEB" w:rsidRDefault="008F6A07" w:rsidP="008F6A07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8F6A07" w:rsidRDefault="008F6A07" w:rsidP="008F6A07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</w:t>
      </w:r>
      <w:r w:rsidRPr="00863E00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 w:rsidRPr="00863E00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 w:rsidRPr="00863E00">
        <w:rPr>
          <w:rFonts w:ascii="Times New Roman" w:hAnsi="Times New Roman"/>
          <w:sz w:val="24"/>
          <w:lang w:val="ru-RU"/>
        </w:rPr>
        <w:t>.</w:t>
      </w:r>
      <w:r w:rsidR="00863E00">
        <w:rPr>
          <w:rFonts w:ascii="Times New Roman" w:hAnsi="Times New Roman"/>
          <w:sz w:val="24"/>
        </w:rPr>
        <w:t>тел. ……………</w:t>
      </w:r>
      <w:r w:rsidR="00863E00" w:rsidRPr="00863E00">
        <w:rPr>
          <w:rFonts w:ascii="Times New Roman" w:hAnsi="Times New Roman"/>
          <w:sz w:val="24"/>
        </w:rPr>
        <w:t>e-</w:t>
      </w:r>
      <w:proofErr w:type="spellStart"/>
      <w:r w:rsidR="00863E00" w:rsidRPr="00863E00">
        <w:rPr>
          <w:rFonts w:ascii="Times New Roman" w:hAnsi="Times New Roman"/>
          <w:sz w:val="24"/>
        </w:rPr>
        <w:t>mail</w:t>
      </w:r>
      <w:proofErr w:type="spellEnd"/>
      <w:r w:rsidR="00863E00" w:rsidRPr="00863E00">
        <w:rPr>
          <w:rFonts w:ascii="Times New Roman" w:hAnsi="Times New Roman"/>
          <w:sz w:val="24"/>
        </w:rPr>
        <w:t>:……………</w:t>
      </w:r>
      <w:r w:rsidR="00863E00">
        <w:rPr>
          <w:rFonts w:ascii="Times New Roman" w:hAnsi="Times New Roman"/>
          <w:sz w:val="24"/>
        </w:rPr>
        <w:t>....</w:t>
      </w:r>
    </w:p>
    <w:p w:rsidR="008F6A07" w:rsidRPr="00BD5AEB" w:rsidRDefault="008F6A07" w:rsidP="008F6A07">
      <w:pPr>
        <w:pStyle w:val="a3"/>
        <w:jc w:val="left"/>
        <w:rPr>
          <w:rFonts w:ascii="Times New Roman" w:hAnsi="Times New Roman"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 </w:t>
      </w:r>
      <w:r w:rsidRPr="00863E00">
        <w:rPr>
          <w:rFonts w:ascii="Times New Roman" w:hAnsi="Times New Roman"/>
          <w:sz w:val="16"/>
          <w:szCs w:val="16"/>
          <w:lang w:val="ru-RU"/>
        </w:rPr>
        <w:t xml:space="preserve">                                      </w:t>
      </w:r>
      <w:r w:rsidRPr="00BD5AEB">
        <w:rPr>
          <w:rFonts w:ascii="Times New Roman" w:hAnsi="Times New Roman"/>
          <w:sz w:val="16"/>
          <w:szCs w:val="16"/>
        </w:rPr>
        <w:t xml:space="preserve"> </w:t>
      </w:r>
      <w:r w:rsidR="00B5173A">
        <w:rPr>
          <w:rFonts w:ascii="Times New Roman" w:hAnsi="Times New Roman"/>
          <w:sz w:val="16"/>
          <w:szCs w:val="16"/>
        </w:rPr>
        <w:t>гр./с/.,</w:t>
      </w:r>
      <w:r w:rsidRPr="00863E00">
        <w:rPr>
          <w:rFonts w:ascii="Times New Roman" w:hAnsi="Times New Roman"/>
          <w:i/>
          <w:sz w:val="16"/>
          <w:szCs w:val="16"/>
        </w:rPr>
        <w:t>ж.к., бул., ул., сграда, №, вх., ет., ап</w:t>
      </w:r>
      <w:r w:rsidRPr="00BD5AEB">
        <w:rPr>
          <w:rFonts w:ascii="Times New Roman" w:hAnsi="Times New Roman"/>
          <w:sz w:val="16"/>
          <w:szCs w:val="16"/>
        </w:rPr>
        <w:t>.</w:t>
      </w:r>
    </w:p>
    <w:p w:rsidR="008F6A07" w:rsidRPr="00BD5AEB" w:rsidRDefault="008F6A07" w:rsidP="008F6A07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8F6A07" w:rsidRDefault="008F6A07" w:rsidP="008F6A07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2. …………………………………</w:t>
      </w:r>
      <w:r w:rsidRPr="00863E00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 w:rsidRPr="00863E00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 w:rsidRPr="00863E00">
        <w:rPr>
          <w:rFonts w:ascii="Times New Roman" w:hAnsi="Times New Roman"/>
          <w:sz w:val="24"/>
          <w:lang w:val="ru-RU"/>
        </w:rPr>
        <w:t>…..</w:t>
      </w:r>
      <w:r w:rsidR="00863E00">
        <w:rPr>
          <w:rFonts w:ascii="Times New Roman" w:hAnsi="Times New Roman"/>
          <w:sz w:val="24"/>
        </w:rPr>
        <w:t>…..</w:t>
      </w:r>
      <w:r>
        <w:rPr>
          <w:rFonts w:ascii="Times New Roman" w:hAnsi="Times New Roman"/>
          <w:sz w:val="24"/>
        </w:rPr>
        <w:t>__ __ __ __ __ __ __ __ __ __</w:t>
      </w:r>
    </w:p>
    <w:p w:rsidR="008F6A07" w:rsidRPr="00BD5AEB" w:rsidRDefault="008F6A07" w:rsidP="008F6A07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63E00">
        <w:rPr>
          <w:rFonts w:ascii="Times New Roman" w:hAnsi="Times New Roman"/>
          <w:i/>
          <w:sz w:val="16"/>
          <w:szCs w:val="16"/>
        </w:rPr>
        <w:t>име: собствено, бащино, фамилно, второ фамилно</w:t>
      </w:r>
      <w:r w:rsidRPr="00BD5AEB">
        <w:rPr>
          <w:rFonts w:ascii="Times New Roman" w:hAnsi="Times New Roman"/>
          <w:sz w:val="16"/>
          <w:szCs w:val="16"/>
        </w:rPr>
        <w:t xml:space="preserve">                                                              ЕГН</w:t>
      </w:r>
    </w:p>
    <w:p w:rsidR="008F6A07" w:rsidRPr="00BD5AEB" w:rsidRDefault="008F6A07" w:rsidP="008F6A07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8F6A07" w:rsidRDefault="008F6A07" w:rsidP="008F6A07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</w:t>
      </w:r>
      <w:r w:rsidRPr="00863E00">
        <w:rPr>
          <w:rFonts w:ascii="Times New Roman" w:hAnsi="Times New Roman"/>
          <w:sz w:val="24"/>
          <w:lang w:val="ru-RU"/>
        </w:rPr>
        <w:t>..</w:t>
      </w:r>
      <w:r w:rsidR="00863E00">
        <w:rPr>
          <w:rFonts w:ascii="Times New Roman" w:hAnsi="Times New Roman"/>
          <w:sz w:val="24"/>
        </w:rPr>
        <w:t>……………………………тел. ……………</w:t>
      </w:r>
      <w:r w:rsidR="00863E00" w:rsidRPr="00863E00">
        <w:rPr>
          <w:rFonts w:ascii="Times New Roman" w:hAnsi="Times New Roman"/>
          <w:sz w:val="24"/>
        </w:rPr>
        <w:t>e-</w:t>
      </w:r>
      <w:proofErr w:type="spellStart"/>
      <w:r w:rsidR="00863E00" w:rsidRPr="00863E00">
        <w:rPr>
          <w:rFonts w:ascii="Times New Roman" w:hAnsi="Times New Roman"/>
          <w:sz w:val="24"/>
        </w:rPr>
        <w:t>mail</w:t>
      </w:r>
      <w:proofErr w:type="spellEnd"/>
      <w:r w:rsidR="00863E00" w:rsidRPr="00863E00">
        <w:rPr>
          <w:rFonts w:ascii="Times New Roman" w:hAnsi="Times New Roman"/>
          <w:sz w:val="24"/>
        </w:rPr>
        <w:t>:……………</w:t>
      </w:r>
      <w:r w:rsidR="00863E00">
        <w:rPr>
          <w:rFonts w:ascii="Times New Roman" w:hAnsi="Times New Roman"/>
          <w:sz w:val="24"/>
        </w:rPr>
        <w:t>...</w:t>
      </w:r>
    </w:p>
    <w:p w:rsidR="008F6A07" w:rsidRPr="00863E00" w:rsidRDefault="008F6A07" w:rsidP="008F6A07">
      <w:pPr>
        <w:pStyle w:val="a3"/>
        <w:jc w:val="left"/>
        <w:rPr>
          <w:rFonts w:ascii="Times New Roman" w:hAnsi="Times New Roman"/>
          <w:i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  </w:t>
      </w:r>
      <w:r w:rsidRPr="00863E00">
        <w:rPr>
          <w:rFonts w:ascii="Times New Roman" w:hAnsi="Times New Roman"/>
          <w:sz w:val="16"/>
          <w:szCs w:val="16"/>
          <w:lang w:val="ru-RU"/>
        </w:rPr>
        <w:t xml:space="preserve">                                        </w:t>
      </w:r>
      <w:r w:rsidR="00B5173A">
        <w:rPr>
          <w:rFonts w:ascii="Times New Roman" w:hAnsi="Times New Roman"/>
          <w:sz w:val="16"/>
          <w:szCs w:val="16"/>
          <w:lang w:val="ru-RU"/>
        </w:rPr>
        <w:t xml:space="preserve">гр./с/., </w:t>
      </w:r>
      <w:r w:rsidRPr="00863E00">
        <w:rPr>
          <w:rFonts w:ascii="Times New Roman" w:hAnsi="Times New Roman"/>
          <w:i/>
          <w:sz w:val="16"/>
          <w:szCs w:val="16"/>
        </w:rPr>
        <w:t>ж.к., бул., ул., сграда, №, вх., ет., ап.</w:t>
      </w:r>
    </w:p>
    <w:p w:rsidR="008F6A07" w:rsidRPr="00BD5AEB" w:rsidRDefault="008F6A07" w:rsidP="008F6A07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8F6A07" w:rsidRDefault="008F6A07" w:rsidP="008F6A07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Фирма. …………………………</w:t>
      </w:r>
      <w:r w:rsidRPr="00863E00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 w:rsidRPr="00863E00"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>…</w:t>
      </w:r>
      <w:r w:rsidRPr="00863E00">
        <w:rPr>
          <w:rFonts w:ascii="Times New Roman" w:hAnsi="Times New Roman"/>
          <w:sz w:val="24"/>
          <w:lang w:val="ru-RU"/>
        </w:rPr>
        <w:t>.</w:t>
      </w:r>
      <w:r w:rsidR="000F4EEF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__ __ __ __ __ __ __ __ __ __</w:t>
      </w:r>
    </w:p>
    <w:p w:rsidR="008F6A07" w:rsidRPr="00BD5AEB" w:rsidRDefault="008F6A07" w:rsidP="008F6A07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63E00">
        <w:rPr>
          <w:rFonts w:ascii="Times New Roman" w:hAnsi="Times New Roman"/>
          <w:sz w:val="16"/>
          <w:szCs w:val="16"/>
          <w:lang w:val="ru-RU"/>
        </w:rPr>
        <w:t xml:space="preserve">                          </w:t>
      </w:r>
      <w:r w:rsidRPr="00863E00">
        <w:rPr>
          <w:rFonts w:ascii="Times New Roman" w:hAnsi="Times New Roman"/>
          <w:i/>
          <w:sz w:val="16"/>
          <w:szCs w:val="16"/>
        </w:rPr>
        <w:t>наименование на фирмата</w:t>
      </w:r>
      <w:r w:rsidRPr="00BD5AEB">
        <w:rPr>
          <w:rFonts w:ascii="Times New Roman" w:hAnsi="Times New Roman"/>
          <w:sz w:val="16"/>
          <w:szCs w:val="16"/>
        </w:rPr>
        <w:t xml:space="preserve">        </w:t>
      </w:r>
      <w:r w:rsidRPr="00863E00">
        <w:rPr>
          <w:rFonts w:ascii="Times New Roman" w:hAnsi="Times New Roman"/>
          <w:sz w:val="16"/>
          <w:szCs w:val="16"/>
          <w:lang w:val="ru-RU"/>
        </w:rPr>
        <w:t xml:space="preserve">                        </w:t>
      </w:r>
      <w:r w:rsidRPr="00BD5AEB">
        <w:rPr>
          <w:rFonts w:ascii="Times New Roman" w:hAnsi="Times New Roman"/>
          <w:sz w:val="16"/>
          <w:szCs w:val="16"/>
        </w:rPr>
        <w:t xml:space="preserve">                                               БУЛСТАТ</w:t>
      </w:r>
    </w:p>
    <w:p w:rsidR="008F6A07" w:rsidRPr="00BD5AEB" w:rsidRDefault="008F6A07" w:rsidP="008F6A07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8F6A07" w:rsidRPr="00863E00" w:rsidRDefault="008F6A07" w:rsidP="008F6A07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на фирмата.............. ………………</w:t>
      </w:r>
      <w:r w:rsidRPr="00863E00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………………...………</w:t>
      </w:r>
      <w:r w:rsidR="00863E00">
        <w:rPr>
          <w:rFonts w:ascii="Times New Roman" w:hAnsi="Times New Roman"/>
          <w:sz w:val="24"/>
          <w:lang w:val="ru-RU"/>
        </w:rPr>
        <w:t xml:space="preserve"> </w:t>
      </w:r>
      <w:r w:rsidR="00863E00">
        <w:rPr>
          <w:rFonts w:ascii="Times New Roman" w:hAnsi="Times New Roman"/>
          <w:sz w:val="24"/>
        </w:rPr>
        <w:t>тел. ……………</w:t>
      </w:r>
      <w:r w:rsidR="00863E00" w:rsidRPr="00863E00">
        <w:rPr>
          <w:rFonts w:ascii="Times New Roman" w:hAnsi="Times New Roman"/>
          <w:sz w:val="24"/>
        </w:rPr>
        <w:t>e-</w:t>
      </w:r>
      <w:proofErr w:type="spellStart"/>
      <w:r w:rsidR="00863E00" w:rsidRPr="00863E00">
        <w:rPr>
          <w:rFonts w:ascii="Times New Roman" w:hAnsi="Times New Roman"/>
          <w:sz w:val="24"/>
        </w:rPr>
        <w:t>mail</w:t>
      </w:r>
      <w:proofErr w:type="spellEnd"/>
      <w:r w:rsidR="00863E00" w:rsidRPr="00863E00">
        <w:rPr>
          <w:rFonts w:ascii="Times New Roman" w:hAnsi="Times New Roman"/>
          <w:sz w:val="24"/>
        </w:rPr>
        <w:t>:……………</w:t>
      </w:r>
      <w:r w:rsidR="00863E00">
        <w:rPr>
          <w:rFonts w:ascii="Times New Roman" w:hAnsi="Times New Roman"/>
          <w:sz w:val="24"/>
        </w:rPr>
        <w:t>..</w:t>
      </w:r>
    </w:p>
    <w:p w:rsidR="008F6A07" w:rsidRPr="00BD5AEB" w:rsidRDefault="008F6A07" w:rsidP="008F6A07">
      <w:pPr>
        <w:pStyle w:val="a3"/>
        <w:jc w:val="left"/>
        <w:rPr>
          <w:rFonts w:ascii="Times New Roman" w:hAnsi="Times New Roman"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</w:t>
      </w:r>
      <w:r w:rsidRPr="00BD5AEB">
        <w:rPr>
          <w:rFonts w:ascii="Times New Roman" w:hAnsi="Times New Roman"/>
          <w:sz w:val="16"/>
          <w:szCs w:val="16"/>
        </w:rPr>
        <w:t xml:space="preserve"> </w:t>
      </w:r>
      <w:r w:rsidRPr="00863E00">
        <w:rPr>
          <w:rFonts w:ascii="Times New Roman" w:hAnsi="Times New Roman"/>
          <w:sz w:val="16"/>
          <w:szCs w:val="16"/>
          <w:lang w:val="ru-RU"/>
        </w:rPr>
        <w:t xml:space="preserve">                </w:t>
      </w:r>
      <w:r w:rsidR="00B5173A">
        <w:rPr>
          <w:rFonts w:ascii="Times New Roman" w:hAnsi="Times New Roman"/>
          <w:sz w:val="16"/>
          <w:szCs w:val="16"/>
          <w:lang w:val="ru-RU"/>
        </w:rPr>
        <w:t>гр./с/</w:t>
      </w:r>
      <w:proofErr w:type="gramStart"/>
      <w:r w:rsidR="00B5173A">
        <w:rPr>
          <w:rFonts w:ascii="Times New Roman" w:hAnsi="Times New Roman"/>
          <w:sz w:val="16"/>
          <w:szCs w:val="16"/>
          <w:lang w:val="ru-RU"/>
        </w:rPr>
        <w:t xml:space="preserve">., </w:t>
      </w:r>
      <w:r w:rsidRPr="00BD5AEB">
        <w:rPr>
          <w:rFonts w:ascii="Times New Roman" w:hAnsi="Times New Roman"/>
          <w:sz w:val="16"/>
          <w:szCs w:val="16"/>
        </w:rPr>
        <w:t xml:space="preserve"> </w:t>
      </w:r>
      <w:r w:rsidRPr="00863E00">
        <w:rPr>
          <w:rFonts w:ascii="Times New Roman" w:hAnsi="Times New Roman"/>
          <w:i/>
          <w:sz w:val="16"/>
          <w:szCs w:val="16"/>
        </w:rPr>
        <w:t>ж.к.</w:t>
      </w:r>
      <w:proofErr w:type="gramEnd"/>
      <w:r w:rsidRPr="00863E00">
        <w:rPr>
          <w:rFonts w:ascii="Times New Roman" w:hAnsi="Times New Roman"/>
          <w:i/>
          <w:sz w:val="16"/>
          <w:szCs w:val="16"/>
        </w:rPr>
        <w:t>, бул., ул., сграда, №, вх., ет., ап</w:t>
      </w:r>
      <w:r w:rsidRPr="00BD5AEB">
        <w:rPr>
          <w:rFonts w:ascii="Times New Roman" w:hAnsi="Times New Roman"/>
          <w:sz w:val="16"/>
          <w:szCs w:val="16"/>
        </w:rPr>
        <w:t>.</w:t>
      </w:r>
    </w:p>
    <w:p w:rsidR="008F6A07" w:rsidRDefault="008F6A07" w:rsidP="008F6A07">
      <w:pPr>
        <w:pStyle w:val="a3"/>
        <w:jc w:val="left"/>
        <w:rPr>
          <w:rFonts w:ascii="Times New Roman" w:hAnsi="Times New Roman"/>
        </w:rPr>
      </w:pPr>
    </w:p>
    <w:p w:rsidR="008F6A07" w:rsidRDefault="008F6A07" w:rsidP="008F6A07">
      <w:pPr>
        <w:pStyle w:val="a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Чрез .......................................................</w:t>
      </w:r>
      <w:r w:rsidRPr="00863E00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.................................................</w:t>
      </w:r>
      <w:r w:rsidRPr="00863E00">
        <w:rPr>
          <w:rFonts w:ascii="Times New Roman" w:hAnsi="Times New Roman"/>
          <w:sz w:val="24"/>
          <w:lang w:val="ru-RU"/>
        </w:rPr>
        <w:t>....</w:t>
      </w:r>
      <w:r>
        <w:rPr>
          <w:rFonts w:ascii="Times New Roman" w:hAnsi="Times New Roman"/>
          <w:sz w:val="24"/>
        </w:rPr>
        <w:t>...........................................</w:t>
      </w:r>
      <w:r w:rsidRPr="00863E00">
        <w:rPr>
          <w:rFonts w:ascii="Times New Roman" w:hAnsi="Times New Roman"/>
          <w:sz w:val="24"/>
          <w:lang w:val="ru-RU"/>
        </w:rPr>
        <w:t>..</w:t>
      </w:r>
      <w:r w:rsidR="00863E00">
        <w:rPr>
          <w:rFonts w:ascii="Times New Roman" w:hAnsi="Times New Roman"/>
          <w:sz w:val="24"/>
        </w:rPr>
        <w:t>........</w:t>
      </w:r>
    </w:p>
    <w:p w:rsidR="006A3145" w:rsidRDefault="008F6A07" w:rsidP="008F6A07">
      <w:pPr>
        <w:pStyle w:val="3"/>
        <w:ind w:firstLine="720"/>
        <w:rPr>
          <w:b w:val="0"/>
          <w:bCs w:val="0"/>
          <w:sz w:val="20"/>
        </w:rPr>
      </w:pPr>
      <w:r>
        <w:rPr>
          <w:sz w:val="20"/>
        </w:rPr>
        <w:t xml:space="preserve">     </w:t>
      </w:r>
      <w:r w:rsidRPr="00863E00">
        <w:rPr>
          <w:sz w:val="20"/>
          <w:lang w:val="ru-RU"/>
        </w:rPr>
        <w:t xml:space="preserve">                </w:t>
      </w:r>
      <w:r>
        <w:rPr>
          <w:sz w:val="20"/>
        </w:rPr>
        <w:t xml:space="preserve">    </w:t>
      </w:r>
      <w:r w:rsidRPr="00863E00">
        <w:rPr>
          <w:b w:val="0"/>
          <w:bCs w:val="0"/>
          <w:i/>
          <w:sz w:val="16"/>
          <w:szCs w:val="16"/>
        </w:rPr>
        <w:t>име: собствено, бащино, фамилно, второ фамилно</w:t>
      </w:r>
      <w:r w:rsidRPr="00BD5AEB">
        <w:rPr>
          <w:b w:val="0"/>
          <w:bCs w:val="0"/>
          <w:sz w:val="16"/>
          <w:szCs w:val="16"/>
        </w:rPr>
        <w:t xml:space="preserve">                                                      </w:t>
      </w:r>
      <w:r w:rsidRPr="00863E00">
        <w:rPr>
          <w:b w:val="0"/>
          <w:bCs w:val="0"/>
          <w:i/>
          <w:sz w:val="16"/>
          <w:szCs w:val="16"/>
        </w:rPr>
        <w:t>длъжност</w:t>
      </w:r>
      <w:r w:rsidR="006A3145" w:rsidRPr="00863E00">
        <w:rPr>
          <w:b w:val="0"/>
          <w:bCs w:val="0"/>
          <w:i/>
          <w:sz w:val="20"/>
        </w:rPr>
        <w:t xml:space="preserve">  </w:t>
      </w:r>
      <w:r w:rsidR="006A3145">
        <w:rPr>
          <w:b w:val="0"/>
          <w:bCs w:val="0"/>
          <w:sz w:val="20"/>
        </w:rPr>
        <w:t xml:space="preserve">    </w:t>
      </w:r>
    </w:p>
    <w:p w:rsidR="006A3145" w:rsidRDefault="006A3145" w:rsidP="006A3145">
      <w:pPr>
        <w:pStyle w:val="3"/>
        <w:ind w:firstLine="720"/>
        <w:rPr>
          <w:b w:val="0"/>
        </w:rPr>
      </w:pPr>
    </w:p>
    <w:p w:rsidR="00FF4D5B" w:rsidRPr="004C56F0" w:rsidRDefault="00FF4D5B" w:rsidP="00FF4D5B">
      <w:pPr>
        <w:ind w:right="-108" w:firstLine="426"/>
        <w:rPr>
          <w:sz w:val="24"/>
          <w:szCs w:val="24"/>
          <w:lang w:val="bg-BG"/>
        </w:rPr>
      </w:pPr>
      <w:r w:rsidRPr="004C56F0">
        <w:rPr>
          <w:b/>
          <w:sz w:val="24"/>
          <w:szCs w:val="24"/>
          <w:lang w:val="bg-BG"/>
        </w:rPr>
        <w:t xml:space="preserve">Моля/им </w:t>
      </w:r>
      <w:r w:rsidRPr="004C56F0">
        <w:rPr>
          <w:sz w:val="24"/>
          <w:szCs w:val="24"/>
          <w:lang w:val="bg-BG"/>
        </w:rPr>
        <w:t>да бъде изда</w:t>
      </w:r>
      <w:r w:rsidR="009A42C3">
        <w:rPr>
          <w:sz w:val="24"/>
          <w:szCs w:val="24"/>
          <w:lang w:val="bg-BG"/>
        </w:rPr>
        <w:t>дена заповед по чл.154, ал.5</w:t>
      </w:r>
      <w:r w:rsidRPr="004C56F0">
        <w:rPr>
          <w:sz w:val="24"/>
          <w:szCs w:val="24"/>
          <w:lang w:val="bg-BG"/>
        </w:rPr>
        <w:t xml:space="preserve"> от ЗУТ за одобряване на изменения в инвестиционен проект и за допълване в разрешение за строеж ………………………………за обект:</w:t>
      </w:r>
    </w:p>
    <w:p w:rsidR="00FF4D5B" w:rsidRPr="004C56F0" w:rsidRDefault="00FF4D5B" w:rsidP="00FF4D5B">
      <w:pPr>
        <w:ind w:right="-108" w:firstLine="426"/>
        <w:rPr>
          <w:sz w:val="24"/>
          <w:szCs w:val="24"/>
          <w:lang w:val="bg-BG"/>
        </w:rPr>
      </w:pPr>
      <w:r w:rsidRPr="004C56F0">
        <w:rPr>
          <w:sz w:val="24"/>
          <w:szCs w:val="24"/>
          <w:lang w:val="bg-BG"/>
        </w:rPr>
        <w:t>…………………………………………</w:t>
      </w:r>
      <w:r w:rsidR="00FE7962">
        <w:rPr>
          <w:sz w:val="24"/>
          <w:szCs w:val="24"/>
          <w:lang w:val="bg-BG"/>
        </w:rPr>
        <w:t>……………………….……….………………………………...</w:t>
      </w:r>
    </w:p>
    <w:p w:rsidR="00FF4D5B" w:rsidRPr="004C56F0" w:rsidRDefault="00FF4D5B" w:rsidP="00FF4D5B">
      <w:pPr>
        <w:ind w:right="-108" w:firstLine="426"/>
        <w:rPr>
          <w:sz w:val="24"/>
          <w:szCs w:val="24"/>
          <w:lang w:val="bg-BG"/>
        </w:rPr>
      </w:pPr>
      <w:r w:rsidRPr="004C56F0">
        <w:rPr>
          <w:sz w:val="24"/>
          <w:szCs w:val="24"/>
          <w:lang w:val="bg-BG"/>
        </w:rPr>
        <w:t>……………………………………………………………………………….……</w:t>
      </w:r>
      <w:r w:rsidR="00FE7962">
        <w:rPr>
          <w:sz w:val="24"/>
          <w:szCs w:val="24"/>
          <w:lang w:val="bg-BG"/>
        </w:rPr>
        <w:t>………………………</w:t>
      </w:r>
    </w:p>
    <w:p w:rsidR="00FF4D5B" w:rsidRPr="004C56F0" w:rsidRDefault="00FF4D5B" w:rsidP="00FF4D5B">
      <w:pPr>
        <w:ind w:right="-108"/>
        <w:jc w:val="center"/>
        <w:rPr>
          <w:sz w:val="24"/>
          <w:szCs w:val="24"/>
        </w:rPr>
      </w:pPr>
      <w:r w:rsidRPr="004C56F0">
        <w:rPr>
          <w:sz w:val="24"/>
          <w:szCs w:val="24"/>
          <w:lang w:val="bg-BG"/>
        </w:rPr>
        <w:t xml:space="preserve">             </w:t>
      </w:r>
      <w:r w:rsidRPr="004C56F0">
        <w:rPr>
          <w:sz w:val="24"/>
          <w:szCs w:val="24"/>
        </w:rPr>
        <w:t>(</w:t>
      </w:r>
      <w:proofErr w:type="spellStart"/>
      <w:r w:rsidRPr="004C56F0">
        <w:rPr>
          <w:sz w:val="24"/>
          <w:szCs w:val="24"/>
        </w:rPr>
        <w:t>точно</w:t>
      </w:r>
      <w:proofErr w:type="spellEnd"/>
      <w:r w:rsidRPr="004C56F0">
        <w:rPr>
          <w:sz w:val="24"/>
          <w:szCs w:val="24"/>
        </w:rPr>
        <w:t xml:space="preserve"> </w:t>
      </w:r>
      <w:proofErr w:type="spellStart"/>
      <w:r w:rsidRPr="004C56F0">
        <w:rPr>
          <w:sz w:val="24"/>
          <w:szCs w:val="24"/>
        </w:rPr>
        <w:t>описание</w:t>
      </w:r>
      <w:proofErr w:type="spellEnd"/>
      <w:r w:rsidRPr="004C56F0">
        <w:rPr>
          <w:sz w:val="24"/>
          <w:szCs w:val="24"/>
        </w:rPr>
        <w:t xml:space="preserve"> </w:t>
      </w:r>
      <w:proofErr w:type="spellStart"/>
      <w:r w:rsidRPr="004C56F0">
        <w:rPr>
          <w:sz w:val="24"/>
          <w:szCs w:val="24"/>
        </w:rPr>
        <w:t>на</w:t>
      </w:r>
      <w:proofErr w:type="spellEnd"/>
      <w:r w:rsidRPr="004C56F0">
        <w:rPr>
          <w:sz w:val="24"/>
          <w:szCs w:val="24"/>
        </w:rPr>
        <w:t xml:space="preserve"> </w:t>
      </w:r>
      <w:r w:rsidRPr="004C56F0">
        <w:rPr>
          <w:sz w:val="24"/>
          <w:szCs w:val="24"/>
          <w:lang w:val="bg-BG"/>
        </w:rPr>
        <w:t>обекта/сградата</w:t>
      </w:r>
      <w:r w:rsidRPr="004C56F0">
        <w:rPr>
          <w:sz w:val="24"/>
          <w:szCs w:val="24"/>
        </w:rPr>
        <w:t>)</w:t>
      </w:r>
    </w:p>
    <w:p w:rsidR="00FF4D5B" w:rsidRPr="004C56F0" w:rsidRDefault="00FF4D5B" w:rsidP="00FF4D5B">
      <w:pPr>
        <w:ind w:right="-108"/>
        <w:jc w:val="both"/>
        <w:rPr>
          <w:sz w:val="24"/>
          <w:szCs w:val="24"/>
        </w:rPr>
      </w:pPr>
      <w:r w:rsidRPr="004C56F0">
        <w:rPr>
          <w:sz w:val="24"/>
          <w:szCs w:val="24"/>
        </w:rPr>
        <w:t xml:space="preserve"> в </w:t>
      </w:r>
      <w:r w:rsidRPr="004C56F0">
        <w:rPr>
          <w:sz w:val="24"/>
          <w:szCs w:val="24"/>
          <w:lang w:val="bg-BG"/>
        </w:rPr>
        <w:t>УПИ</w:t>
      </w:r>
      <w:r w:rsidR="004C56F0">
        <w:rPr>
          <w:sz w:val="24"/>
          <w:szCs w:val="24"/>
        </w:rPr>
        <w:t>(</w:t>
      </w:r>
      <w:proofErr w:type="spellStart"/>
      <w:r w:rsidR="004C56F0">
        <w:rPr>
          <w:sz w:val="24"/>
          <w:szCs w:val="24"/>
        </w:rPr>
        <w:t>парцел</w:t>
      </w:r>
      <w:proofErr w:type="spellEnd"/>
      <w:r w:rsidR="004C56F0">
        <w:rPr>
          <w:sz w:val="24"/>
          <w:szCs w:val="24"/>
        </w:rPr>
        <w:t xml:space="preserve">)…………, </w:t>
      </w:r>
      <w:r w:rsidRPr="004C56F0">
        <w:rPr>
          <w:sz w:val="24"/>
          <w:szCs w:val="24"/>
          <w:lang w:val="bg-BG"/>
        </w:rPr>
        <w:t>кв. ………………</w:t>
      </w:r>
      <w:r w:rsidR="004C56F0">
        <w:rPr>
          <w:sz w:val="24"/>
          <w:szCs w:val="24"/>
          <w:lang w:val="bg-BG"/>
        </w:rPr>
        <w:t>., по плана на гр./с.</w:t>
      </w:r>
      <w:r w:rsidRPr="004C56F0">
        <w:rPr>
          <w:sz w:val="24"/>
          <w:szCs w:val="24"/>
          <w:lang w:val="bg-BG"/>
        </w:rPr>
        <w:t xml:space="preserve"> ………………………… в ПИ с идентификатор </w:t>
      </w:r>
      <w:r w:rsidR="004C56F0">
        <w:rPr>
          <w:sz w:val="24"/>
          <w:szCs w:val="24"/>
          <w:lang w:val="bg-BG"/>
        </w:rPr>
        <w:t>………………………………………………...</w:t>
      </w:r>
      <w:r w:rsidRPr="004C56F0">
        <w:rPr>
          <w:sz w:val="24"/>
          <w:szCs w:val="24"/>
          <w:lang w:val="bg-BG"/>
        </w:rPr>
        <w:t>………………………......... намиращ се на адрес ……………………………………………......, н</w:t>
      </w:r>
      <w:r w:rsidRPr="004C56F0">
        <w:rPr>
          <w:sz w:val="24"/>
          <w:szCs w:val="24"/>
        </w:rPr>
        <w:t xml:space="preserve">а </w:t>
      </w:r>
      <w:proofErr w:type="spellStart"/>
      <w:r w:rsidRPr="004C56F0">
        <w:rPr>
          <w:sz w:val="24"/>
          <w:szCs w:val="24"/>
        </w:rPr>
        <w:t>който</w:t>
      </w:r>
      <w:proofErr w:type="spellEnd"/>
      <w:r w:rsidRPr="004C56F0">
        <w:rPr>
          <w:sz w:val="24"/>
          <w:szCs w:val="24"/>
        </w:rPr>
        <w:t xml:space="preserve"> </w:t>
      </w:r>
      <w:proofErr w:type="spellStart"/>
      <w:r w:rsidRPr="004C56F0">
        <w:rPr>
          <w:sz w:val="24"/>
          <w:szCs w:val="24"/>
        </w:rPr>
        <w:t>сме</w:t>
      </w:r>
      <w:proofErr w:type="spellEnd"/>
      <w:r w:rsidRPr="004C56F0">
        <w:rPr>
          <w:sz w:val="24"/>
          <w:szCs w:val="24"/>
        </w:rPr>
        <w:t xml:space="preserve"> </w:t>
      </w:r>
      <w:proofErr w:type="spellStart"/>
      <w:r w:rsidRPr="004C56F0">
        <w:rPr>
          <w:sz w:val="24"/>
          <w:szCs w:val="24"/>
        </w:rPr>
        <w:t>собственици</w:t>
      </w:r>
      <w:proofErr w:type="spellEnd"/>
      <w:r w:rsidRPr="004C56F0">
        <w:rPr>
          <w:sz w:val="24"/>
          <w:szCs w:val="24"/>
        </w:rPr>
        <w:t xml:space="preserve"> (</w:t>
      </w:r>
      <w:proofErr w:type="spellStart"/>
      <w:r w:rsidRPr="004C56F0">
        <w:rPr>
          <w:sz w:val="24"/>
          <w:szCs w:val="24"/>
        </w:rPr>
        <w:t>притежаваме</w:t>
      </w:r>
      <w:proofErr w:type="spellEnd"/>
      <w:r w:rsidRPr="004C56F0">
        <w:rPr>
          <w:sz w:val="24"/>
          <w:szCs w:val="24"/>
        </w:rPr>
        <w:t xml:space="preserve"> </w:t>
      </w:r>
      <w:proofErr w:type="spellStart"/>
      <w:r w:rsidRPr="004C56F0">
        <w:rPr>
          <w:sz w:val="24"/>
          <w:szCs w:val="24"/>
        </w:rPr>
        <w:t>отстъпено</w:t>
      </w:r>
      <w:proofErr w:type="spellEnd"/>
      <w:r w:rsidRPr="004C56F0">
        <w:rPr>
          <w:sz w:val="24"/>
          <w:szCs w:val="24"/>
        </w:rPr>
        <w:t xml:space="preserve"> </w:t>
      </w:r>
      <w:proofErr w:type="spellStart"/>
      <w:r w:rsidRPr="004C56F0">
        <w:rPr>
          <w:sz w:val="24"/>
          <w:szCs w:val="24"/>
        </w:rPr>
        <w:t>право</w:t>
      </w:r>
      <w:proofErr w:type="spellEnd"/>
      <w:r w:rsidRPr="004C56F0">
        <w:rPr>
          <w:sz w:val="24"/>
          <w:szCs w:val="24"/>
        </w:rPr>
        <w:t xml:space="preserve"> </w:t>
      </w:r>
      <w:proofErr w:type="spellStart"/>
      <w:r w:rsidRPr="004C56F0">
        <w:rPr>
          <w:sz w:val="24"/>
          <w:szCs w:val="24"/>
        </w:rPr>
        <w:t>на</w:t>
      </w:r>
      <w:proofErr w:type="spellEnd"/>
      <w:r w:rsidRPr="004C56F0">
        <w:rPr>
          <w:sz w:val="24"/>
          <w:szCs w:val="24"/>
        </w:rPr>
        <w:t xml:space="preserve"> </w:t>
      </w:r>
      <w:proofErr w:type="spellStart"/>
      <w:r w:rsidRPr="004C56F0">
        <w:rPr>
          <w:sz w:val="24"/>
          <w:szCs w:val="24"/>
        </w:rPr>
        <w:t>строеж</w:t>
      </w:r>
      <w:proofErr w:type="spellEnd"/>
      <w:r w:rsidRPr="004C56F0">
        <w:rPr>
          <w:sz w:val="24"/>
          <w:szCs w:val="24"/>
        </w:rPr>
        <w:t>);</w:t>
      </w:r>
    </w:p>
    <w:p w:rsidR="00FF4D5B" w:rsidRDefault="00FF4D5B" w:rsidP="00FF4D5B">
      <w:pPr>
        <w:ind w:right="-108"/>
        <w:jc w:val="both"/>
        <w:rPr>
          <w:b/>
          <w:lang w:val="bg-BG"/>
        </w:rPr>
      </w:pPr>
      <w:r>
        <w:rPr>
          <w:b/>
          <w:lang w:val="bg-BG"/>
        </w:rPr>
        <w:t xml:space="preserve">        </w:t>
      </w:r>
    </w:p>
    <w:p w:rsidR="00FF4D5B" w:rsidRDefault="00FF4D5B" w:rsidP="00FF4D5B">
      <w:pPr>
        <w:ind w:right="-108"/>
        <w:jc w:val="both"/>
        <w:rPr>
          <w:b/>
          <w:u w:val="single"/>
        </w:rPr>
      </w:pPr>
      <w:proofErr w:type="spellStart"/>
      <w:r>
        <w:rPr>
          <w:b/>
          <w:u w:val="single"/>
        </w:rPr>
        <w:t>Приложения</w:t>
      </w:r>
      <w:proofErr w:type="spellEnd"/>
      <w:r>
        <w:rPr>
          <w:b/>
          <w:u w:val="single"/>
        </w:rPr>
        <w:t>:</w:t>
      </w:r>
    </w:p>
    <w:p w:rsidR="00F31AD4" w:rsidRPr="003F4996" w:rsidRDefault="00F31AD4" w:rsidP="002977AC">
      <w:pPr>
        <w:shd w:val="clear" w:color="auto" w:fill="FEFEFE"/>
        <w:jc w:val="both"/>
        <w:rPr>
          <w:color w:val="000000"/>
          <w:lang w:eastAsia="bg-BG"/>
        </w:rPr>
      </w:pPr>
      <w:r w:rsidRPr="003F4996">
        <w:rPr>
          <w:color w:val="000000"/>
          <w:lang w:eastAsia="bg-BG"/>
        </w:rPr>
        <w:t xml:space="preserve">1. </w:t>
      </w:r>
      <w:proofErr w:type="spellStart"/>
      <w:r w:rsidRPr="003F4996">
        <w:rPr>
          <w:color w:val="000000"/>
          <w:lang w:eastAsia="bg-BG"/>
        </w:rPr>
        <w:t>документи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собственост</w:t>
      </w:r>
      <w:proofErr w:type="spellEnd"/>
      <w:r w:rsidRPr="003F4996">
        <w:rPr>
          <w:color w:val="000000"/>
          <w:lang w:eastAsia="bg-BG"/>
        </w:rPr>
        <w:t xml:space="preserve">, а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сгради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жилищностроителни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кооперации</w:t>
      </w:r>
      <w:proofErr w:type="spellEnd"/>
      <w:r w:rsidRPr="003F4996">
        <w:rPr>
          <w:color w:val="000000"/>
          <w:lang w:eastAsia="bg-BG"/>
        </w:rPr>
        <w:t xml:space="preserve"> - и </w:t>
      </w:r>
      <w:proofErr w:type="spellStart"/>
      <w:r w:rsidRPr="003F4996">
        <w:rPr>
          <w:color w:val="000000"/>
          <w:lang w:eastAsia="bg-BG"/>
        </w:rPr>
        <w:t>влязло</w:t>
      </w:r>
      <w:proofErr w:type="spellEnd"/>
      <w:r w:rsidRPr="003F4996">
        <w:rPr>
          <w:color w:val="000000"/>
          <w:lang w:eastAsia="bg-BG"/>
        </w:rPr>
        <w:t xml:space="preserve"> в </w:t>
      </w:r>
      <w:proofErr w:type="spellStart"/>
      <w:r w:rsidRPr="003F4996">
        <w:rPr>
          <w:color w:val="000000"/>
          <w:lang w:eastAsia="bg-BG"/>
        </w:rPr>
        <w:t>сила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решение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общото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събрание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приемане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проекта</w:t>
      </w:r>
      <w:proofErr w:type="spellEnd"/>
      <w:r w:rsidRPr="003F4996">
        <w:rPr>
          <w:color w:val="000000"/>
          <w:lang w:eastAsia="bg-BG"/>
        </w:rPr>
        <w:t>;</w:t>
      </w:r>
    </w:p>
    <w:p w:rsidR="00F31AD4" w:rsidRPr="003F4996" w:rsidRDefault="00F31AD4" w:rsidP="002977AC">
      <w:pPr>
        <w:shd w:val="clear" w:color="auto" w:fill="FEFEFE"/>
        <w:jc w:val="both"/>
        <w:rPr>
          <w:color w:val="000000"/>
          <w:lang w:eastAsia="bg-BG"/>
        </w:rPr>
      </w:pPr>
      <w:r w:rsidRPr="003F4996">
        <w:rPr>
          <w:color w:val="000000"/>
          <w:lang w:eastAsia="bg-BG"/>
        </w:rPr>
        <w:t xml:space="preserve">2. </w:t>
      </w:r>
      <w:proofErr w:type="spellStart"/>
      <w:r w:rsidRPr="003F4996">
        <w:rPr>
          <w:color w:val="000000"/>
          <w:lang w:eastAsia="bg-BG"/>
        </w:rPr>
        <w:t>виза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проектиране</w:t>
      </w:r>
      <w:proofErr w:type="spellEnd"/>
      <w:r w:rsidRPr="003F4996">
        <w:rPr>
          <w:color w:val="000000"/>
          <w:lang w:eastAsia="bg-BG"/>
        </w:rPr>
        <w:t xml:space="preserve"> с </w:t>
      </w:r>
      <w:proofErr w:type="spellStart"/>
      <w:r w:rsidRPr="003F4996">
        <w:rPr>
          <w:color w:val="000000"/>
          <w:lang w:eastAsia="bg-BG"/>
        </w:rPr>
        <w:t>изходни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данни</w:t>
      </w:r>
      <w:proofErr w:type="spellEnd"/>
      <w:r w:rsidRPr="003F4996">
        <w:rPr>
          <w:color w:val="000000"/>
          <w:lang w:eastAsia="bg-BG"/>
        </w:rPr>
        <w:t xml:space="preserve"> и </w:t>
      </w:r>
      <w:proofErr w:type="spellStart"/>
      <w:r w:rsidRPr="003F4996">
        <w:rPr>
          <w:color w:val="000000"/>
          <w:lang w:eastAsia="bg-BG"/>
        </w:rPr>
        <w:t>условия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присъединяване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към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мрежите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техническата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инфраструктура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по</w:t>
      </w:r>
      <w:proofErr w:type="spellEnd"/>
      <w:r w:rsidRPr="003F4996">
        <w:rPr>
          <w:color w:val="000000"/>
          <w:lang w:eastAsia="bg-BG"/>
        </w:rPr>
        <w:t> </w:t>
      </w:r>
      <w:proofErr w:type="spellStart"/>
      <w:r w:rsidRPr="003F4996">
        <w:rPr>
          <w:color w:val="000000"/>
          <w:lang w:eastAsia="bg-BG"/>
        </w:rPr>
        <w:t>чл</w:t>
      </w:r>
      <w:proofErr w:type="spellEnd"/>
      <w:r w:rsidRPr="003F4996">
        <w:rPr>
          <w:color w:val="000000"/>
          <w:lang w:eastAsia="bg-BG"/>
        </w:rPr>
        <w:t>. 140а </w:t>
      </w:r>
      <w:proofErr w:type="spellStart"/>
      <w:r w:rsidRPr="003F4996">
        <w:rPr>
          <w:color w:val="000000"/>
          <w:lang w:eastAsia="bg-BG"/>
        </w:rPr>
        <w:t>или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виза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проектиране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по</w:t>
      </w:r>
      <w:proofErr w:type="spellEnd"/>
      <w:r w:rsidRPr="003F4996">
        <w:rPr>
          <w:color w:val="000000"/>
          <w:lang w:eastAsia="bg-BG"/>
        </w:rPr>
        <w:t> </w:t>
      </w:r>
      <w:proofErr w:type="spellStart"/>
      <w:r w:rsidRPr="003F4996">
        <w:rPr>
          <w:color w:val="000000"/>
          <w:lang w:eastAsia="bg-BG"/>
        </w:rPr>
        <w:t>чл</w:t>
      </w:r>
      <w:proofErr w:type="spellEnd"/>
      <w:r w:rsidRPr="003F4996">
        <w:rPr>
          <w:color w:val="000000"/>
          <w:lang w:eastAsia="bg-BG"/>
        </w:rPr>
        <w:t xml:space="preserve">. 140, </w:t>
      </w:r>
      <w:proofErr w:type="spellStart"/>
      <w:r w:rsidRPr="003F4996">
        <w:rPr>
          <w:color w:val="000000"/>
          <w:lang w:eastAsia="bg-BG"/>
        </w:rPr>
        <w:t>ал</w:t>
      </w:r>
      <w:proofErr w:type="spellEnd"/>
      <w:r w:rsidRPr="003F4996">
        <w:rPr>
          <w:color w:val="000000"/>
          <w:lang w:eastAsia="bg-BG"/>
        </w:rPr>
        <w:t>. 3;</w:t>
      </w:r>
    </w:p>
    <w:p w:rsidR="00F31AD4" w:rsidRPr="003F4996" w:rsidRDefault="00F31AD4" w:rsidP="002977AC">
      <w:pPr>
        <w:shd w:val="clear" w:color="auto" w:fill="FEFEFE"/>
        <w:jc w:val="both"/>
        <w:rPr>
          <w:color w:val="000000"/>
          <w:lang w:eastAsia="bg-BG"/>
        </w:rPr>
      </w:pPr>
      <w:r w:rsidRPr="003F4996">
        <w:rPr>
          <w:color w:val="000000"/>
          <w:lang w:eastAsia="bg-BG"/>
        </w:rPr>
        <w:t xml:space="preserve">3. </w:t>
      </w:r>
      <w:proofErr w:type="spellStart"/>
      <w:r w:rsidRPr="003F4996">
        <w:rPr>
          <w:color w:val="000000"/>
          <w:lang w:eastAsia="bg-BG"/>
        </w:rPr>
        <w:t>документ</w:t>
      </w:r>
      <w:proofErr w:type="spellEnd"/>
      <w:r w:rsidRPr="003F4996">
        <w:rPr>
          <w:color w:val="000000"/>
          <w:lang w:eastAsia="bg-BG"/>
        </w:rPr>
        <w:t xml:space="preserve"> с </w:t>
      </w:r>
      <w:proofErr w:type="spellStart"/>
      <w:r w:rsidRPr="003F4996">
        <w:rPr>
          <w:color w:val="000000"/>
          <w:lang w:eastAsia="bg-BG"/>
        </w:rPr>
        <w:t>предоставени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изходни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данни</w:t>
      </w:r>
      <w:proofErr w:type="spellEnd"/>
      <w:r w:rsidRPr="003F4996">
        <w:rPr>
          <w:color w:val="000000"/>
          <w:lang w:eastAsia="bg-BG"/>
        </w:rPr>
        <w:t xml:space="preserve"> и </w:t>
      </w:r>
      <w:proofErr w:type="spellStart"/>
      <w:r w:rsidRPr="003F4996">
        <w:rPr>
          <w:color w:val="000000"/>
          <w:lang w:eastAsia="bg-BG"/>
        </w:rPr>
        <w:t>условия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присъединяване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от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експлоатационните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дружества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към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мрежите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техническата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инфраструктура</w:t>
      </w:r>
      <w:proofErr w:type="spellEnd"/>
      <w:r w:rsidRPr="003F4996">
        <w:rPr>
          <w:color w:val="000000"/>
          <w:lang w:eastAsia="bg-BG"/>
        </w:rPr>
        <w:t xml:space="preserve"> в </w:t>
      </w:r>
      <w:proofErr w:type="spellStart"/>
      <w:r w:rsidRPr="003F4996">
        <w:rPr>
          <w:color w:val="000000"/>
          <w:lang w:eastAsia="bg-BG"/>
        </w:rPr>
        <w:t>случаите</w:t>
      </w:r>
      <w:proofErr w:type="spellEnd"/>
      <w:r w:rsidRPr="003F4996">
        <w:rPr>
          <w:color w:val="000000"/>
          <w:lang w:eastAsia="bg-BG"/>
        </w:rPr>
        <w:t xml:space="preserve">, </w:t>
      </w:r>
      <w:proofErr w:type="spellStart"/>
      <w:r w:rsidRPr="003F4996">
        <w:rPr>
          <w:color w:val="000000"/>
          <w:lang w:eastAsia="bg-BG"/>
        </w:rPr>
        <w:t>когато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не</w:t>
      </w:r>
      <w:proofErr w:type="spellEnd"/>
      <w:r w:rsidRPr="003F4996">
        <w:rPr>
          <w:color w:val="000000"/>
          <w:lang w:eastAsia="bg-BG"/>
        </w:rPr>
        <w:t xml:space="preserve"> е </w:t>
      </w:r>
      <w:proofErr w:type="spellStart"/>
      <w:r w:rsidRPr="003F4996">
        <w:rPr>
          <w:color w:val="000000"/>
          <w:lang w:eastAsia="bg-BG"/>
        </w:rPr>
        <w:t>поискано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издаване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виза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проектиране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по</w:t>
      </w:r>
      <w:proofErr w:type="spellEnd"/>
      <w:r w:rsidRPr="003F4996">
        <w:rPr>
          <w:color w:val="000000"/>
          <w:lang w:eastAsia="bg-BG"/>
        </w:rPr>
        <w:t> </w:t>
      </w:r>
      <w:proofErr w:type="spellStart"/>
      <w:r w:rsidRPr="003F4996">
        <w:rPr>
          <w:color w:val="000000"/>
          <w:lang w:eastAsia="bg-BG"/>
        </w:rPr>
        <w:t>чл</w:t>
      </w:r>
      <w:proofErr w:type="spellEnd"/>
      <w:r w:rsidRPr="003F4996">
        <w:rPr>
          <w:color w:val="000000"/>
          <w:lang w:eastAsia="bg-BG"/>
        </w:rPr>
        <w:t>. 140а;</w:t>
      </w:r>
    </w:p>
    <w:p w:rsidR="00F31AD4" w:rsidRPr="003F4996" w:rsidRDefault="00F31AD4" w:rsidP="002977AC">
      <w:pPr>
        <w:shd w:val="clear" w:color="auto" w:fill="FEFEFE"/>
        <w:jc w:val="both"/>
        <w:rPr>
          <w:color w:val="000000"/>
          <w:lang w:eastAsia="bg-BG"/>
        </w:rPr>
      </w:pPr>
      <w:r w:rsidRPr="003F4996">
        <w:rPr>
          <w:color w:val="000000"/>
          <w:lang w:eastAsia="bg-BG"/>
        </w:rPr>
        <w:t xml:space="preserve">4. </w:t>
      </w:r>
      <w:proofErr w:type="spellStart"/>
      <w:r w:rsidRPr="003F4996">
        <w:rPr>
          <w:color w:val="000000"/>
          <w:lang w:eastAsia="bg-BG"/>
        </w:rPr>
        <w:t>инвестиционен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проект</w:t>
      </w:r>
      <w:proofErr w:type="spellEnd"/>
      <w:r w:rsidRPr="003F4996">
        <w:rPr>
          <w:color w:val="000000"/>
          <w:lang w:eastAsia="bg-BG"/>
        </w:rPr>
        <w:t xml:space="preserve"> - </w:t>
      </w:r>
      <w:proofErr w:type="spellStart"/>
      <w:r w:rsidRPr="003F4996">
        <w:rPr>
          <w:color w:val="000000"/>
          <w:lang w:eastAsia="bg-BG"/>
        </w:rPr>
        <w:t>два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екземпляра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хартиен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носител</w:t>
      </w:r>
      <w:proofErr w:type="spellEnd"/>
      <w:r w:rsidRPr="003F4996">
        <w:rPr>
          <w:color w:val="000000"/>
          <w:lang w:eastAsia="bg-BG"/>
        </w:rPr>
        <w:t xml:space="preserve"> и </w:t>
      </w:r>
      <w:proofErr w:type="spellStart"/>
      <w:r w:rsidRPr="003F4996">
        <w:rPr>
          <w:color w:val="000000"/>
          <w:lang w:eastAsia="bg-BG"/>
        </w:rPr>
        <w:t>един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екземпляр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електронен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носител</w:t>
      </w:r>
      <w:proofErr w:type="spellEnd"/>
      <w:r w:rsidRPr="003F4996">
        <w:rPr>
          <w:color w:val="000000"/>
          <w:lang w:eastAsia="bg-BG"/>
        </w:rPr>
        <w:t xml:space="preserve">, </w:t>
      </w:r>
      <w:proofErr w:type="spellStart"/>
      <w:r w:rsidRPr="003F4996">
        <w:rPr>
          <w:color w:val="000000"/>
          <w:lang w:eastAsia="bg-BG"/>
        </w:rPr>
        <w:t>като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форматът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записа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електронния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носител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инвестиционния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проект</w:t>
      </w:r>
      <w:proofErr w:type="spellEnd"/>
      <w:r w:rsidRPr="003F4996">
        <w:rPr>
          <w:color w:val="000000"/>
          <w:lang w:eastAsia="bg-BG"/>
        </w:rPr>
        <w:t xml:space="preserve"> и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документите</w:t>
      </w:r>
      <w:proofErr w:type="spellEnd"/>
      <w:r w:rsidRPr="003F4996">
        <w:rPr>
          <w:color w:val="000000"/>
          <w:lang w:eastAsia="bg-BG"/>
        </w:rPr>
        <w:t xml:space="preserve"> и </w:t>
      </w:r>
      <w:proofErr w:type="spellStart"/>
      <w:r w:rsidRPr="003F4996">
        <w:rPr>
          <w:color w:val="000000"/>
          <w:lang w:eastAsia="bg-BG"/>
        </w:rPr>
        <w:t>данните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към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него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се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определят</w:t>
      </w:r>
      <w:proofErr w:type="spellEnd"/>
      <w:r w:rsidRPr="003F4996">
        <w:rPr>
          <w:color w:val="000000"/>
          <w:lang w:eastAsia="bg-BG"/>
        </w:rPr>
        <w:t xml:space="preserve"> с </w:t>
      </w:r>
      <w:proofErr w:type="spellStart"/>
      <w:r w:rsidRPr="003F4996">
        <w:rPr>
          <w:color w:val="000000"/>
          <w:lang w:eastAsia="bg-BG"/>
        </w:rPr>
        <w:t>наредбата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по</w:t>
      </w:r>
      <w:proofErr w:type="spellEnd"/>
      <w:r w:rsidRPr="003F4996">
        <w:rPr>
          <w:color w:val="000000"/>
          <w:lang w:eastAsia="bg-BG"/>
        </w:rPr>
        <w:t> </w:t>
      </w:r>
      <w:proofErr w:type="spellStart"/>
      <w:r w:rsidRPr="003F4996">
        <w:rPr>
          <w:color w:val="000000"/>
          <w:lang w:eastAsia="bg-BG"/>
        </w:rPr>
        <w:t>чл</w:t>
      </w:r>
      <w:proofErr w:type="spellEnd"/>
      <w:r w:rsidRPr="003F4996">
        <w:rPr>
          <w:color w:val="000000"/>
          <w:lang w:eastAsia="bg-BG"/>
        </w:rPr>
        <w:t xml:space="preserve">. 139, </w:t>
      </w:r>
      <w:proofErr w:type="spellStart"/>
      <w:r w:rsidRPr="003F4996">
        <w:rPr>
          <w:color w:val="000000"/>
          <w:lang w:eastAsia="bg-BG"/>
        </w:rPr>
        <w:t>ал</w:t>
      </w:r>
      <w:proofErr w:type="spellEnd"/>
      <w:r w:rsidRPr="003F4996">
        <w:rPr>
          <w:color w:val="000000"/>
          <w:lang w:eastAsia="bg-BG"/>
        </w:rPr>
        <w:t>. 5;</w:t>
      </w:r>
    </w:p>
    <w:p w:rsidR="00F31AD4" w:rsidRPr="003F4996" w:rsidRDefault="00F31AD4" w:rsidP="002977AC">
      <w:pPr>
        <w:shd w:val="clear" w:color="auto" w:fill="FEFEFE"/>
        <w:jc w:val="both"/>
        <w:rPr>
          <w:color w:val="000000"/>
          <w:lang w:eastAsia="bg-BG"/>
        </w:rPr>
      </w:pPr>
      <w:r w:rsidRPr="003F4996">
        <w:rPr>
          <w:color w:val="000000"/>
          <w:lang w:eastAsia="bg-BG"/>
        </w:rPr>
        <w:t xml:space="preserve">5. </w:t>
      </w:r>
      <w:proofErr w:type="spellStart"/>
      <w:r w:rsidRPr="003F4996">
        <w:rPr>
          <w:color w:val="000000"/>
          <w:lang w:eastAsia="bg-BG"/>
        </w:rPr>
        <w:t>данни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влезли</w:t>
      </w:r>
      <w:proofErr w:type="spellEnd"/>
      <w:r w:rsidRPr="003F4996">
        <w:rPr>
          <w:color w:val="000000"/>
          <w:lang w:eastAsia="bg-BG"/>
        </w:rPr>
        <w:t xml:space="preserve"> в </w:t>
      </w:r>
      <w:proofErr w:type="spellStart"/>
      <w:r w:rsidRPr="003F4996">
        <w:rPr>
          <w:color w:val="000000"/>
          <w:lang w:eastAsia="bg-BG"/>
        </w:rPr>
        <w:t>сила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административни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актове</w:t>
      </w:r>
      <w:proofErr w:type="spellEnd"/>
      <w:r w:rsidRPr="003F4996">
        <w:rPr>
          <w:color w:val="000000"/>
          <w:lang w:eastAsia="bg-BG"/>
        </w:rPr>
        <w:t xml:space="preserve">, </w:t>
      </w:r>
      <w:proofErr w:type="spellStart"/>
      <w:r w:rsidRPr="003F4996">
        <w:rPr>
          <w:color w:val="000000"/>
          <w:lang w:eastAsia="bg-BG"/>
        </w:rPr>
        <w:t>които</w:t>
      </w:r>
      <w:proofErr w:type="spellEnd"/>
      <w:r w:rsidRPr="003F4996">
        <w:rPr>
          <w:color w:val="000000"/>
          <w:lang w:eastAsia="bg-BG"/>
        </w:rPr>
        <w:t xml:space="preserve"> в </w:t>
      </w:r>
      <w:proofErr w:type="spellStart"/>
      <w:r w:rsidRPr="003F4996">
        <w:rPr>
          <w:color w:val="000000"/>
          <w:lang w:eastAsia="bg-BG"/>
        </w:rPr>
        <w:t>зависимост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от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вида</w:t>
      </w:r>
      <w:proofErr w:type="spellEnd"/>
      <w:r w:rsidRPr="003F4996">
        <w:rPr>
          <w:color w:val="000000"/>
          <w:lang w:eastAsia="bg-BG"/>
        </w:rPr>
        <w:t xml:space="preserve"> и </w:t>
      </w:r>
      <w:proofErr w:type="spellStart"/>
      <w:r w:rsidRPr="003F4996">
        <w:rPr>
          <w:color w:val="000000"/>
          <w:lang w:eastAsia="bg-BG"/>
        </w:rPr>
        <w:t>големината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строежа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са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необходимо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условие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разрешаване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строителството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по</w:t>
      </w:r>
      <w:proofErr w:type="spellEnd"/>
      <w:r w:rsidRPr="003F4996">
        <w:rPr>
          <w:color w:val="000000"/>
          <w:lang w:eastAsia="bg-BG"/>
        </w:rPr>
        <w:t> </w:t>
      </w:r>
      <w:proofErr w:type="spellStart"/>
      <w:r w:rsidRPr="003F4996">
        <w:rPr>
          <w:color w:val="000000"/>
          <w:lang w:eastAsia="bg-BG"/>
        </w:rPr>
        <w:t>Закона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опазване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околната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среда</w:t>
      </w:r>
      <w:proofErr w:type="spellEnd"/>
      <w:r w:rsidRPr="003F4996">
        <w:rPr>
          <w:color w:val="000000"/>
          <w:lang w:eastAsia="bg-BG"/>
        </w:rPr>
        <w:t>, </w:t>
      </w:r>
      <w:proofErr w:type="spellStart"/>
      <w:r w:rsidRPr="003F4996">
        <w:rPr>
          <w:color w:val="000000"/>
          <w:lang w:eastAsia="bg-BG"/>
        </w:rPr>
        <w:t>Закона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биологичното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разнообразие</w:t>
      </w:r>
      <w:proofErr w:type="spellEnd"/>
      <w:r w:rsidRPr="003F4996">
        <w:rPr>
          <w:color w:val="000000"/>
          <w:lang w:eastAsia="bg-BG"/>
        </w:rPr>
        <w:t>, </w:t>
      </w:r>
      <w:proofErr w:type="spellStart"/>
      <w:r w:rsidRPr="003F4996">
        <w:rPr>
          <w:color w:val="000000"/>
          <w:lang w:eastAsia="bg-BG"/>
        </w:rPr>
        <w:t>Закона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културното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наследство</w:t>
      </w:r>
      <w:proofErr w:type="spellEnd"/>
      <w:r w:rsidRPr="003F4996">
        <w:rPr>
          <w:color w:val="000000"/>
          <w:lang w:eastAsia="bg-BG"/>
        </w:rPr>
        <w:t> </w:t>
      </w:r>
      <w:proofErr w:type="spellStart"/>
      <w:r w:rsidRPr="003F4996">
        <w:rPr>
          <w:color w:val="000000"/>
          <w:lang w:eastAsia="bg-BG"/>
        </w:rPr>
        <w:t>или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друг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специален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закон</w:t>
      </w:r>
      <w:proofErr w:type="spellEnd"/>
      <w:r w:rsidRPr="003F4996">
        <w:rPr>
          <w:color w:val="000000"/>
          <w:lang w:eastAsia="bg-BG"/>
        </w:rPr>
        <w:t>;</w:t>
      </w:r>
    </w:p>
    <w:p w:rsidR="00F31AD4" w:rsidRPr="003F4996" w:rsidRDefault="00F31AD4" w:rsidP="002977AC">
      <w:pPr>
        <w:shd w:val="clear" w:color="auto" w:fill="FEFEFE"/>
        <w:jc w:val="both"/>
        <w:rPr>
          <w:color w:val="000000"/>
          <w:lang w:eastAsia="bg-BG"/>
        </w:rPr>
      </w:pPr>
      <w:r w:rsidRPr="003F4996">
        <w:rPr>
          <w:color w:val="000000"/>
          <w:lang w:eastAsia="bg-BG"/>
        </w:rPr>
        <w:t xml:space="preserve">6. </w:t>
      </w:r>
      <w:proofErr w:type="spellStart"/>
      <w:r w:rsidRPr="003F4996">
        <w:rPr>
          <w:color w:val="000000"/>
          <w:lang w:eastAsia="bg-BG"/>
        </w:rPr>
        <w:t>оценка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съответствието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проектната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документация</w:t>
      </w:r>
      <w:proofErr w:type="spellEnd"/>
      <w:r w:rsidRPr="003F4996">
        <w:rPr>
          <w:color w:val="000000"/>
          <w:lang w:eastAsia="bg-BG"/>
        </w:rPr>
        <w:t xml:space="preserve"> с </w:t>
      </w:r>
      <w:proofErr w:type="spellStart"/>
      <w:r w:rsidRPr="003F4996">
        <w:rPr>
          <w:color w:val="000000"/>
          <w:lang w:eastAsia="bg-BG"/>
        </w:rPr>
        <w:t>основните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изисквания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към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строежа</w:t>
      </w:r>
      <w:proofErr w:type="spellEnd"/>
      <w:r w:rsidRPr="003F4996">
        <w:rPr>
          <w:color w:val="000000"/>
          <w:lang w:eastAsia="bg-BG"/>
        </w:rPr>
        <w:t xml:space="preserve">, </w:t>
      </w:r>
      <w:proofErr w:type="spellStart"/>
      <w:r w:rsidRPr="003F4996">
        <w:rPr>
          <w:color w:val="000000"/>
          <w:lang w:eastAsia="bg-BG"/>
        </w:rPr>
        <w:t>когато</w:t>
      </w:r>
      <w:proofErr w:type="spellEnd"/>
      <w:r w:rsidRPr="003F4996">
        <w:rPr>
          <w:color w:val="000000"/>
          <w:lang w:eastAsia="bg-BG"/>
        </w:rPr>
        <w:t xml:space="preserve"> е </w:t>
      </w:r>
      <w:proofErr w:type="spellStart"/>
      <w:r w:rsidRPr="003F4996">
        <w:rPr>
          <w:color w:val="000000"/>
          <w:lang w:eastAsia="bg-BG"/>
        </w:rPr>
        <w:t>изготвена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от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консултант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по</w:t>
      </w:r>
      <w:proofErr w:type="spellEnd"/>
      <w:r w:rsidRPr="003F4996">
        <w:rPr>
          <w:color w:val="000000"/>
          <w:lang w:eastAsia="bg-BG"/>
        </w:rPr>
        <w:t> чл.142, ал.6, т.2;</w:t>
      </w:r>
    </w:p>
    <w:p w:rsidR="00F31AD4" w:rsidRPr="003F4996" w:rsidRDefault="00F31AD4" w:rsidP="002977AC">
      <w:pPr>
        <w:shd w:val="clear" w:color="auto" w:fill="FEFEFE"/>
        <w:jc w:val="both"/>
        <w:rPr>
          <w:color w:val="000000"/>
          <w:lang w:eastAsia="bg-BG"/>
        </w:rPr>
      </w:pPr>
      <w:r w:rsidRPr="003F4996">
        <w:rPr>
          <w:color w:val="000000"/>
          <w:lang w:eastAsia="bg-BG"/>
        </w:rPr>
        <w:t xml:space="preserve">7. </w:t>
      </w:r>
      <w:proofErr w:type="spellStart"/>
      <w:r w:rsidRPr="003F4996">
        <w:rPr>
          <w:color w:val="000000"/>
          <w:lang w:eastAsia="bg-BG"/>
        </w:rPr>
        <w:t>положително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становище</w:t>
      </w:r>
      <w:proofErr w:type="spellEnd"/>
      <w:r w:rsidRPr="003F4996">
        <w:rPr>
          <w:color w:val="000000"/>
          <w:lang w:eastAsia="bg-BG"/>
        </w:rPr>
        <w:t xml:space="preserve">, </w:t>
      </w:r>
      <w:proofErr w:type="spellStart"/>
      <w:r w:rsidRPr="003F4996">
        <w:rPr>
          <w:color w:val="000000"/>
          <w:lang w:eastAsia="bg-BG"/>
        </w:rPr>
        <w:t>издадено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от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органите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пожарна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безопасност</w:t>
      </w:r>
      <w:proofErr w:type="spellEnd"/>
      <w:r w:rsidRPr="003F4996">
        <w:rPr>
          <w:color w:val="000000"/>
          <w:lang w:eastAsia="bg-BG"/>
        </w:rPr>
        <w:t xml:space="preserve"> и </w:t>
      </w:r>
      <w:proofErr w:type="spellStart"/>
      <w:r w:rsidRPr="003F4996">
        <w:rPr>
          <w:color w:val="000000"/>
          <w:lang w:eastAsia="bg-BG"/>
        </w:rPr>
        <w:t>защита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населението</w:t>
      </w:r>
      <w:proofErr w:type="spellEnd"/>
      <w:r w:rsidRPr="003F4996">
        <w:rPr>
          <w:color w:val="000000"/>
          <w:lang w:eastAsia="bg-BG"/>
        </w:rPr>
        <w:t xml:space="preserve">,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строежите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от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първа</w:t>
      </w:r>
      <w:proofErr w:type="spellEnd"/>
      <w:r w:rsidRPr="003F4996">
        <w:rPr>
          <w:color w:val="000000"/>
          <w:lang w:eastAsia="bg-BG"/>
        </w:rPr>
        <w:t xml:space="preserve">, </w:t>
      </w:r>
      <w:proofErr w:type="spellStart"/>
      <w:r w:rsidRPr="003F4996">
        <w:rPr>
          <w:color w:val="000000"/>
          <w:lang w:eastAsia="bg-BG"/>
        </w:rPr>
        <w:t>втора</w:t>
      </w:r>
      <w:proofErr w:type="spellEnd"/>
      <w:r w:rsidRPr="003F4996">
        <w:rPr>
          <w:color w:val="000000"/>
          <w:lang w:eastAsia="bg-BG"/>
        </w:rPr>
        <w:t xml:space="preserve"> и </w:t>
      </w:r>
      <w:proofErr w:type="spellStart"/>
      <w:r w:rsidRPr="003F4996">
        <w:rPr>
          <w:color w:val="000000"/>
          <w:lang w:eastAsia="bg-BG"/>
        </w:rPr>
        <w:t>трета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категория</w:t>
      </w:r>
      <w:proofErr w:type="spellEnd"/>
      <w:r w:rsidRPr="003F4996">
        <w:rPr>
          <w:color w:val="000000"/>
          <w:lang w:eastAsia="bg-BG"/>
        </w:rPr>
        <w:t>;</w:t>
      </w:r>
    </w:p>
    <w:p w:rsidR="00F31AD4" w:rsidRPr="003F4996" w:rsidRDefault="00F31AD4" w:rsidP="002977AC">
      <w:pPr>
        <w:shd w:val="clear" w:color="auto" w:fill="FEFEFE"/>
        <w:jc w:val="both"/>
        <w:rPr>
          <w:color w:val="000000"/>
          <w:lang w:eastAsia="bg-BG"/>
        </w:rPr>
      </w:pPr>
      <w:r w:rsidRPr="003F4996">
        <w:rPr>
          <w:color w:val="000000"/>
          <w:lang w:eastAsia="bg-BG"/>
        </w:rPr>
        <w:t xml:space="preserve">8. </w:t>
      </w:r>
      <w:proofErr w:type="spellStart"/>
      <w:r w:rsidRPr="003F4996">
        <w:rPr>
          <w:color w:val="000000"/>
          <w:lang w:eastAsia="bg-BG"/>
        </w:rPr>
        <w:t>данни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влязло</w:t>
      </w:r>
      <w:proofErr w:type="spellEnd"/>
      <w:r w:rsidRPr="003F4996">
        <w:rPr>
          <w:color w:val="000000"/>
          <w:lang w:eastAsia="bg-BG"/>
        </w:rPr>
        <w:t xml:space="preserve"> в </w:t>
      </w:r>
      <w:proofErr w:type="spellStart"/>
      <w:r w:rsidRPr="003F4996">
        <w:rPr>
          <w:color w:val="000000"/>
          <w:lang w:eastAsia="bg-BG"/>
        </w:rPr>
        <w:t>сила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разрешително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водовземане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или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ползване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или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разрешително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заустване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отпадъчни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води</w:t>
      </w:r>
      <w:proofErr w:type="spellEnd"/>
      <w:r w:rsidRPr="003F4996">
        <w:rPr>
          <w:color w:val="000000"/>
          <w:lang w:eastAsia="bg-BG"/>
        </w:rPr>
        <w:t xml:space="preserve">, </w:t>
      </w:r>
      <w:proofErr w:type="spellStart"/>
      <w:r w:rsidRPr="003F4996">
        <w:rPr>
          <w:color w:val="000000"/>
          <w:lang w:eastAsia="bg-BG"/>
        </w:rPr>
        <w:t>издадени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реда</w:t>
      </w:r>
      <w:proofErr w:type="spellEnd"/>
      <w:r w:rsidRPr="003F4996">
        <w:rPr>
          <w:color w:val="000000"/>
          <w:lang w:eastAsia="bg-BG"/>
        </w:rPr>
        <w:t xml:space="preserve"> и в </w:t>
      </w:r>
      <w:proofErr w:type="spellStart"/>
      <w:r w:rsidRPr="003F4996">
        <w:rPr>
          <w:color w:val="000000"/>
          <w:lang w:eastAsia="bg-BG"/>
        </w:rPr>
        <w:t>случаите</w:t>
      </w:r>
      <w:proofErr w:type="spellEnd"/>
      <w:r w:rsidRPr="003F4996">
        <w:rPr>
          <w:color w:val="000000"/>
          <w:lang w:eastAsia="bg-BG"/>
        </w:rPr>
        <w:t xml:space="preserve">, </w:t>
      </w:r>
      <w:proofErr w:type="spellStart"/>
      <w:r w:rsidRPr="003F4996">
        <w:rPr>
          <w:color w:val="000000"/>
          <w:lang w:eastAsia="bg-BG"/>
        </w:rPr>
        <w:t>предвидени</w:t>
      </w:r>
      <w:proofErr w:type="spellEnd"/>
      <w:r w:rsidRPr="003F4996">
        <w:rPr>
          <w:color w:val="000000"/>
          <w:lang w:eastAsia="bg-BG"/>
        </w:rPr>
        <w:t xml:space="preserve"> в </w:t>
      </w:r>
      <w:proofErr w:type="spellStart"/>
      <w:r w:rsidRPr="003F4996">
        <w:rPr>
          <w:color w:val="000000"/>
          <w:lang w:eastAsia="bg-BG"/>
        </w:rPr>
        <w:t>Закона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водите</w:t>
      </w:r>
      <w:proofErr w:type="spellEnd"/>
      <w:r w:rsidRPr="003F4996">
        <w:rPr>
          <w:color w:val="000000"/>
          <w:lang w:eastAsia="bg-BG"/>
        </w:rPr>
        <w:t>;</w:t>
      </w:r>
    </w:p>
    <w:p w:rsidR="00F31AD4" w:rsidRPr="003F4996" w:rsidRDefault="00F31AD4" w:rsidP="002977AC">
      <w:pPr>
        <w:shd w:val="clear" w:color="auto" w:fill="FEFEFE"/>
        <w:jc w:val="both"/>
        <w:rPr>
          <w:color w:val="000000"/>
          <w:lang w:eastAsia="bg-BG"/>
        </w:rPr>
      </w:pPr>
      <w:r w:rsidRPr="003F4996">
        <w:rPr>
          <w:color w:val="000000"/>
          <w:lang w:eastAsia="bg-BG"/>
        </w:rPr>
        <w:t xml:space="preserve">9. </w:t>
      </w:r>
      <w:proofErr w:type="spellStart"/>
      <w:r w:rsidRPr="003F4996">
        <w:rPr>
          <w:color w:val="000000"/>
          <w:lang w:eastAsia="bg-BG"/>
        </w:rPr>
        <w:t>данни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положително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становище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органите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държавния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здравен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контрол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инвестиционни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проекти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обекти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по</w:t>
      </w:r>
      <w:proofErr w:type="spellEnd"/>
      <w:r w:rsidRPr="003F4996">
        <w:rPr>
          <w:color w:val="000000"/>
          <w:lang w:eastAsia="bg-BG"/>
        </w:rPr>
        <w:t> </w:t>
      </w:r>
      <w:proofErr w:type="spellStart"/>
      <w:r w:rsidRPr="003F4996">
        <w:rPr>
          <w:color w:val="000000"/>
          <w:lang w:eastAsia="bg-BG"/>
        </w:rPr>
        <w:t>Закона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храните</w:t>
      </w:r>
      <w:proofErr w:type="spellEnd"/>
      <w:r w:rsidRPr="003F4996">
        <w:rPr>
          <w:color w:val="000000"/>
          <w:lang w:eastAsia="bg-BG"/>
        </w:rPr>
        <w:t xml:space="preserve"> и </w:t>
      </w:r>
      <w:proofErr w:type="spellStart"/>
      <w:r w:rsidRPr="003F4996">
        <w:rPr>
          <w:color w:val="000000"/>
          <w:lang w:eastAsia="bg-BG"/>
        </w:rPr>
        <w:t>обекти</w:t>
      </w:r>
      <w:proofErr w:type="spellEnd"/>
      <w:r w:rsidRPr="003F4996">
        <w:rPr>
          <w:color w:val="000000"/>
          <w:lang w:eastAsia="bg-BG"/>
        </w:rPr>
        <w:t xml:space="preserve"> с </w:t>
      </w:r>
      <w:proofErr w:type="spellStart"/>
      <w:r w:rsidRPr="003F4996">
        <w:rPr>
          <w:color w:val="000000"/>
          <w:lang w:eastAsia="bg-BG"/>
        </w:rPr>
        <w:t>обществено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предназначение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по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смисъла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 § 1, т. 9 </w:t>
      </w:r>
      <w:proofErr w:type="spellStart"/>
      <w:r w:rsidRPr="003F4996">
        <w:rPr>
          <w:color w:val="000000"/>
          <w:lang w:eastAsia="bg-BG"/>
        </w:rPr>
        <w:t>от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допълнителните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разпоредби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Закона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за</w:t>
      </w:r>
      <w:proofErr w:type="spellEnd"/>
      <w:r w:rsidRPr="003F4996">
        <w:rPr>
          <w:color w:val="000000"/>
          <w:lang w:eastAsia="bg-BG"/>
        </w:rPr>
        <w:t xml:space="preserve"> </w:t>
      </w:r>
      <w:proofErr w:type="spellStart"/>
      <w:r w:rsidRPr="003F4996">
        <w:rPr>
          <w:color w:val="000000"/>
          <w:lang w:eastAsia="bg-BG"/>
        </w:rPr>
        <w:t>здравето</w:t>
      </w:r>
      <w:proofErr w:type="spellEnd"/>
      <w:r w:rsidRPr="003F4996">
        <w:rPr>
          <w:color w:val="000000"/>
          <w:lang w:eastAsia="bg-BG"/>
        </w:rPr>
        <w:t>.</w:t>
      </w:r>
    </w:p>
    <w:p w:rsidR="00FF4D5B" w:rsidRPr="00966B0D" w:rsidRDefault="00F31AD4" w:rsidP="002977AC">
      <w:pPr>
        <w:ind w:right="-108"/>
        <w:jc w:val="both"/>
        <w:rPr>
          <w:lang w:val="bg-BG"/>
        </w:rPr>
      </w:pPr>
      <w:r>
        <w:rPr>
          <w:lang w:val="bg-BG"/>
        </w:rPr>
        <w:t>10</w:t>
      </w:r>
      <w:r w:rsidR="00FF4D5B" w:rsidRPr="00966B0D">
        <w:rPr>
          <w:lang w:val="bg-BG"/>
        </w:rPr>
        <w:t xml:space="preserve">. Документи, доказващи наличието на съгласия, изискващи се по: </w:t>
      </w:r>
    </w:p>
    <w:p w:rsidR="00FF4D5B" w:rsidRPr="00966B0D" w:rsidRDefault="00FF4D5B" w:rsidP="002977AC">
      <w:pPr>
        <w:ind w:right="-108"/>
        <w:jc w:val="both"/>
        <w:rPr>
          <w:lang w:val="bg-BG"/>
        </w:rPr>
      </w:pPr>
      <w:r w:rsidRPr="00966B0D">
        <w:rPr>
          <w:lang w:val="bg-BG"/>
        </w:rPr>
        <w:lastRenderedPageBreak/>
        <w:t xml:space="preserve">а) чл.38, ал.3 и 4 от ЗУТ при преустройства в съществуваща жилищна сграда с режим на ет. </w:t>
      </w:r>
      <w:proofErr w:type="spellStart"/>
      <w:r w:rsidRPr="00966B0D">
        <w:rPr>
          <w:lang w:val="bg-BG"/>
        </w:rPr>
        <w:t>собст</w:t>
      </w:r>
      <w:proofErr w:type="spellEnd"/>
      <w:r w:rsidRPr="00966B0D">
        <w:rPr>
          <w:lang w:val="bg-BG"/>
        </w:rPr>
        <w:t>.:</w:t>
      </w:r>
    </w:p>
    <w:p w:rsidR="00FF4D5B" w:rsidRPr="006B6CBC" w:rsidRDefault="00FF4D5B" w:rsidP="002977AC">
      <w:pPr>
        <w:ind w:right="-108"/>
        <w:jc w:val="both"/>
      </w:pPr>
      <w:r w:rsidRPr="006B6CBC">
        <w:rPr>
          <w:lang w:val="bg-BG"/>
        </w:rPr>
        <w:t xml:space="preserve">б) чл.39, ал.2 от ЗУТ при промяна на предназначението на част или </w:t>
      </w:r>
      <w:r>
        <w:rPr>
          <w:lang w:val="bg-BG"/>
        </w:rPr>
        <w:t>на цяла сграда  в жилищни зони;</w:t>
      </w:r>
    </w:p>
    <w:p w:rsidR="00FF4D5B" w:rsidRPr="006B6CBC" w:rsidRDefault="00FF4D5B" w:rsidP="002977AC">
      <w:pPr>
        <w:ind w:right="-108"/>
        <w:jc w:val="both"/>
      </w:pPr>
      <w:r>
        <w:t xml:space="preserve">в) </w:t>
      </w:r>
      <w:r w:rsidRPr="006B6CBC">
        <w:t xml:space="preserve">чл.183, ал.1 </w:t>
      </w:r>
      <w:proofErr w:type="spellStart"/>
      <w:r w:rsidRPr="006B6CBC">
        <w:t>от</w:t>
      </w:r>
      <w:proofErr w:type="spellEnd"/>
      <w:r w:rsidRPr="006B6CBC">
        <w:t xml:space="preserve"> ЗУТ </w:t>
      </w:r>
      <w:proofErr w:type="spellStart"/>
      <w:r w:rsidRPr="006B6CBC">
        <w:t>при</w:t>
      </w:r>
      <w:proofErr w:type="spellEnd"/>
      <w:r w:rsidRPr="006B6CBC">
        <w:t xml:space="preserve"> </w:t>
      </w:r>
      <w:proofErr w:type="spellStart"/>
      <w:r w:rsidRPr="006B6CBC">
        <w:t>нов</w:t>
      </w:r>
      <w:proofErr w:type="spellEnd"/>
      <w:r w:rsidRPr="006B6CBC">
        <w:t xml:space="preserve"> </w:t>
      </w:r>
      <w:proofErr w:type="spellStart"/>
      <w:r w:rsidRPr="006B6CBC">
        <w:t>строеж</w:t>
      </w:r>
      <w:proofErr w:type="spellEnd"/>
      <w:r w:rsidRPr="006B6CBC">
        <w:t xml:space="preserve">, </w:t>
      </w:r>
      <w:proofErr w:type="spellStart"/>
      <w:r w:rsidRPr="006B6CBC">
        <w:t>надстрояване</w:t>
      </w:r>
      <w:proofErr w:type="spellEnd"/>
      <w:r w:rsidRPr="006B6CBC">
        <w:t xml:space="preserve"> </w:t>
      </w:r>
      <w:proofErr w:type="spellStart"/>
      <w:r w:rsidRPr="006B6CBC">
        <w:t>или</w:t>
      </w:r>
      <w:proofErr w:type="spellEnd"/>
      <w:r w:rsidRPr="006B6CBC">
        <w:t xml:space="preserve"> </w:t>
      </w:r>
      <w:proofErr w:type="spellStart"/>
      <w:r w:rsidRPr="006B6CBC">
        <w:t>пристрояване</w:t>
      </w:r>
      <w:proofErr w:type="spellEnd"/>
      <w:r w:rsidRPr="006B6CBC">
        <w:t xml:space="preserve"> в </w:t>
      </w:r>
      <w:proofErr w:type="spellStart"/>
      <w:r w:rsidRPr="006B6CBC">
        <w:t>съсобствен</w:t>
      </w:r>
      <w:proofErr w:type="spellEnd"/>
      <w:r w:rsidRPr="006B6CBC">
        <w:t xml:space="preserve"> </w:t>
      </w:r>
      <w:proofErr w:type="spellStart"/>
      <w:r w:rsidRPr="006B6CBC">
        <w:t>урегулиран</w:t>
      </w:r>
      <w:proofErr w:type="spellEnd"/>
      <w:r w:rsidRPr="006B6CBC">
        <w:t xml:space="preserve"> </w:t>
      </w:r>
      <w:proofErr w:type="spellStart"/>
      <w:r w:rsidRPr="006B6CBC">
        <w:t>поземлен</w:t>
      </w:r>
      <w:proofErr w:type="spellEnd"/>
      <w:r w:rsidRPr="006B6CBC">
        <w:t xml:space="preserve"> </w:t>
      </w:r>
      <w:proofErr w:type="spellStart"/>
      <w:r w:rsidRPr="006B6CBC">
        <w:t>имот</w:t>
      </w:r>
      <w:proofErr w:type="spellEnd"/>
      <w:r w:rsidRPr="006B6CBC">
        <w:t xml:space="preserve">– </w:t>
      </w:r>
      <w:proofErr w:type="spellStart"/>
      <w:r w:rsidRPr="006B6CBC">
        <w:t>договор</w:t>
      </w:r>
      <w:proofErr w:type="spellEnd"/>
      <w:r w:rsidRPr="006B6CBC">
        <w:t xml:space="preserve"> в </w:t>
      </w:r>
      <w:proofErr w:type="spellStart"/>
      <w:r w:rsidRPr="006B6CBC">
        <w:t>нотариална</w:t>
      </w:r>
      <w:proofErr w:type="spellEnd"/>
      <w:r>
        <w:t xml:space="preserve"> </w:t>
      </w:r>
      <w:proofErr w:type="spellStart"/>
      <w:r>
        <w:t>форма</w:t>
      </w:r>
      <w:proofErr w:type="spellEnd"/>
      <w:r>
        <w:t xml:space="preserve"> с </w:t>
      </w:r>
      <w:proofErr w:type="spellStart"/>
      <w:r>
        <w:t>останалите</w:t>
      </w:r>
      <w:proofErr w:type="spellEnd"/>
      <w:r>
        <w:t xml:space="preserve"> </w:t>
      </w:r>
      <w:proofErr w:type="spellStart"/>
      <w:r>
        <w:t>собственици</w:t>
      </w:r>
      <w:proofErr w:type="spellEnd"/>
      <w:r w:rsidRPr="006B6CBC">
        <w:t>;</w:t>
      </w:r>
    </w:p>
    <w:p w:rsidR="00FF4D5B" w:rsidRDefault="00FF4D5B" w:rsidP="002977AC">
      <w:pPr>
        <w:ind w:right="-108"/>
        <w:jc w:val="both"/>
      </w:pPr>
      <w:r w:rsidRPr="006B6CBC">
        <w:t xml:space="preserve">г) чл.183, ал.2 </w:t>
      </w:r>
      <w:proofErr w:type="spellStart"/>
      <w:r w:rsidRPr="006B6CBC">
        <w:t>от</w:t>
      </w:r>
      <w:proofErr w:type="spellEnd"/>
      <w:r w:rsidRPr="006B6CBC">
        <w:t xml:space="preserve"> ЗУТ </w:t>
      </w:r>
      <w:proofErr w:type="spellStart"/>
      <w:r w:rsidRPr="006B6CBC">
        <w:t>при</w:t>
      </w:r>
      <w:proofErr w:type="spellEnd"/>
      <w:r w:rsidRPr="006B6CBC">
        <w:t xml:space="preserve"> </w:t>
      </w:r>
      <w:proofErr w:type="spellStart"/>
      <w:r w:rsidRPr="006B6CBC">
        <w:t>надстрояване</w:t>
      </w:r>
      <w:proofErr w:type="spellEnd"/>
      <w:r w:rsidRPr="006B6CBC">
        <w:t xml:space="preserve"> </w:t>
      </w:r>
      <w:proofErr w:type="spellStart"/>
      <w:r w:rsidRPr="006B6CBC">
        <w:t>или</w:t>
      </w:r>
      <w:proofErr w:type="spellEnd"/>
      <w:r w:rsidRPr="006B6CBC">
        <w:t xml:space="preserve"> </w:t>
      </w:r>
      <w:proofErr w:type="spellStart"/>
      <w:proofErr w:type="gramStart"/>
      <w:r w:rsidRPr="006B6CBC">
        <w:t>пристрояване</w:t>
      </w:r>
      <w:proofErr w:type="spellEnd"/>
      <w:r w:rsidRPr="006B6CBC">
        <w:t xml:space="preserve">  </w:t>
      </w:r>
      <w:proofErr w:type="spellStart"/>
      <w:r w:rsidRPr="006B6CBC">
        <w:t>на</w:t>
      </w:r>
      <w:proofErr w:type="spellEnd"/>
      <w:proofErr w:type="gramEnd"/>
      <w:r w:rsidRPr="006B6CBC">
        <w:t xml:space="preserve"> </w:t>
      </w:r>
      <w:proofErr w:type="spellStart"/>
      <w:r w:rsidRPr="006B6CBC">
        <w:t>сграда</w:t>
      </w:r>
      <w:proofErr w:type="spellEnd"/>
      <w:r w:rsidRPr="006B6CBC">
        <w:t xml:space="preserve"> –</w:t>
      </w:r>
      <w:r>
        <w:rPr>
          <w:lang w:val="bg-BG"/>
        </w:rPr>
        <w:t xml:space="preserve"> </w:t>
      </w:r>
      <w:proofErr w:type="spellStart"/>
      <w:r w:rsidRPr="006B6CBC">
        <w:t>етажна</w:t>
      </w:r>
      <w:proofErr w:type="spellEnd"/>
      <w:r w:rsidRPr="006B6CBC">
        <w:t xml:space="preserve"> </w:t>
      </w:r>
      <w:proofErr w:type="spellStart"/>
      <w:r w:rsidRPr="006B6CBC">
        <w:t>собственост</w:t>
      </w:r>
      <w:proofErr w:type="spellEnd"/>
      <w:r w:rsidRPr="006B6CBC">
        <w:t xml:space="preserve"> </w:t>
      </w:r>
    </w:p>
    <w:p w:rsidR="00FF4D5B" w:rsidRDefault="00FF4D5B" w:rsidP="002977AC">
      <w:pPr>
        <w:ind w:right="-108"/>
        <w:jc w:val="both"/>
        <w:rPr>
          <w:lang w:val="bg-BG"/>
        </w:rPr>
      </w:pPr>
      <w:r w:rsidRPr="006B6CBC">
        <w:rPr>
          <w:lang w:val="bg-BG"/>
        </w:rPr>
        <w:t>д) чл.185, ал.2 от ЗУТ в случаите извън тези по ал.1</w:t>
      </w:r>
      <w:r>
        <w:rPr>
          <w:lang w:val="bg-BG"/>
        </w:rPr>
        <w:t>;</w:t>
      </w:r>
      <w:r w:rsidRPr="006B6CBC">
        <w:rPr>
          <w:lang w:val="bg-BG"/>
        </w:rPr>
        <w:t xml:space="preserve"> </w:t>
      </w:r>
    </w:p>
    <w:p w:rsidR="00FF4D5B" w:rsidRPr="00872537" w:rsidRDefault="00F31AD4" w:rsidP="002977AC">
      <w:pPr>
        <w:ind w:right="-108"/>
        <w:jc w:val="both"/>
        <w:rPr>
          <w:b/>
          <w:lang w:val="bg-BG"/>
        </w:rPr>
      </w:pPr>
      <w:r>
        <w:rPr>
          <w:lang w:val="bg-BG"/>
        </w:rPr>
        <w:t>11</w:t>
      </w:r>
      <w:r w:rsidR="00FF4D5B" w:rsidRPr="00872537">
        <w:rPr>
          <w:lang w:val="bg-BG"/>
        </w:rPr>
        <w:t>.Нотариално заверена декларация от заинтересуваните лица</w:t>
      </w:r>
      <w:r w:rsidR="00FF4D5B">
        <w:rPr>
          <w:lang w:val="bg-BG"/>
        </w:rPr>
        <w:t xml:space="preserve"> по чл.149, ал.2;</w:t>
      </w:r>
    </w:p>
    <w:p w:rsidR="00FF4D5B" w:rsidRPr="00872537" w:rsidRDefault="00F31AD4" w:rsidP="002977AC">
      <w:pPr>
        <w:ind w:right="-108"/>
        <w:jc w:val="both"/>
        <w:rPr>
          <w:b/>
          <w:lang w:val="bg-BG"/>
        </w:rPr>
      </w:pPr>
      <w:r>
        <w:rPr>
          <w:lang w:val="bg-BG"/>
        </w:rPr>
        <w:t>12</w:t>
      </w:r>
      <w:r w:rsidR="00FF4D5B">
        <w:rPr>
          <w:lang w:val="bg-BG"/>
        </w:rPr>
        <w:t>.Други………………………………………………………………</w:t>
      </w:r>
      <w:r w:rsidR="005E1B32">
        <w:rPr>
          <w:lang w:val="bg-BG"/>
        </w:rPr>
        <w:t>………………………………………………………………</w:t>
      </w:r>
    </w:p>
    <w:p w:rsidR="00FF4D5B" w:rsidRDefault="00FF4D5B" w:rsidP="00E32EA1">
      <w:pPr>
        <w:pStyle w:val="3"/>
        <w:ind w:firstLine="720"/>
        <w:rPr>
          <w:b w:val="0"/>
        </w:rPr>
      </w:pPr>
    </w:p>
    <w:p w:rsidR="003F4996" w:rsidRPr="003F4996" w:rsidRDefault="003F4996" w:rsidP="006A3145">
      <w:pPr>
        <w:jc w:val="both"/>
        <w:rPr>
          <w:lang w:val="bg-BG"/>
        </w:rPr>
      </w:pPr>
    </w:p>
    <w:p w:rsidR="00791A34" w:rsidRPr="00791A34" w:rsidRDefault="00791A34" w:rsidP="00791A34">
      <w:pPr>
        <w:jc w:val="both"/>
        <w:rPr>
          <w:rFonts w:eastAsia="Calibri"/>
          <w:b/>
          <w:lang w:val="bg-BG"/>
        </w:rPr>
      </w:pPr>
      <w:r w:rsidRPr="00791A34">
        <w:rPr>
          <w:rFonts w:eastAsia="Calibri"/>
          <w:b/>
          <w:u w:val="single"/>
          <w:lang w:val="bg-BG"/>
        </w:rPr>
        <w:t>Начин на плащане</w:t>
      </w:r>
      <w:r w:rsidRPr="00791A34">
        <w:rPr>
          <w:rFonts w:eastAsia="Calibri"/>
          <w:b/>
          <w:lang w:val="bg-BG"/>
        </w:rPr>
        <w:t xml:space="preserve"> </w:t>
      </w:r>
      <w:r w:rsidRPr="00791A34">
        <w:rPr>
          <w:lang w:val="bg-BG"/>
        </w:rPr>
        <w:t xml:space="preserve">(моля, отбележете с </w:t>
      </w:r>
      <w:r w:rsidRPr="00791A34">
        <w:rPr>
          <w:b/>
          <w:lang w:val="bg-BG"/>
        </w:rPr>
        <w:t>Х</w:t>
      </w:r>
      <w:r w:rsidRPr="00791A34">
        <w:rPr>
          <w:lang w:val="bg-BG"/>
        </w:rPr>
        <w:t>)</w:t>
      </w:r>
    </w:p>
    <w:p w:rsidR="00791A34" w:rsidRPr="00791A34" w:rsidRDefault="00791A34" w:rsidP="00791A34">
      <w:pPr>
        <w:jc w:val="both"/>
        <w:rPr>
          <w:lang w:val="bg-BG"/>
        </w:rPr>
      </w:pPr>
      <w:r w:rsidRPr="00791A34">
        <w:rPr>
          <w:bCs/>
          <w:lang w:val="bg-BG"/>
        </w:rPr>
        <w:t>1.</w:t>
      </w:r>
      <w:r w:rsidRPr="00791A34">
        <w:rPr>
          <w:bCs/>
        </w:rPr>
        <w:sym w:font="Wingdings" w:char="F06F"/>
      </w:r>
      <w:r w:rsidRPr="00791A34">
        <w:rPr>
          <w:bCs/>
          <w:lang w:val="bg-BG"/>
        </w:rPr>
        <w:t xml:space="preserve"> </w:t>
      </w:r>
      <w:r w:rsidRPr="00791A34">
        <w:rPr>
          <w:rFonts w:eastAsia="Calibri"/>
          <w:lang w:val="bg-BG"/>
        </w:rPr>
        <w:t>На каса в ЦУИГ на Община Ловеч</w:t>
      </w:r>
    </w:p>
    <w:p w:rsidR="00791A34" w:rsidRPr="00791A34" w:rsidRDefault="00791A34" w:rsidP="00791A34">
      <w:pPr>
        <w:contextualSpacing/>
        <w:jc w:val="both"/>
        <w:rPr>
          <w:rFonts w:eastAsia="Calibri"/>
          <w:lang w:val="bg-BG"/>
        </w:rPr>
      </w:pPr>
      <w:r w:rsidRPr="00791A34">
        <w:rPr>
          <w:bCs/>
          <w:lang w:val="bg-BG"/>
        </w:rPr>
        <w:t>2.</w:t>
      </w:r>
      <w:r w:rsidRPr="00791A34">
        <w:rPr>
          <w:bCs/>
        </w:rPr>
        <w:sym w:font="Wingdings" w:char="F06F"/>
      </w:r>
      <w:r w:rsidRPr="00791A34">
        <w:rPr>
          <w:bCs/>
          <w:lang w:val="bg-BG"/>
        </w:rPr>
        <w:t xml:space="preserve"> </w:t>
      </w:r>
      <w:r w:rsidRPr="00791A34">
        <w:rPr>
          <w:rFonts w:eastAsia="Calibri"/>
          <w:lang w:val="bg-BG"/>
        </w:rPr>
        <w:t xml:space="preserve">Банков превод /приложено </w:t>
      </w:r>
      <w:r w:rsidRPr="00791A34">
        <w:rPr>
          <w:lang w:val="bg-BG"/>
        </w:rPr>
        <w:t>к</w:t>
      </w:r>
      <w:proofErr w:type="spellStart"/>
      <w:r w:rsidRPr="00791A34">
        <w:t>опие</w:t>
      </w:r>
      <w:proofErr w:type="spellEnd"/>
      <w:r w:rsidRPr="00791A34">
        <w:t xml:space="preserve"> </w:t>
      </w:r>
      <w:proofErr w:type="spellStart"/>
      <w:r w:rsidRPr="00791A34">
        <w:t>от</w:t>
      </w:r>
      <w:proofErr w:type="spellEnd"/>
      <w:r w:rsidRPr="00791A34">
        <w:t xml:space="preserve"> </w:t>
      </w:r>
      <w:proofErr w:type="spellStart"/>
      <w:r w:rsidRPr="00791A34">
        <w:t>платежното</w:t>
      </w:r>
      <w:proofErr w:type="spellEnd"/>
      <w:r w:rsidRPr="00791A34">
        <w:t xml:space="preserve"> </w:t>
      </w:r>
      <w:proofErr w:type="spellStart"/>
      <w:r w:rsidRPr="00791A34">
        <w:t>нареждане</w:t>
      </w:r>
      <w:proofErr w:type="spellEnd"/>
      <w:r w:rsidRPr="00791A34">
        <w:rPr>
          <w:lang w:val="bg-BG"/>
        </w:rPr>
        <w:t>/</w:t>
      </w:r>
    </w:p>
    <w:p w:rsidR="00791A34" w:rsidRPr="00791A34" w:rsidRDefault="00791A34" w:rsidP="00791A34">
      <w:pPr>
        <w:contextualSpacing/>
        <w:jc w:val="both"/>
        <w:rPr>
          <w:rFonts w:eastAsia="Calibri"/>
          <w:lang w:val="bg-BG"/>
        </w:rPr>
      </w:pPr>
      <w:r w:rsidRPr="00791A34">
        <w:rPr>
          <w:bCs/>
          <w:lang w:val="bg-BG"/>
        </w:rPr>
        <w:t>3.</w:t>
      </w:r>
      <w:r w:rsidRPr="00791A34">
        <w:rPr>
          <w:bCs/>
        </w:rPr>
        <w:sym w:font="Wingdings" w:char="F06F"/>
      </w:r>
      <w:r w:rsidRPr="00791A34">
        <w:rPr>
          <w:bCs/>
          <w:lang w:val="bg-BG"/>
        </w:rPr>
        <w:t xml:space="preserve"> </w:t>
      </w:r>
      <w:r w:rsidRPr="00791A34">
        <w:rPr>
          <w:rFonts w:eastAsia="Calibri"/>
          <w:lang w:val="bg-BG"/>
        </w:rPr>
        <w:t>Чрез POS терминал</w:t>
      </w:r>
    </w:p>
    <w:p w:rsidR="009C2FE1" w:rsidRDefault="009C2FE1" w:rsidP="00791A34">
      <w:pPr>
        <w:jc w:val="both"/>
        <w:rPr>
          <w:rFonts w:eastAsia="Calibri"/>
          <w:b/>
          <w:u w:val="single"/>
          <w:lang w:val="bg-BG"/>
        </w:rPr>
      </w:pPr>
    </w:p>
    <w:p w:rsidR="00791A34" w:rsidRPr="00791A34" w:rsidRDefault="00791A34" w:rsidP="00791A34">
      <w:pPr>
        <w:jc w:val="both"/>
        <w:rPr>
          <w:rFonts w:eastAsia="Calibri"/>
          <w:b/>
          <w:lang w:val="bg-BG"/>
        </w:rPr>
      </w:pPr>
      <w:r w:rsidRPr="00791A34">
        <w:rPr>
          <w:rFonts w:eastAsia="Calibri"/>
          <w:b/>
          <w:u w:val="single"/>
          <w:lang w:val="bg-BG"/>
        </w:rPr>
        <w:t>Място на получаване на услугата</w:t>
      </w:r>
      <w:r w:rsidRPr="00791A34">
        <w:rPr>
          <w:lang w:val="bg-BG"/>
        </w:rPr>
        <w:t xml:space="preserve"> </w:t>
      </w:r>
    </w:p>
    <w:p w:rsidR="00791A34" w:rsidRPr="00791A34" w:rsidRDefault="00791A34" w:rsidP="00791A34">
      <w:pPr>
        <w:jc w:val="both"/>
        <w:rPr>
          <w:rFonts w:eastAsia="Calibri"/>
          <w:lang w:val="bg-BG"/>
        </w:rPr>
      </w:pPr>
      <w:r w:rsidRPr="00791A34">
        <w:rPr>
          <w:rFonts w:eastAsia="Calibri"/>
          <w:lang w:val="bg-BG"/>
        </w:rPr>
        <w:t>Център за услуги и информация на гражданите в сградата на Община Ловеч</w:t>
      </w:r>
    </w:p>
    <w:p w:rsidR="00791A34" w:rsidRDefault="00791A34" w:rsidP="00791A34">
      <w:pPr>
        <w:ind w:left="360"/>
        <w:rPr>
          <w:b/>
          <w:sz w:val="24"/>
          <w:lang w:val="bg-BG"/>
        </w:rPr>
      </w:pPr>
    </w:p>
    <w:p w:rsidR="00791A34" w:rsidRPr="00FE0784" w:rsidRDefault="00791A34" w:rsidP="00791A34">
      <w:pPr>
        <w:ind w:left="360"/>
        <w:rPr>
          <w:lang w:val="bg-BG"/>
        </w:rPr>
      </w:pPr>
    </w:p>
    <w:p w:rsidR="006A3145" w:rsidRDefault="006A3145" w:rsidP="006A3145">
      <w:pPr>
        <w:pStyle w:val="a3"/>
        <w:jc w:val="right"/>
        <w:rPr>
          <w:rFonts w:ascii="Times New Roman" w:hAnsi="Times New Roman"/>
          <w:bCs/>
          <w:sz w:val="24"/>
        </w:rPr>
      </w:pPr>
      <w:proofErr w:type="spellStart"/>
      <w:r w:rsidRPr="00924BEF">
        <w:rPr>
          <w:rFonts w:ascii="Times New Roman" w:hAnsi="Times New Roman"/>
          <w:b/>
          <w:sz w:val="24"/>
          <w:lang w:val="ru-RU"/>
        </w:rPr>
        <w:t>Подпис</w:t>
      </w:r>
      <w:proofErr w:type="spellEnd"/>
      <w:r w:rsidRPr="00924BEF">
        <w:rPr>
          <w:rFonts w:ascii="Times New Roman" w:hAnsi="Times New Roman"/>
          <w:b/>
          <w:sz w:val="24"/>
          <w:lang w:val="ru-RU"/>
        </w:rPr>
        <w:t xml:space="preserve">: </w:t>
      </w:r>
      <w:proofErr w:type="gramStart"/>
      <w:r>
        <w:rPr>
          <w:rFonts w:ascii="Times New Roman" w:hAnsi="Times New Roman"/>
          <w:bCs/>
          <w:sz w:val="24"/>
        </w:rPr>
        <w:t>1.</w:t>
      </w:r>
      <w:r w:rsidRPr="00924BEF">
        <w:rPr>
          <w:rFonts w:ascii="Times New Roman" w:hAnsi="Times New Roman"/>
          <w:bCs/>
          <w:sz w:val="24"/>
          <w:lang w:val="ru-RU"/>
        </w:rPr>
        <w:t>…</w:t>
      </w:r>
      <w:proofErr w:type="gramEnd"/>
      <w:r w:rsidRPr="00924BEF">
        <w:rPr>
          <w:rFonts w:ascii="Times New Roman" w:hAnsi="Times New Roman"/>
          <w:bCs/>
          <w:sz w:val="24"/>
          <w:lang w:val="ru-RU"/>
        </w:rPr>
        <w:t>…………………….</w:t>
      </w:r>
    </w:p>
    <w:p w:rsidR="006A3145" w:rsidRDefault="006A3145" w:rsidP="006A3145">
      <w:pPr>
        <w:spacing w:line="360" w:lineRule="auto"/>
        <w:jc w:val="both"/>
        <w:rPr>
          <w:bCs/>
          <w:sz w:val="10"/>
          <w:lang w:val="bg-BG"/>
        </w:rPr>
      </w:pPr>
      <w:r>
        <w:rPr>
          <w:bCs/>
          <w:sz w:val="24"/>
          <w:lang w:val="bg-BG"/>
        </w:rPr>
        <w:t xml:space="preserve">                                                                                                                                      </w:t>
      </w:r>
    </w:p>
    <w:p w:rsidR="006A3145" w:rsidRDefault="006A3145" w:rsidP="00FE0784">
      <w:pPr>
        <w:jc w:val="right"/>
        <w:rPr>
          <w:bCs/>
          <w:sz w:val="24"/>
          <w:lang w:val="ru-RU"/>
        </w:rPr>
      </w:pPr>
      <w:r w:rsidRPr="00924BEF">
        <w:rPr>
          <w:bCs/>
          <w:sz w:val="24"/>
          <w:lang w:val="ru-RU"/>
        </w:rPr>
        <w:t>2.</w:t>
      </w:r>
      <w:r>
        <w:rPr>
          <w:bCs/>
          <w:sz w:val="24"/>
          <w:lang w:val="bg-BG"/>
        </w:rPr>
        <w:t>...................................</w:t>
      </w:r>
      <w:r w:rsidRPr="00924BEF">
        <w:rPr>
          <w:bCs/>
          <w:sz w:val="24"/>
          <w:lang w:val="ru-RU"/>
        </w:rPr>
        <w:t>.</w:t>
      </w:r>
    </w:p>
    <w:p w:rsidR="00255042" w:rsidRDefault="00255042" w:rsidP="00FE0784">
      <w:pPr>
        <w:jc w:val="right"/>
        <w:rPr>
          <w:b/>
          <w:lang w:val="bg-BG"/>
        </w:rPr>
      </w:pPr>
    </w:p>
    <w:p w:rsidR="00FE0784" w:rsidRDefault="00FE0784" w:rsidP="00FE0784">
      <w:pPr>
        <w:jc w:val="both"/>
        <w:rPr>
          <w:lang w:val="bg-BG"/>
        </w:rPr>
      </w:pPr>
      <w:r>
        <w:rPr>
          <w:b/>
          <w:lang w:val="bg-BG"/>
        </w:rPr>
        <w:t>Срок за изпълнение:</w:t>
      </w:r>
      <w:r>
        <w:rPr>
          <w:lang w:val="bg-BG"/>
        </w:rPr>
        <w:t xml:space="preserve"> </w:t>
      </w:r>
    </w:p>
    <w:p w:rsidR="00FE0784" w:rsidRDefault="00FE0784" w:rsidP="00FE0784">
      <w:pPr>
        <w:jc w:val="both"/>
        <w:rPr>
          <w:lang w:val="bg-BG"/>
        </w:rPr>
      </w:pPr>
      <w:r>
        <w:rPr>
          <w:lang w:val="bg-BG"/>
        </w:rPr>
        <w:t xml:space="preserve">14 дни – за </w:t>
      </w:r>
      <w:r w:rsidRPr="00276685">
        <w:rPr>
          <w:lang w:val="bg-BG"/>
        </w:rPr>
        <w:t>проекти</w:t>
      </w:r>
      <w:r>
        <w:rPr>
          <w:lang w:val="bg-BG"/>
        </w:rPr>
        <w:t>,  придружени с доклад за съответствие от лицензирана фирма-консултант.</w:t>
      </w:r>
    </w:p>
    <w:p w:rsidR="00276685" w:rsidRDefault="00FE0784" w:rsidP="00276685">
      <w:pPr>
        <w:ind w:left="1440" w:hanging="1440"/>
        <w:jc w:val="both"/>
        <w:rPr>
          <w:lang w:val="bg-BG"/>
        </w:rPr>
      </w:pPr>
      <w:r>
        <w:rPr>
          <w:lang w:val="bg-BG"/>
        </w:rPr>
        <w:t>30 дни</w:t>
      </w:r>
      <w:r w:rsidR="00255042">
        <w:rPr>
          <w:lang w:val="bg-BG"/>
        </w:rPr>
        <w:t xml:space="preserve"> - </w:t>
      </w:r>
      <w:r>
        <w:rPr>
          <w:lang w:val="bg-BG"/>
        </w:rPr>
        <w:t xml:space="preserve"> за съгласуване и одобряване на инвестиционни проекти за оценка на съответствието от ОЕСУТ</w:t>
      </w:r>
      <w:r w:rsidR="00255042">
        <w:rPr>
          <w:lang w:val="bg-BG"/>
        </w:rPr>
        <w:t>.</w:t>
      </w:r>
    </w:p>
    <w:p w:rsidR="00276685" w:rsidRDefault="00276685" w:rsidP="00276685">
      <w:pPr>
        <w:ind w:left="1440" w:hanging="1440"/>
        <w:jc w:val="both"/>
      </w:pPr>
      <w:r w:rsidRPr="00276685">
        <w:rPr>
          <w:b/>
          <w:lang w:val="bg-BG"/>
        </w:rPr>
        <w:t xml:space="preserve"> </w:t>
      </w:r>
      <w:r w:rsidRPr="00276685">
        <w:t>(</w:t>
      </w:r>
      <w:r w:rsidRPr="00276685">
        <w:rPr>
          <w:lang w:val="bg-BG"/>
        </w:rPr>
        <w:t>Чл. 41, т. 64 от Наредба за определянето и администрирането на местните такси и ц</w:t>
      </w:r>
      <w:r w:rsidR="00903525">
        <w:rPr>
          <w:lang w:val="bg-BG"/>
        </w:rPr>
        <w:t xml:space="preserve">ени на услуги на територията на </w:t>
      </w:r>
      <w:r w:rsidRPr="00276685">
        <w:rPr>
          <w:lang w:val="bg-BG"/>
        </w:rPr>
        <w:t>община Ловеч</w:t>
      </w:r>
      <w:r w:rsidRPr="00276685">
        <w:t>)</w:t>
      </w:r>
    </w:p>
    <w:p w:rsidR="00AC22B0" w:rsidRPr="00903525" w:rsidRDefault="00AC22B0" w:rsidP="00AC22B0">
      <w:pPr>
        <w:shd w:val="clear" w:color="auto" w:fill="FFFFFF"/>
        <w:spacing w:after="150"/>
        <w:jc w:val="both"/>
        <w:rPr>
          <w:i/>
          <w:color w:val="333333"/>
        </w:rPr>
      </w:pPr>
      <w:proofErr w:type="spellStart"/>
      <w:r w:rsidRPr="00903525">
        <w:rPr>
          <w:i/>
          <w:color w:val="333333"/>
        </w:rPr>
        <w:t>При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представяне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на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Решение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на</w:t>
      </w:r>
      <w:proofErr w:type="spellEnd"/>
      <w:r w:rsidRPr="00903525">
        <w:rPr>
          <w:i/>
          <w:color w:val="333333"/>
        </w:rPr>
        <w:t xml:space="preserve"> ТЕЛК, НЕЛК, в </w:t>
      </w:r>
      <w:proofErr w:type="spellStart"/>
      <w:r w:rsidRPr="00903525">
        <w:rPr>
          <w:i/>
          <w:color w:val="333333"/>
        </w:rPr>
        <w:t>изпълнение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на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чл</w:t>
      </w:r>
      <w:proofErr w:type="spellEnd"/>
      <w:r w:rsidRPr="00903525">
        <w:rPr>
          <w:i/>
          <w:color w:val="333333"/>
        </w:rPr>
        <w:t xml:space="preserve">. 3 (6) </w:t>
      </w:r>
      <w:proofErr w:type="spellStart"/>
      <w:r w:rsidRPr="00903525">
        <w:rPr>
          <w:i/>
          <w:color w:val="333333"/>
        </w:rPr>
        <w:t>от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Наредбата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за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определяне</w:t>
      </w:r>
      <w:proofErr w:type="spellEnd"/>
      <w:r w:rsidRPr="00903525">
        <w:rPr>
          <w:i/>
          <w:color w:val="333333"/>
        </w:rPr>
        <w:t xml:space="preserve"> и </w:t>
      </w:r>
      <w:proofErr w:type="spellStart"/>
      <w:r w:rsidRPr="00903525">
        <w:rPr>
          <w:i/>
          <w:color w:val="333333"/>
        </w:rPr>
        <w:t>администриране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на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местните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такси</w:t>
      </w:r>
      <w:proofErr w:type="spellEnd"/>
      <w:r w:rsidRPr="00903525">
        <w:rPr>
          <w:i/>
          <w:color w:val="333333"/>
        </w:rPr>
        <w:t xml:space="preserve"> и </w:t>
      </w:r>
      <w:proofErr w:type="spellStart"/>
      <w:r w:rsidRPr="00903525">
        <w:rPr>
          <w:i/>
          <w:color w:val="333333"/>
        </w:rPr>
        <w:t>цени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на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услуги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на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територията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на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Община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Ловеч</w:t>
      </w:r>
      <w:proofErr w:type="spellEnd"/>
      <w:r w:rsidRPr="00903525">
        <w:rPr>
          <w:i/>
          <w:color w:val="333333"/>
        </w:rPr>
        <w:t xml:space="preserve">, </w:t>
      </w:r>
      <w:proofErr w:type="spellStart"/>
      <w:r w:rsidRPr="00903525">
        <w:rPr>
          <w:i/>
          <w:color w:val="333333"/>
        </w:rPr>
        <w:t>услугата</w:t>
      </w:r>
      <w:proofErr w:type="spellEnd"/>
      <w:r w:rsidRPr="00903525">
        <w:rPr>
          <w:i/>
          <w:color w:val="333333"/>
        </w:rPr>
        <w:t xml:space="preserve">, </w:t>
      </w:r>
      <w:proofErr w:type="spellStart"/>
      <w:r w:rsidRPr="00903525">
        <w:rPr>
          <w:i/>
          <w:color w:val="333333"/>
        </w:rPr>
        <w:t>предоставена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на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инвалиди</w:t>
      </w:r>
      <w:proofErr w:type="spellEnd"/>
      <w:r w:rsidRPr="00903525">
        <w:rPr>
          <w:i/>
          <w:color w:val="333333"/>
        </w:rPr>
        <w:t xml:space="preserve"> с </w:t>
      </w:r>
      <w:proofErr w:type="spellStart"/>
      <w:r w:rsidRPr="00903525">
        <w:rPr>
          <w:i/>
          <w:color w:val="333333"/>
        </w:rPr>
        <w:t>над</w:t>
      </w:r>
      <w:proofErr w:type="spellEnd"/>
      <w:r w:rsidRPr="00903525">
        <w:rPr>
          <w:i/>
          <w:color w:val="333333"/>
        </w:rPr>
        <w:t xml:space="preserve"> 75 % </w:t>
      </w:r>
      <w:proofErr w:type="spellStart"/>
      <w:r w:rsidRPr="00903525">
        <w:rPr>
          <w:i/>
          <w:color w:val="333333"/>
        </w:rPr>
        <w:t>неработоспособност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се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таксуват</w:t>
      </w:r>
      <w:proofErr w:type="spellEnd"/>
      <w:r w:rsidRPr="00903525">
        <w:rPr>
          <w:i/>
          <w:color w:val="333333"/>
        </w:rPr>
        <w:t xml:space="preserve"> в </w:t>
      </w:r>
      <w:proofErr w:type="spellStart"/>
      <w:r w:rsidRPr="00903525">
        <w:rPr>
          <w:i/>
          <w:color w:val="333333"/>
        </w:rPr>
        <w:t>размер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на</w:t>
      </w:r>
      <w:proofErr w:type="spellEnd"/>
      <w:r w:rsidRPr="00903525">
        <w:rPr>
          <w:i/>
          <w:color w:val="333333"/>
        </w:rPr>
        <w:t xml:space="preserve"> 50% </w:t>
      </w:r>
      <w:proofErr w:type="spellStart"/>
      <w:r w:rsidRPr="00903525">
        <w:rPr>
          <w:i/>
          <w:color w:val="333333"/>
        </w:rPr>
        <w:t>от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основната</w:t>
      </w:r>
      <w:proofErr w:type="spellEnd"/>
      <w:r w:rsidRPr="00903525">
        <w:rPr>
          <w:i/>
          <w:color w:val="333333"/>
        </w:rPr>
        <w:t xml:space="preserve"> </w:t>
      </w:r>
      <w:proofErr w:type="spellStart"/>
      <w:r w:rsidRPr="00903525">
        <w:rPr>
          <w:i/>
          <w:color w:val="333333"/>
        </w:rPr>
        <w:t>такса</w:t>
      </w:r>
      <w:proofErr w:type="spellEnd"/>
      <w:r w:rsidRPr="00903525">
        <w:rPr>
          <w:i/>
          <w:color w:val="333333"/>
        </w:rPr>
        <w:t>.</w:t>
      </w:r>
    </w:p>
    <w:p w:rsidR="00276685" w:rsidRDefault="00276685" w:rsidP="00AC22B0">
      <w:pPr>
        <w:jc w:val="both"/>
        <w:rPr>
          <w:lang w:val="bg-BG"/>
        </w:rPr>
      </w:pPr>
    </w:p>
    <w:p w:rsidR="007A3C9B" w:rsidRDefault="007A3C9B" w:rsidP="00FE0784">
      <w:pPr>
        <w:jc w:val="both"/>
        <w:rPr>
          <w:b/>
          <w:lang w:val="bg-BG"/>
        </w:rPr>
      </w:pPr>
    </w:p>
    <w:p w:rsidR="00F31AD4" w:rsidRPr="00BB3DD5" w:rsidRDefault="00FE0784" w:rsidP="00FE0784">
      <w:pPr>
        <w:jc w:val="both"/>
        <w:rPr>
          <w:b/>
          <w:lang w:val="bg-BG"/>
        </w:rPr>
      </w:pPr>
      <w:r>
        <w:rPr>
          <w:b/>
          <w:lang w:val="bg-BG"/>
        </w:rPr>
        <w:t>Цена/без ДДС/:</w:t>
      </w:r>
      <w:r w:rsidR="00BB3DD5">
        <w:rPr>
          <w:b/>
          <w:lang w:val="bg-BG"/>
        </w:rPr>
        <w:t xml:space="preserve"> 50% от цените</w:t>
      </w:r>
      <w:r w:rsidR="00F31AD4">
        <w:rPr>
          <w:b/>
          <w:lang w:val="bg-BG"/>
        </w:rPr>
        <w:t>:</w:t>
      </w:r>
    </w:p>
    <w:p w:rsidR="00255042" w:rsidRDefault="00FE0784" w:rsidP="00255042">
      <w:pPr>
        <w:jc w:val="both"/>
        <w:rPr>
          <w:lang w:val="bg-BG"/>
        </w:rPr>
      </w:pPr>
      <w:r>
        <w:rPr>
          <w:lang w:val="bg-BG"/>
        </w:rPr>
        <w:t>1.1.</w:t>
      </w:r>
      <w:r w:rsidR="008D0E2F">
        <w:rPr>
          <w:lang w:val="bg-BG"/>
        </w:rPr>
        <w:t xml:space="preserve"> </w:t>
      </w:r>
      <w:r w:rsidR="00255042">
        <w:rPr>
          <w:lang w:val="bg-BG"/>
        </w:rPr>
        <w:t>Придружени с доклад за съответствие от лицензирана фирма-консултант.</w:t>
      </w:r>
    </w:p>
    <w:p w:rsidR="00FE0784" w:rsidRDefault="00255042" w:rsidP="000F4EEF">
      <w:pPr>
        <w:ind w:left="708" w:hanging="348"/>
        <w:jc w:val="both"/>
        <w:rPr>
          <w:lang w:val="bg-BG"/>
        </w:rPr>
      </w:pPr>
      <w:r>
        <w:rPr>
          <w:lang w:val="bg-BG"/>
        </w:rPr>
        <w:t>а</w:t>
      </w:r>
      <w:r>
        <w:t>)</w:t>
      </w:r>
      <w:r>
        <w:rPr>
          <w:lang w:val="bg-BG"/>
        </w:rPr>
        <w:t xml:space="preserve">  </w:t>
      </w:r>
      <w:r w:rsidR="00FE0784">
        <w:rPr>
          <w:lang w:val="bg-BG"/>
        </w:rPr>
        <w:t>за жилищни сгради и гаражи</w:t>
      </w:r>
      <w:r w:rsidR="008D0E2F">
        <w:rPr>
          <w:lang w:val="bg-BG"/>
        </w:rPr>
        <w:t xml:space="preserve"> </w:t>
      </w:r>
      <w:r w:rsidR="00FE0784">
        <w:rPr>
          <w:lang w:val="bg-BG"/>
        </w:rPr>
        <w:t>- 0.80 лв./кв.м РЗП;</w:t>
      </w:r>
    </w:p>
    <w:p w:rsidR="00FE0784" w:rsidRDefault="00255042" w:rsidP="000F4EEF">
      <w:pPr>
        <w:ind w:left="708" w:hanging="348"/>
        <w:jc w:val="both"/>
        <w:rPr>
          <w:lang w:val="bg-BG"/>
        </w:rPr>
      </w:pPr>
      <w:r>
        <w:rPr>
          <w:lang w:val="bg-BG"/>
        </w:rPr>
        <w:t>б</w:t>
      </w:r>
      <w:r>
        <w:t>)</w:t>
      </w:r>
      <w:r>
        <w:rPr>
          <w:lang w:val="bg-BG"/>
        </w:rPr>
        <w:t xml:space="preserve"> </w:t>
      </w:r>
      <w:r w:rsidR="008D0E2F">
        <w:rPr>
          <w:lang w:val="bg-BG"/>
        </w:rPr>
        <w:t xml:space="preserve"> </w:t>
      </w:r>
      <w:r w:rsidR="00FE0784">
        <w:rPr>
          <w:lang w:val="bg-BG"/>
        </w:rPr>
        <w:t>за производствени, селскостопански сгради и сгради за услуги</w:t>
      </w:r>
      <w:r w:rsidR="008D0E2F">
        <w:rPr>
          <w:lang w:val="bg-BG"/>
        </w:rPr>
        <w:t xml:space="preserve"> </w:t>
      </w:r>
      <w:r w:rsidR="00FE0784">
        <w:rPr>
          <w:lang w:val="bg-BG"/>
        </w:rPr>
        <w:t>-</w:t>
      </w:r>
      <w:r w:rsidR="008D0E2F">
        <w:rPr>
          <w:lang w:val="bg-BG"/>
        </w:rPr>
        <w:t xml:space="preserve"> </w:t>
      </w:r>
      <w:r w:rsidR="00FE0784">
        <w:rPr>
          <w:lang w:val="bg-BG"/>
        </w:rPr>
        <w:t>0.50 лв./кв.м РЗП;</w:t>
      </w:r>
    </w:p>
    <w:p w:rsidR="00FE0784" w:rsidRDefault="00255042" w:rsidP="000F4EEF">
      <w:pPr>
        <w:ind w:left="708" w:hanging="348"/>
        <w:jc w:val="both"/>
        <w:rPr>
          <w:lang w:val="bg-BG"/>
        </w:rPr>
      </w:pPr>
      <w:r>
        <w:rPr>
          <w:lang w:val="bg-BG"/>
        </w:rPr>
        <w:t>в</w:t>
      </w:r>
      <w:r>
        <w:t>)</w:t>
      </w:r>
      <w:r>
        <w:rPr>
          <w:lang w:val="bg-BG"/>
        </w:rPr>
        <w:t xml:space="preserve"> </w:t>
      </w:r>
      <w:r w:rsidR="008D0E2F">
        <w:rPr>
          <w:lang w:val="bg-BG"/>
        </w:rPr>
        <w:t xml:space="preserve"> </w:t>
      </w:r>
      <w:r w:rsidR="00FE0784">
        <w:rPr>
          <w:lang w:val="bg-BG"/>
        </w:rPr>
        <w:t>за офиси и търговски обекти - 1.00 лв./кв.м РЗП;</w:t>
      </w:r>
    </w:p>
    <w:p w:rsidR="00FE0784" w:rsidRDefault="00255042" w:rsidP="000F4EEF">
      <w:pPr>
        <w:ind w:left="708" w:hanging="348"/>
        <w:rPr>
          <w:lang w:val="bg-BG"/>
        </w:rPr>
      </w:pPr>
      <w:r>
        <w:rPr>
          <w:lang w:val="bg-BG"/>
        </w:rPr>
        <w:t>г</w:t>
      </w:r>
      <w:r>
        <w:t>)</w:t>
      </w:r>
      <w:r>
        <w:rPr>
          <w:lang w:val="bg-BG"/>
        </w:rPr>
        <w:t xml:space="preserve"> </w:t>
      </w:r>
      <w:r w:rsidR="008D0E2F">
        <w:rPr>
          <w:lang w:val="bg-BG"/>
        </w:rPr>
        <w:t xml:space="preserve"> </w:t>
      </w:r>
      <w:r w:rsidR="00FE0784" w:rsidRPr="00924BEF">
        <w:rPr>
          <w:lang w:val="ru-RU"/>
        </w:rPr>
        <w:t xml:space="preserve">за </w:t>
      </w:r>
      <w:proofErr w:type="spellStart"/>
      <w:r w:rsidR="00FE0784" w:rsidRPr="00924BEF">
        <w:rPr>
          <w:lang w:val="ru-RU"/>
        </w:rPr>
        <w:t>обекти</w:t>
      </w:r>
      <w:proofErr w:type="spellEnd"/>
      <w:r w:rsidR="00FE0784" w:rsidRPr="00924BEF">
        <w:rPr>
          <w:lang w:val="ru-RU"/>
        </w:rPr>
        <w:t xml:space="preserve"> от </w:t>
      </w:r>
      <w:proofErr w:type="spellStart"/>
      <w:r w:rsidR="00FE0784" w:rsidRPr="00924BEF">
        <w:rPr>
          <w:lang w:val="ru-RU"/>
        </w:rPr>
        <w:t>техническата</w:t>
      </w:r>
      <w:proofErr w:type="spellEnd"/>
      <w:r w:rsidR="00FE0784" w:rsidRPr="00924BEF">
        <w:rPr>
          <w:lang w:val="ru-RU"/>
        </w:rPr>
        <w:t xml:space="preserve"> инфраструктура </w:t>
      </w:r>
      <w:r w:rsidR="00FE0784">
        <w:rPr>
          <w:lang w:val="bg-BG"/>
        </w:rPr>
        <w:t>(водопровод, канал, газ, ел. кабели)</w:t>
      </w:r>
      <w:r w:rsidR="008D0E2F">
        <w:rPr>
          <w:lang w:val="bg-BG"/>
        </w:rPr>
        <w:t xml:space="preserve"> </w:t>
      </w:r>
      <w:r w:rsidR="00FE0784" w:rsidRPr="00924BEF">
        <w:rPr>
          <w:lang w:val="ru-RU"/>
        </w:rPr>
        <w:t>-</w:t>
      </w:r>
      <w:r w:rsidR="008D0E2F">
        <w:rPr>
          <w:lang w:val="ru-RU"/>
        </w:rPr>
        <w:t xml:space="preserve"> </w:t>
      </w:r>
      <w:r w:rsidR="00FE0784" w:rsidRPr="00924BEF">
        <w:rPr>
          <w:lang w:val="ru-RU"/>
        </w:rPr>
        <w:t>0.</w:t>
      </w:r>
      <w:r w:rsidR="00FE0784">
        <w:rPr>
          <w:lang w:val="bg-BG"/>
        </w:rPr>
        <w:t>70</w:t>
      </w:r>
      <w:r w:rsidR="00FE0784" w:rsidRPr="00924BEF">
        <w:rPr>
          <w:lang w:val="ru-RU"/>
        </w:rPr>
        <w:t xml:space="preserve"> </w:t>
      </w:r>
      <w:proofErr w:type="spellStart"/>
      <w:r w:rsidR="00FE0784" w:rsidRPr="00924BEF">
        <w:rPr>
          <w:lang w:val="ru-RU"/>
        </w:rPr>
        <w:t>лв</w:t>
      </w:r>
      <w:proofErr w:type="spellEnd"/>
      <w:r w:rsidR="00FE0784" w:rsidRPr="00924BEF">
        <w:rPr>
          <w:lang w:val="ru-RU"/>
        </w:rPr>
        <w:t>./м</w:t>
      </w:r>
      <w:r w:rsidR="00FE0784">
        <w:rPr>
          <w:lang w:val="bg-BG"/>
        </w:rPr>
        <w:t>. но не по-малко от 15.00лв;</w:t>
      </w:r>
    </w:p>
    <w:p w:rsidR="00FE0784" w:rsidRDefault="00255042" w:rsidP="000F4EEF">
      <w:pPr>
        <w:ind w:left="708" w:hanging="348"/>
        <w:rPr>
          <w:lang w:val="bg-BG"/>
        </w:rPr>
      </w:pPr>
      <w:r>
        <w:rPr>
          <w:lang w:val="bg-BG"/>
        </w:rPr>
        <w:t>д</w:t>
      </w:r>
      <w:r>
        <w:t>)</w:t>
      </w:r>
      <w:r>
        <w:rPr>
          <w:lang w:val="bg-BG"/>
        </w:rPr>
        <w:t xml:space="preserve"> </w:t>
      </w:r>
      <w:r w:rsidR="008D0E2F">
        <w:rPr>
          <w:lang w:val="bg-BG"/>
        </w:rPr>
        <w:t xml:space="preserve"> </w:t>
      </w:r>
      <w:r w:rsidR="00FE0784">
        <w:rPr>
          <w:lang w:val="bg-BG"/>
        </w:rPr>
        <w:t xml:space="preserve">за електронна съобщителна мрежа: </w:t>
      </w:r>
    </w:p>
    <w:p w:rsidR="00FE0784" w:rsidRDefault="00FE0784" w:rsidP="000F4EEF">
      <w:pPr>
        <w:ind w:left="708" w:hanging="348"/>
        <w:rPr>
          <w:lang w:val="bg-BG"/>
        </w:rPr>
      </w:pPr>
      <w:r>
        <w:rPr>
          <w:lang w:val="bg-BG"/>
        </w:rPr>
        <w:tab/>
        <w:t xml:space="preserve">- за населени места до 500 жители – 0.50 </w:t>
      </w:r>
      <w:proofErr w:type="spellStart"/>
      <w:r>
        <w:rPr>
          <w:lang w:val="bg-BG"/>
        </w:rPr>
        <w:t>лв</w:t>
      </w:r>
      <w:proofErr w:type="spellEnd"/>
      <w:r>
        <w:rPr>
          <w:lang w:val="bg-BG"/>
        </w:rPr>
        <w:t>/</w:t>
      </w:r>
      <w:proofErr w:type="spellStart"/>
      <w:r>
        <w:rPr>
          <w:lang w:val="bg-BG"/>
        </w:rPr>
        <w:t>л.м</w:t>
      </w:r>
      <w:proofErr w:type="spellEnd"/>
      <w:r>
        <w:rPr>
          <w:lang w:val="bg-BG"/>
        </w:rPr>
        <w:t>., но не повече от 150.00</w:t>
      </w:r>
      <w:r w:rsidR="000F4EEF">
        <w:rPr>
          <w:lang w:val="bg-BG"/>
        </w:rPr>
        <w:t xml:space="preserve"> </w:t>
      </w:r>
      <w:proofErr w:type="spellStart"/>
      <w:r>
        <w:rPr>
          <w:lang w:val="bg-BG"/>
        </w:rPr>
        <w:t>лв</w:t>
      </w:r>
      <w:proofErr w:type="spellEnd"/>
      <w:r>
        <w:rPr>
          <w:lang w:val="bg-BG"/>
        </w:rPr>
        <w:t>;</w:t>
      </w:r>
    </w:p>
    <w:p w:rsidR="00FE0784" w:rsidRDefault="00FE0784" w:rsidP="000F4EEF">
      <w:pPr>
        <w:ind w:left="708" w:hanging="348"/>
        <w:rPr>
          <w:lang w:val="bg-BG"/>
        </w:rPr>
      </w:pPr>
      <w:r>
        <w:rPr>
          <w:lang w:val="bg-BG"/>
        </w:rPr>
        <w:tab/>
        <w:t>- за населени места от 501 до 1000 жители – 0.50</w:t>
      </w:r>
      <w:r w:rsidR="000F4EEF">
        <w:rPr>
          <w:lang w:val="bg-BG"/>
        </w:rPr>
        <w:t xml:space="preserve"> </w:t>
      </w:r>
      <w:proofErr w:type="spellStart"/>
      <w:r>
        <w:rPr>
          <w:lang w:val="bg-BG"/>
        </w:rPr>
        <w:t>лв</w:t>
      </w:r>
      <w:proofErr w:type="spellEnd"/>
      <w:r>
        <w:rPr>
          <w:lang w:val="bg-BG"/>
        </w:rPr>
        <w:t>/</w:t>
      </w:r>
      <w:proofErr w:type="spellStart"/>
      <w:r>
        <w:rPr>
          <w:lang w:val="bg-BG"/>
        </w:rPr>
        <w:t>л.м</w:t>
      </w:r>
      <w:proofErr w:type="spellEnd"/>
      <w:r>
        <w:rPr>
          <w:lang w:val="bg-BG"/>
        </w:rPr>
        <w:t>., но не повече от 200.00</w:t>
      </w:r>
      <w:r w:rsidR="000F4EEF">
        <w:rPr>
          <w:lang w:val="bg-BG"/>
        </w:rPr>
        <w:t xml:space="preserve"> </w:t>
      </w:r>
      <w:r>
        <w:rPr>
          <w:lang w:val="bg-BG"/>
        </w:rPr>
        <w:t>лв.;</w:t>
      </w:r>
    </w:p>
    <w:p w:rsidR="00FE0784" w:rsidRDefault="00FE0784" w:rsidP="000F4EEF">
      <w:pPr>
        <w:ind w:left="708" w:hanging="348"/>
        <w:rPr>
          <w:lang w:val="bg-BG"/>
        </w:rPr>
      </w:pPr>
      <w:r>
        <w:rPr>
          <w:lang w:val="bg-BG"/>
        </w:rPr>
        <w:tab/>
        <w:t>- за населени места от 1001 до 3000 жители – 0.50</w:t>
      </w:r>
      <w:r w:rsidR="000F4EEF">
        <w:rPr>
          <w:lang w:val="bg-BG"/>
        </w:rPr>
        <w:t xml:space="preserve"> </w:t>
      </w:r>
      <w:proofErr w:type="spellStart"/>
      <w:r>
        <w:rPr>
          <w:lang w:val="bg-BG"/>
        </w:rPr>
        <w:t>лв</w:t>
      </w:r>
      <w:proofErr w:type="spellEnd"/>
      <w:r>
        <w:rPr>
          <w:lang w:val="bg-BG"/>
        </w:rPr>
        <w:t>/</w:t>
      </w:r>
      <w:proofErr w:type="spellStart"/>
      <w:r>
        <w:rPr>
          <w:lang w:val="bg-BG"/>
        </w:rPr>
        <w:t>л.м</w:t>
      </w:r>
      <w:proofErr w:type="spellEnd"/>
      <w:r>
        <w:rPr>
          <w:lang w:val="bg-BG"/>
        </w:rPr>
        <w:t>., но не повече от 300.00</w:t>
      </w:r>
      <w:r w:rsidR="000F4EEF">
        <w:rPr>
          <w:lang w:val="bg-BG"/>
        </w:rPr>
        <w:t xml:space="preserve"> </w:t>
      </w:r>
      <w:r>
        <w:rPr>
          <w:lang w:val="bg-BG"/>
        </w:rPr>
        <w:t>лв.;</w:t>
      </w:r>
    </w:p>
    <w:p w:rsidR="00FE0784" w:rsidRPr="0032270B" w:rsidRDefault="00FE0784" w:rsidP="000F4EEF">
      <w:pPr>
        <w:ind w:left="708" w:hanging="348"/>
        <w:rPr>
          <w:lang w:val="bg-BG"/>
        </w:rPr>
      </w:pPr>
      <w:r>
        <w:rPr>
          <w:lang w:val="bg-BG"/>
        </w:rPr>
        <w:tab/>
        <w:t>- за град Ловеч – 0.50</w:t>
      </w:r>
      <w:r w:rsidR="008D0E2F">
        <w:rPr>
          <w:lang w:val="bg-BG"/>
        </w:rPr>
        <w:t xml:space="preserve"> </w:t>
      </w:r>
      <w:proofErr w:type="spellStart"/>
      <w:r>
        <w:rPr>
          <w:lang w:val="bg-BG"/>
        </w:rPr>
        <w:t>лв</w:t>
      </w:r>
      <w:proofErr w:type="spellEnd"/>
      <w:r>
        <w:rPr>
          <w:lang w:val="bg-BG"/>
        </w:rPr>
        <w:t>/</w:t>
      </w:r>
      <w:proofErr w:type="spellStart"/>
      <w:r>
        <w:rPr>
          <w:lang w:val="bg-BG"/>
        </w:rPr>
        <w:t>л.м</w:t>
      </w:r>
      <w:proofErr w:type="spellEnd"/>
      <w:r>
        <w:rPr>
          <w:lang w:val="bg-BG"/>
        </w:rPr>
        <w:t>.</w:t>
      </w:r>
    </w:p>
    <w:p w:rsidR="003F4996" w:rsidRDefault="00255042" w:rsidP="003F4996">
      <w:pPr>
        <w:ind w:left="1440" w:hanging="1440"/>
        <w:jc w:val="both"/>
        <w:rPr>
          <w:lang w:val="bg-BG"/>
        </w:rPr>
      </w:pPr>
      <w:r>
        <w:rPr>
          <w:lang w:val="bg-BG"/>
        </w:rPr>
        <w:t>1.2</w:t>
      </w:r>
      <w:r w:rsidR="00FE0784">
        <w:rPr>
          <w:lang w:val="bg-BG"/>
        </w:rPr>
        <w:t>.</w:t>
      </w:r>
      <w:r w:rsidRPr="00255042">
        <w:rPr>
          <w:lang w:val="bg-BG"/>
        </w:rPr>
        <w:t xml:space="preserve"> </w:t>
      </w:r>
      <w:r>
        <w:rPr>
          <w:lang w:val="bg-BG"/>
        </w:rPr>
        <w:t>За съгласуване и одобряване на инвестиционни проекти за оценка на съответствието от ОЕСУТ</w:t>
      </w:r>
      <w:r w:rsidR="002561D2">
        <w:rPr>
          <w:lang w:val="bg-BG"/>
        </w:rPr>
        <w:t>.</w:t>
      </w:r>
    </w:p>
    <w:p w:rsidR="003F4996" w:rsidRDefault="008E5096" w:rsidP="008E5096">
      <w:pPr>
        <w:ind w:left="360"/>
        <w:rPr>
          <w:color w:val="000000"/>
          <w:lang w:val="bg-BG" w:eastAsia="bg-BG"/>
        </w:rPr>
      </w:pPr>
      <w:r>
        <w:rPr>
          <w:color w:val="000000"/>
          <w:lang w:val="bg-BG" w:eastAsia="bg-BG"/>
        </w:rPr>
        <w:t>а</w:t>
      </w:r>
      <w:r>
        <w:rPr>
          <w:color w:val="000000"/>
          <w:lang w:eastAsia="bg-BG"/>
        </w:rPr>
        <w:t xml:space="preserve">) </w:t>
      </w:r>
      <w:proofErr w:type="spellStart"/>
      <w:r w:rsidR="003F4996">
        <w:rPr>
          <w:color w:val="000000"/>
          <w:lang w:eastAsia="bg-BG"/>
        </w:rPr>
        <w:t>з</w:t>
      </w:r>
      <w:r w:rsidR="003F4996" w:rsidRPr="003F4996">
        <w:rPr>
          <w:color w:val="000000"/>
          <w:lang w:eastAsia="bg-BG"/>
        </w:rPr>
        <w:t>а</w:t>
      </w:r>
      <w:proofErr w:type="spellEnd"/>
      <w:r w:rsidR="003F4996" w:rsidRPr="003F4996">
        <w:rPr>
          <w:color w:val="000000"/>
          <w:lang w:eastAsia="bg-BG"/>
        </w:rPr>
        <w:t xml:space="preserve"> </w:t>
      </w:r>
      <w:proofErr w:type="spellStart"/>
      <w:r w:rsidR="003F4996" w:rsidRPr="003F4996">
        <w:rPr>
          <w:color w:val="000000"/>
          <w:lang w:eastAsia="bg-BG"/>
        </w:rPr>
        <w:t>жилищни</w:t>
      </w:r>
      <w:proofErr w:type="spellEnd"/>
      <w:r w:rsidR="003F4996" w:rsidRPr="003F4996">
        <w:rPr>
          <w:color w:val="000000"/>
          <w:lang w:eastAsia="bg-BG"/>
        </w:rPr>
        <w:t xml:space="preserve"> и </w:t>
      </w:r>
      <w:proofErr w:type="spellStart"/>
      <w:r w:rsidR="003F4996" w:rsidRPr="003F4996">
        <w:rPr>
          <w:color w:val="000000"/>
          <w:lang w:eastAsia="bg-BG"/>
        </w:rPr>
        <w:t>смесени</w:t>
      </w:r>
      <w:proofErr w:type="spellEnd"/>
      <w:r w:rsidR="003F4996" w:rsidRPr="003F4996">
        <w:rPr>
          <w:color w:val="000000"/>
          <w:lang w:eastAsia="bg-BG"/>
        </w:rPr>
        <w:t xml:space="preserve"> </w:t>
      </w:r>
      <w:proofErr w:type="spellStart"/>
      <w:r w:rsidR="003F4996" w:rsidRPr="003F4996">
        <w:rPr>
          <w:color w:val="000000"/>
          <w:lang w:eastAsia="bg-BG"/>
        </w:rPr>
        <w:t>сгради</w:t>
      </w:r>
      <w:proofErr w:type="spellEnd"/>
      <w:r w:rsidR="003F4996" w:rsidRPr="003F4996">
        <w:rPr>
          <w:color w:val="000000"/>
          <w:lang w:eastAsia="bg-BG"/>
        </w:rPr>
        <w:t xml:space="preserve"> с </w:t>
      </w:r>
      <w:proofErr w:type="spellStart"/>
      <w:r w:rsidR="003F4996" w:rsidRPr="003F4996">
        <w:rPr>
          <w:color w:val="000000"/>
          <w:lang w:eastAsia="bg-BG"/>
        </w:rPr>
        <w:t>ниско</w:t>
      </w:r>
      <w:proofErr w:type="spellEnd"/>
      <w:r w:rsidR="003F4996" w:rsidRPr="003F4996">
        <w:rPr>
          <w:color w:val="000000"/>
          <w:lang w:eastAsia="bg-BG"/>
        </w:rPr>
        <w:t xml:space="preserve"> </w:t>
      </w:r>
      <w:proofErr w:type="spellStart"/>
      <w:r w:rsidR="003F4996" w:rsidRPr="003F4996">
        <w:rPr>
          <w:color w:val="000000"/>
          <w:lang w:eastAsia="bg-BG"/>
        </w:rPr>
        <w:t>застрояване</w:t>
      </w:r>
      <w:proofErr w:type="spellEnd"/>
      <w:r w:rsidR="003F4996" w:rsidRPr="003F4996">
        <w:rPr>
          <w:color w:val="000000"/>
          <w:lang w:eastAsia="bg-BG"/>
        </w:rPr>
        <w:t xml:space="preserve"> и </w:t>
      </w:r>
      <w:proofErr w:type="spellStart"/>
      <w:r w:rsidR="003F4996" w:rsidRPr="003F4996">
        <w:rPr>
          <w:color w:val="000000"/>
          <w:lang w:eastAsia="bg-BG"/>
        </w:rPr>
        <w:t>вилни</w:t>
      </w:r>
      <w:proofErr w:type="spellEnd"/>
      <w:r w:rsidR="003F4996" w:rsidRPr="003F4996">
        <w:rPr>
          <w:color w:val="000000"/>
          <w:lang w:eastAsia="bg-BG"/>
        </w:rPr>
        <w:t xml:space="preserve"> </w:t>
      </w:r>
      <w:proofErr w:type="spellStart"/>
      <w:r w:rsidR="003F4996" w:rsidRPr="003F4996">
        <w:rPr>
          <w:color w:val="000000"/>
          <w:lang w:eastAsia="bg-BG"/>
        </w:rPr>
        <w:t>сгради</w:t>
      </w:r>
      <w:proofErr w:type="spellEnd"/>
      <w:r w:rsidR="003F4996" w:rsidRPr="003F4996">
        <w:rPr>
          <w:color w:val="000000"/>
          <w:lang w:eastAsia="bg-BG"/>
        </w:rPr>
        <w:t xml:space="preserve"> </w:t>
      </w:r>
      <w:proofErr w:type="spellStart"/>
      <w:r w:rsidR="003F4996" w:rsidRPr="003F4996">
        <w:rPr>
          <w:color w:val="000000"/>
          <w:lang w:eastAsia="bg-BG"/>
        </w:rPr>
        <w:t>по</w:t>
      </w:r>
      <w:proofErr w:type="spellEnd"/>
      <w:r w:rsidR="003F4996" w:rsidRPr="003F4996">
        <w:rPr>
          <w:color w:val="000000"/>
          <w:lang w:eastAsia="bg-BG"/>
        </w:rPr>
        <w:t> </w:t>
      </w:r>
      <w:proofErr w:type="spellStart"/>
      <w:r w:rsidR="003F4996" w:rsidRPr="003F4996">
        <w:rPr>
          <w:color w:val="000000"/>
          <w:lang w:eastAsia="bg-BG"/>
        </w:rPr>
        <w:t>чл</w:t>
      </w:r>
      <w:proofErr w:type="spellEnd"/>
      <w:r w:rsidR="003F4996" w:rsidRPr="003F4996">
        <w:rPr>
          <w:color w:val="000000"/>
          <w:lang w:eastAsia="bg-BG"/>
        </w:rPr>
        <w:t xml:space="preserve">. 137, </w:t>
      </w:r>
      <w:proofErr w:type="spellStart"/>
      <w:r w:rsidR="003F4996" w:rsidRPr="003F4996">
        <w:rPr>
          <w:color w:val="000000"/>
          <w:lang w:eastAsia="bg-BG"/>
        </w:rPr>
        <w:t>ал</w:t>
      </w:r>
      <w:proofErr w:type="spellEnd"/>
      <w:r w:rsidR="003F4996" w:rsidRPr="003F4996">
        <w:rPr>
          <w:color w:val="000000"/>
          <w:lang w:eastAsia="bg-BG"/>
        </w:rPr>
        <w:t xml:space="preserve">. 1, т. 5, </w:t>
      </w:r>
      <w:proofErr w:type="spellStart"/>
      <w:r w:rsidR="003F4996" w:rsidRPr="003F4996">
        <w:rPr>
          <w:color w:val="000000"/>
          <w:lang w:eastAsia="bg-BG"/>
        </w:rPr>
        <w:t>буква</w:t>
      </w:r>
      <w:proofErr w:type="spellEnd"/>
      <w:r w:rsidR="003F4996" w:rsidRPr="003F4996">
        <w:rPr>
          <w:color w:val="000000"/>
          <w:lang w:eastAsia="bg-BG"/>
        </w:rPr>
        <w:t xml:space="preserve"> "а", </w:t>
      </w:r>
      <w:proofErr w:type="spellStart"/>
      <w:r w:rsidR="003F4996" w:rsidRPr="003F4996">
        <w:rPr>
          <w:color w:val="000000"/>
          <w:lang w:eastAsia="bg-BG"/>
        </w:rPr>
        <w:t>техните</w:t>
      </w:r>
      <w:proofErr w:type="spellEnd"/>
      <w:r w:rsidR="003F4996" w:rsidRPr="003F4996">
        <w:rPr>
          <w:color w:val="000000"/>
          <w:lang w:eastAsia="bg-BG"/>
        </w:rPr>
        <w:t xml:space="preserve"> </w:t>
      </w:r>
      <w:r w:rsidR="003F4996">
        <w:rPr>
          <w:color w:val="000000"/>
          <w:lang w:val="bg-BG" w:eastAsia="bg-BG"/>
        </w:rPr>
        <w:t xml:space="preserve">- </w:t>
      </w:r>
      <w:r>
        <w:rPr>
          <w:color w:val="000000"/>
          <w:lang w:val="bg-BG" w:eastAsia="bg-BG"/>
        </w:rPr>
        <w:t xml:space="preserve"> </w:t>
      </w:r>
      <w:proofErr w:type="spellStart"/>
      <w:r w:rsidR="003F4996" w:rsidRPr="003F4996">
        <w:rPr>
          <w:color w:val="000000"/>
          <w:lang w:eastAsia="bg-BG"/>
        </w:rPr>
        <w:t>реконструкции</w:t>
      </w:r>
      <w:proofErr w:type="spellEnd"/>
      <w:r w:rsidR="003F4996" w:rsidRPr="003F4996">
        <w:rPr>
          <w:color w:val="000000"/>
          <w:lang w:eastAsia="bg-BG"/>
        </w:rPr>
        <w:t xml:space="preserve">, </w:t>
      </w:r>
      <w:proofErr w:type="spellStart"/>
      <w:r w:rsidR="003F4996" w:rsidRPr="003F4996">
        <w:rPr>
          <w:color w:val="000000"/>
          <w:lang w:eastAsia="bg-BG"/>
        </w:rPr>
        <w:t>преустройства</w:t>
      </w:r>
      <w:proofErr w:type="spellEnd"/>
      <w:r w:rsidR="003F4996" w:rsidRPr="003F4996">
        <w:rPr>
          <w:color w:val="000000"/>
          <w:lang w:eastAsia="bg-BG"/>
        </w:rPr>
        <w:t xml:space="preserve">, </w:t>
      </w:r>
      <w:proofErr w:type="spellStart"/>
      <w:r w:rsidR="003F4996" w:rsidRPr="003F4996">
        <w:rPr>
          <w:color w:val="000000"/>
          <w:lang w:eastAsia="bg-BG"/>
        </w:rPr>
        <w:t>основни</w:t>
      </w:r>
      <w:proofErr w:type="spellEnd"/>
      <w:r w:rsidR="003F4996" w:rsidRPr="003F4996">
        <w:rPr>
          <w:color w:val="000000"/>
          <w:lang w:eastAsia="bg-BG"/>
        </w:rPr>
        <w:t xml:space="preserve"> </w:t>
      </w:r>
      <w:proofErr w:type="spellStart"/>
      <w:r w:rsidR="003F4996" w:rsidRPr="003F4996">
        <w:rPr>
          <w:color w:val="000000"/>
          <w:lang w:eastAsia="bg-BG"/>
        </w:rPr>
        <w:t>ремонти</w:t>
      </w:r>
      <w:proofErr w:type="spellEnd"/>
      <w:r w:rsidR="003F4996" w:rsidRPr="003F4996">
        <w:rPr>
          <w:color w:val="000000"/>
          <w:lang w:eastAsia="bg-BG"/>
        </w:rPr>
        <w:t xml:space="preserve"> и </w:t>
      </w:r>
      <w:proofErr w:type="spellStart"/>
      <w:r w:rsidR="003F4996" w:rsidRPr="003F4996">
        <w:rPr>
          <w:color w:val="000000"/>
          <w:lang w:eastAsia="bg-BG"/>
        </w:rPr>
        <w:t>промяна</w:t>
      </w:r>
      <w:proofErr w:type="spellEnd"/>
      <w:r w:rsidR="003F4996" w:rsidRPr="003F4996">
        <w:rPr>
          <w:color w:val="000000"/>
          <w:lang w:eastAsia="bg-BG"/>
        </w:rPr>
        <w:t xml:space="preserve"> </w:t>
      </w:r>
      <w:proofErr w:type="spellStart"/>
      <w:r w:rsidR="003F4996" w:rsidRPr="003F4996">
        <w:rPr>
          <w:color w:val="000000"/>
          <w:lang w:eastAsia="bg-BG"/>
        </w:rPr>
        <w:t>на</w:t>
      </w:r>
      <w:proofErr w:type="spellEnd"/>
      <w:r w:rsidR="003F4996" w:rsidRPr="003F4996">
        <w:rPr>
          <w:color w:val="000000"/>
          <w:lang w:eastAsia="bg-BG"/>
        </w:rPr>
        <w:t xml:space="preserve"> </w:t>
      </w:r>
      <w:proofErr w:type="spellStart"/>
      <w:r w:rsidR="003F4996" w:rsidRPr="003F4996">
        <w:rPr>
          <w:color w:val="000000"/>
          <w:lang w:eastAsia="bg-BG"/>
        </w:rPr>
        <w:t>предназначението</w:t>
      </w:r>
      <w:proofErr w:type="spellEnd"/>
      <w:r w:rsidR="003F4996" w:rsidRPr="003F4996">
        <w:rPr>
          <w:color w:val="000000"/>
          <w:lang w:eastAsia="bg-BG"/>
        </w:rPr>
        <w:t xml:space="preserve">, </w:t>
      </w:r>
      <w:proofErr w:type="spellStart"/>
      <w:r w:rsidR="003F4996" w:rsidRPr="003F4996">
        <w:rPr>
          <w:color w:val="000000"/>
          <w:lang w:eastAsia="bg-BG"/>
        </w:rPr>
        <w:t>както</w:t>
      </w:r>
      <w:proofErr w:type="spellEnd"/>
      <w:r w:rsidR="003F4996" w:rsidRPr="003F4996">
        <w:rPr>
          <w:color w:val="000000"/>
          <w:lang w:eastAsia="bg-BG"/>
        </w:rPr>
        <w:t xml:space="preserve"> и </w:t>
      </w:r>
      <w:proofErr w:type="spellStart"/>
      <w:r w:rsidR="003F4996" w:rsidRPr="003F4996">
        <w:rPr>
          <w:color w:val="000000"/>
          <w:lang w:eastAsia="bg-BG"/>
        </w:rPr>
        <w:t>за</w:t>
      </w:r>
      <w:proofErr w:type="spellEnd"/>
      <w:r w:rsidR="003F4996" w:rsidRPr="003F4996">
        <w:rPr>
          <w:color w:val="000000"/>
          <w:lang w:eastAsia="bg-BG"/>
        </w:rPr>
        <w:t xml:space="preserve"> </w:t>
      </w:r>
      <w:proofErr w:type="spellStart"/>
      <w:r w:rsidR="003F4996" w:rsidRPr="003F4996">
        <w:rPr>
          <w:color w:val="000000"/>
          <w:lang w:eastAsia="bg-BG"/>
        </w:rPr>
        <w:t>обектите</w:t>
      </w:r>
      <w:proofErr w:type="spellEnd"/>
      <w:r w:rsidR="003F4996" w:rsidRPr="003F4996">
        <w:rPr>
          <w:color w:val="000000"/>
          <w:lang w:eastAsia="bg-BG"/>
        </w:rPr>
        <w:t xml:space="preserve"> </w:t>
      </w:r>
      <w:proofErr w:type="spellStart"/>
      <w:r w:rsidR="003F4996" w:rsidRPr="003F4996">
        <w:rPr>
          <w:color w:val="000000"/>
          <w:lang w:eastAsia="bg-BG"/>
        </w:rPr>
        <w:t>по</w:t>
      </w:r>
      <w:proofErr w:type="spellEnd"/>
      <w:r w:rsidR="003F4996" w:rsidRPr="003F4996">
        <w:rPr>
          <w:color w:val="000000"/>
          <w:lang w:eastAsia="bg-BG"/>
        </w:rPr>
        <w:t> </w:t>
      </w:r>
      <w:proofErr w:type="spellStart"/>
      <w:r w:rsidR="003F4996" w:rsidRPr="003F4996">
        <w:rPr>
          <w:color w:val="000000"/>
          <w:lang w:eastAsia="bg-BG"/>
        </w:rPr>
        <w:t>чл</w:t>
      </w:r>
      <w:proofErr w:type="spellEnd"/>
      <w:r w:rsidR="003F4996" w:rsidRPr="003F4996">
        <w:rPr>
          <w:color w:val="000000"/>
          <w:lang w:eastAsia="bg-BG"/>
        </w:rPr>
        <w:t xml:space="preserve">. 137, </w:t>
      </w:r>
      <w:proofErr w:type="spellStart"/>
      <w:r w:rsidR="003F4996" w:rsidRPr="003F4996">
        <w:rPr>
          <w:color w:val="000000"/>
          <w:lang w:eastAsia="bg-BG"/>
        </w:rPr>
        <w:t>ал</w:t>
      </w:r>
      <w:proofErr w:type="spellEnd"/>
      <w:r w:rsidR="003F4996" w:rsidRPr="003F4996">
        <w:rPr>
          <w:color w:val="000000"/>
          <w:lang w:eastAsia="bg-BG"/>
        </w:rPr>
        <w:t xml:space="preserve">. 1, т. 5, </w:t>
      </w:r>
      <w:proofErr w:type="spellStart"/>
      <w:r w:rsidR="003F4996" w:rsidRPr="003F4996">
        <w:rPr>
          <w:color w:val="000000"/>
          <w:lang w:eastAsia="bg-BG"/>
        </w:rPr>
        <w:t>букви</w:t>
      </w:r>
      <w:proofErr w:type="spellEnd"/>
      <w:r w:rsidR="003F4996" w:rsidRPr="003F4996">
        <w:rPr>
          <w:color w:val="000000"/>
          <w:lang w:eastAsia="bg-BG"/>
        </w:rPr>
        <w:t xml:space="preserve"> "д" и "е" </w:t>
      </w:r>
      <w:proofErr w:type="spellStart"/>
      <w:r w:rsidR="003F4996" w:rsidRPr="003F4996">
        <w:rPr>
          <w:color w:val="000000"/>
          <w:lang w:eastAsia="bg-BG"/>
        </w:rPr>
        <w:t>или</w:t>
      </w:r>
      <w:proofErr w:type="spellEnd"/>
      <w:r w:rsidR="003F4996" w:rsidRPr="003F4996">
        <w:rPr>
          <w:color w:val="000000"/>
          <w:lang w:eastAsia="bg-BG"/>
        </w:rPr>
        <w:t xml:space="preserve"> </w:t>
      </w:r>
      <w:proofErr w:type="spellStart"/>
      <w:r w:rsidR="003F4996" w:rsidRPr="003F4996">
        <w:rPr>
          <w:color w:val="000000"/>
          <w:lang w:eastAsia="bg-BG"/>
        </w:rPr>
        <w:t>по</w:t>
      </w:r>
      <w:proofErr w:type="spellEnd"/>
      <w:r w:rsidR="003F4996" w:rsidRPr="003F4996">
        <w:rPr>
          <w:color w:val="000000"/>
          <w:lang w:eastAsia="bg-BG"/>
        </w:rPr>
        <w:t xml:space="preserve"> </w:t>
      </w:r>
      <w:proofErr w:type="spellStart"/>
      <w:r w:rsidR="003F4996" w:rsidRPr="003F4996">
        <w:rPr>
          <w:color w:val="000000"/>
          <w:lang w:eastAsia="bg-BG"/>
        </w:rPr>
        <w:t>желание</w:t>
      </w:r>
      <w:proofErr w:type="spellEnd"/>
      <w:r w:rsidR="003F4996" w:rsidRPr="003F4996">
        <w:rPr>
          <w:color w:val="000000"/>
          <w:lang w:eastAsia="bg-BG"/>
        </w:rPr>
        <w:t xml:space="preserve"> </w:t>
      </w:r>
      <w:proofErr w:type="spellStart"/>
      <w:r w:rsidR="003F4996" w:rsidRPr="003F4996">
        <w:rPr>
          <w:color w:val="000000"/>
          <w:lang w:eastAsia="bg-BG"/>
        </w:rPr>
        <w:t>на</w:t>
      </w:r>
      <w:proofErr w:type="spellEnd"/>
      <w:r w:rsidR="003F4996" w:rsidRPr="003F4996">
        <w:rPr>
          <w:color w:val="000000"/>
          <w:lang w:eastAsia="bg-BG"/>
        </w:rPr>
        <w:t xml:space="preserve"> </w:t>
      </w:r>
      <w:proofErr w:type="spellStart"/>
      <w:r w:rsidR="003F4996" w:rsidRPr="003F4996">
        <w:rPr>
          <w:color w:val="000000"/>
          <w:lang w:eastAsia="bg-BG"/>
        </w:rPr>
        <w:t>възложителя</w:t>
      </w:r>
      <w:proofErr w:type="spellEnd"/>
      <w:r>
        <w:rPr>
          <w:color w:val="000000"/>
          <w:lang w:val="bg-BG" w:eastAsia="bg-BG"/>
        </w:rPr>
        <w:t xml:space="preserve"> – 1,00лв. РЗП;</w:t>
      </w:r>
    </w:p>
    <w:p w:rsidR="008E5096" w:rsidRDefault="008E5096" w:rsidP="008E5096">
      <w:pPr>
        <w:ind w:left="708" w:hanging="348"/>
        <w:rPr>
          <w:lang w:val="bg-BG"/>
        </w:rPr>
      </w:pPr>
      <w:r>
        <w:rPr>
          <w:lang w:val="bg-BG"/>
        </w:rPr>
        <w:t>б</w:t>
      </w:r>
      <w:r>
        <w:t>)</w:t>
      </w:r>
      <w:r>
        <w:rPr>
          <w:lang w:val="bg-BG"/>
        </w:rPr>
        <w:t xml:space="preserve"> за електронна съобщителна мрежа: </w:t>
      </w:r>
    </w:p>
    <w:p w:rsidR="008E5096" w:rsidRDefault="008E5096" w:rsidP="008E5096">
      <w:pPr>
        <w:ind w:left="696" w:hanging="348"/>
        <w:rPr>
          <w:lang w:val="bg-BG"/>
        </w:rPr>
      </w:pPr>
      <w:r>
        <w:rPr>
          <w:lang w:val="bg-BG"/>
        </w:rPr>
        <w:tab/>
        <w:t xml:space="preserve">- за населени места до 500 жители – 0.50 </w:t>
      </w:r>
      <w:proofErr w:type="spellStart"/>
      <w:r>
        <w:rPr>
          <w:lang w:val="bg-BG"/>
        </w:rPr>
        <w:t>лв</w:t>
      </w:r>
      <w:proofErr w:type="spellEnd"/>
      <w:r>
        <w:rPr>
          <w:lang w:val="bg-BG"/>
        </w:rPr>
        <w:t>/</w:t>
      </w:r>
      <w:proofErr w:type="spellStart"/>
      <w:r>
        <w:rPr>
          <w:lang w:val="bg-BG"/>
        </w:rPr>
        <w:t>л.м</w:t>
      </w:r>
      <w:proofErr w:type="spellEnd"/>
      <w:r>
        <w:rPr>
          <w:lang w:val="bg-BG"/>
        </w:rPr>
        <w:t xml:space="preserve">., но не повече от 200.00 </w:t>
      </w:r>
      <w:proofErr w:type="spellStart"/>
      <w:r>
        <w:rPr>
          <w:lang w:val="bg-BG"/>
        </w:rPr>
        <w:t>лв</w:t>
      </w:r>
      <w:proofErr w:type="spellEnd"/>
      <w:r>
        <w:rPr>
          <w:lang w:val="bg-BG"/>
        </w:rPr>
        <w:t>;</w:t>
      </w:r>
    </w:p>
    <w:p w:rsidR="008E5096" w:rsidRDefault="008E5096" w:rsidP="008E5096">
      <w:pPr>
        <w:ind w:left="696" w:hanging="348"/>
        <w:rPr>
          <w:lang w:val="bg-BG"/>
        </w:rPr>
      </w:pPr>
      <w:r>
        <w:rPr>
          <w:lang w:val="bg-BG"/>
        </w:rPr>
        <w:tab/>
        <w:t xml:space="preserve">- за населени места от 501 до 1000 жители – 0.50 </w:t>
      </w:r>
      <w:proofErr w:type="spellStart"/>
      <w:r>
        <w:rPr>
          <w:lang w:val="bg-BG"/>
        </w:rPr>
        <w:t>лв</w:t>
      </w:r>
      <w:proofErr w:type="spellEnd"/>
      <w:r>
        <w:rPr>
          <w:lang w:val="bg-BG"/>
        </w:rPr>
        <w:t>/</w:t>
      </w:r>
      <w:proofErr w:type="spellStart"/>
      <w:r>
        <w:rPr>
          <w:lang w:val="bg-BG"/>
        </w:rPr>
        <w:t>л.м</w:t>
      </w:r>
      <w:proofErr w:type="spellEnd"/>
      <w:r>
        <w:rPr>
          <w:lang w:val="bg-BG"/>
        </w:rPr>
        <w:t>., но не повече от 300.00 лв.;</w:t>
      </w:r>
    </w:p>
    <w:p w:rsidR="008E5096" w:rsidRDefault="008E5096" w:rsidP="008E5096">
      <w:pPr>
        <w:ind w:left="696" w:hanging="348"/>
        <w:rPr>
          <w:lang w:val="bg-BG"/>
        </w:rPr>
      </w:pPr>
      <w:r>
        <w:rPr>
          <w:lang w:val="bg-BG"/>
        </w:rPr>
        <w:tab/>
        <w:t xml:space="preserve">- за населени места от 1001 до 3000 жители – 0.50 </w:t>
      </w:r>
      <w:proofErr w:type="spellStart"/>
      <w:r>
        <w:rPr>
          <w:lang w:val="bg-BG"/>
        </w:rPr>
        <w:t>лв</w:t>
      </w:r>
      <w:proofErr w:type="spellEnd"/>
      <w:r>
        <w:rPr>
          <w:lang w:val="bg-BG"/>
        </w:rPr>
        <w:t>/</w:t>
      </w:r>
      <w:proofErr w:type="spellStart"/>
      <w:r>
        <w:rPr>
          <w:lang w:val="bg-BG"/>
        </w:rPr>
        <w:t>л.м</w:t>
      </w:r>
      <w:proofErr w:type="spellEnd"/>
      <w:r>
        <w:rPr>
          <w:lang w:val="bg-BG"/>
        </w:rPr>
        <w:t>., но не повече от 400.00 лв.;</w:t>
      </w:r>
    </w:p>
    <w:p w:rsidR="008E5096" w:rsidRPr="008E5096" w:rsidRDefault="008E5096" w:rsidP="008E5096">
      <w:pPr>
        <w:ind w:left="696" w:hanging="348"/>
        <w:rPr>
          <w:lang w:val="bg-BG"/>
        </w:rPr>
      </w:pPr>
      <w:r>
        <w:rPr>
          <w:lang w:val="bg-BG"/>
        </w:rPr>
        <w:tab/>
        <w:t xml:space="preserve">- за град Ловеч – 0.50 </w:t>
      </w:r>
      <w:proofErr w:type="spellStart"/>
      <w:r>
        <w:rPr>
          <w:lang w:val="bg-BG"/>
        </w:rPr>
        <w:t>лв</w:t>
      </w:r>
      <w:proofErr w:type="spellEnd"/>
      <w:r>
        <w:rPr>
          <w:lang w:val="bg-BG"/>
        </w:rPr>
        <w:t>/</w:t>
      </w:r>
      <w:proofErr w:type="spellStart"/>
      <w:r>
        <w:rPr>
          <w:lang w:val="bg-BG"/>
        </w:rPr>
        <w:t>л.м</w:t>
      </w:r>
      <w:proofErr w:type="spellEnd"/>
      <w:r>
        <w:rPr>
          <w:lang w:val="bg-BG"/>
        </w:rPr>
        <w:t>.</w:t>
      </w:r>
    </w:p>
    <w:p w:rsidR="00FE0784" w:rsidRDefault="008E5096" w:rsidP="008E5096">
      <w:pPr>
        <w:jc w:val="both"/>
        <w:rPr>
          <w:lang w:val="bg-BG"/>
        </w:rPr>
      </w:pPr>
      <w:r>
        <w:rPr>
          <w:lang w:val="bg-BG"/>
        </w:rPr>
        <w:t>1.3</w:t>
      </w:r>
      <w:r w:rsidR="00255042">
        <w:rPr>
          <w:lang w:val="bg-BG"/>
        </w:rPr>
        <w:t>.</w:t>
      </w:r>
      <w:r w:rsidR="00255042" w:rsidRPr="00255042">
        <w:rPr>
          <w:lang w:val="bg-BG"/>
        </w:rPr>
        <w:t xml:space="preserve"> </w:t>
      </w:r>
      <w:r w:rsidR="00255042">
        <w:rPr>
          <w:lang w:val="bg-BG"/>
        </w:rPr>
        <w:t xml:space="preserve">За съгласуване и одобряване на инвестиционни проекти по смисъла на Закона за възобновяемите енергийни </w:t>
      </w:r>
      <w:r>
        <w:rPr>
          <w:lang w:val="bg-BG"/>
        </w:rPr>
        <w:t xml:space="preserve">                      </w:t>
      </w:r>
      <w:r w:rsidR="00255042">
        <w:rPr>
          <w:lang w:val="bg-BG"/>
        </w:rPr>
        <w:t>източници с обща инсталирана мощност на 1М</w:t>
      </w:r>
      <w:r w:rsidR="00255042">
        <w:t>W</w:t>
      </w:r>
      <w:r w:rsidR="00255042">
        <w:rPr>
          <w:lang w:val="bg-BG"/>
        </w:rPr>
        <w:t xml:space="preserve"> – 300.00 лв.</w:t>
      </w:r>
    </w:p>
    <w:p w:rsidR="00255042" w:rsidRDefault="008E5096" w:rsidP="002561D2">
      <w:pPr>
        <w:ind w:left="426" w:hanging="426"/>
        <w:jc w:val="both"/>
        <w:rPr>
          <w:b/>
          <w:lang w:val="bg-BG"/>
        </w:rPr>
      </w:pPr>
      <w:r>
        <w:rPr>
          <w:lang w:val="bg-BG"/>
        </w:rPr>
        <w:t>1.4</w:t>
      </w:r>
      <w:r w:rsidR="00255042">
        <w:rPr>
          <w:lang w:val="bg-BG"/>
        </w:rPr>
        <w:t>.</w:t>
      </w:r>
      <w:r w:rsidR="00255042" w:rsidRPr="00255042">
        <w:rPr>
          <w:lang w:val="bg-BG"/>
        </w:rPr>
        <w:t xml:space="preserve"> </w:t>
      </w:r>
      <w:r w:rsidR="00255042">
        <w:rPr>
          <w:lang w:val="bg-BG"/>
        </w:rPr>
        <w:t>За съгласуване и одобряване на инвестиционни проекти по преходните точки 1.1, 1.2.  и когато цената е обвързана с РЗП, се заплаща само квадратурата, предмет на проекта.</w:t>
      </w:r>
    </w:p>
    <w:p w:rsidR="0049262E" w:rsidRDefault="0049262E" w:rsidP="0049262E">
      <w:pPr>
        <w:ind w:firstLine="426"/>
        <w:jc w:val="both"/>
        <w:rPr>
          <w:lang w:val="ru-RU"/>
        </w:rPr>
      </w:pPr>
    </w:p>
    <w:p w:rsidR="00B9435A" w:rsidRDefault="00B9435A" w:rsidP="0049262E">
      <w:pPr>
        <w:ind w:firstLine="426"/>
        <w:jc w:val="both"/>
        <w:rPr>
          <w:lang w:val="ru-RU"/>
        </w:rPr>
      </w:pPr>
    </w:p>
    <w:p w:rsidR="005D580E" w:rsidRDefault="005D580E" w:rsidP="0049262E">
      <w:pPr>
        <w:ind w:firstLine="426"/>
        <w:jc w:val="both"/>
        <w:rPr>
          <w:lang w:val="ru-RU"/>
        </w:rPr>
      </w:pPr>
      <w:r>
        <w:rPr>
          <w:lang w:val="ru-RU"/>
        </w:rPr>
        <w:t xml:space="preserve">За </w:t>
      </w:r>
      <w:proofErr w:type="spellStart"/>
      <w:r>
        <w:rPr>
          <w:lang w:val="ru-RU"/>
        </w:rPr>
        <w:t>разглеждане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инвестиционен</w:t>
      </w:r>
      <w:proofErr w:type="spellEnd"/>
      <w:r>
        <w:rPr>
          <w:lang w:val="ru-RU"/>
        </w:rPr>
        <w:t xml:space="preserve"> проект на заседание на ОЕСУТ с цел </w:t>
      </w:r>
      <w:proofErr w:type="spellStart"/>
      <w:r>
        <w:rPr>
          <w:lang w:val="ru-RU"/>
        </w:rPr>
        <w:t>изготвяне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на оценка</w:t>
      </w:r>
      <w:proofErr w:type="gram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съответствие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реда</w:t>
      </w:r>
      <w:proofErr w:type="spellEnd"/>
      <w:r>
        <w:rPr>
          <w:lang w:val="ru-RU"/>
        </w:rPr>
        <w:t xml:space="preserve"> на чл. 142, ал. 6, т. 1 от ЗУТ – Цена /без вкл. ДДС/: 50,00 </w:t>
      </w:r>
      <w:proofErr w:type="spellStart"/>
      <w:r>
        <w:rPr>
          <w:lang w:val="ru-RU"/>
        </w:rPr>
        <w:t>лв</w:t>
      </w:r>
      <w:proofErr w:type="spellEnd"/>
      <w:r>
        <w:rPr>
          <w:lang w:val="ru-RU"/>
        </w:rPr>
        <w:t xml:space="preserve">. – чл. 53, ал. 1, т. 5.7 от </w:t>
      </w:r>
      <w:proofErr w:type="spellStart"/>
      <w:r>
        <w:rPr>
          <w:lang w:val="ru-RU"/>
        </w:rPr>
        <w:t>Наредбата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определянето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администрирането</w:t>
      </w:r>
      <w:proofErr w:type="spellEnd"/>
      <w:r>
        <w:rPr>
          <w:lang w:val="ru-RU"/>
        </w:rPr>
        <w:t xml:space="preserve"> </w:t>
      </w:r>
      <w:r w:rsidR="00BD7190">
        <w:rPr>
          <w:lang w:val="ru-RU"/>
        </w:rPr>
        <w:t xml:space="preserve">на </w:t>
      </w:r>
      <w:proofErr w:type="spellStart"/>
      <w:r w:rsidR="00BD7190">
        <w:rPr>
          <w:lang w:val="ru-RU"/>
        </w:rPr>
        <w:t>местните</w:t>
      </w:r>
      <w:proofErr w:type="spellEnd"/>
      <w:r w:rsidR="00BD7190">
        <w:rPr>
          <w:lang w:val="ru-RU"/>
        </w:rPr>
        <w:t xml:space="preserve"> такси и цени на услуги на </w:t>
      </w:r>
      <w:proofErr w:type="spellStart"/>
      <w:r w:rsidR="00BD7190">
        <w:rPr>
          <w:lang w:val="ru-RU"/>
        </w:rPr>
        <w:t>територията</w:t>
      </w:r>
      <w:proofErr w:type="spellEnd"/>
      <w:r w:rsidR="00BD7190">
        <w:rPr>
          <w:lang w:val="ru-RU"/>
        </w:rPr>
        <w:t xml:space="preserve"> на Община </w:t>
      </w:r>
      <w:proofErr w:type="spellStart"/>
      <w:r w:rsidR="00BD7190">
        <w:rPr>
          <w:lang w:val="ru-RU"/>
        </w:rPr>
        <w:t>Ловеч</w:t>
      </w:r>
      <w:proofErr w:type="spellEnd"/>
      <w:r w:rsidR="00BD7190">
        <w:rPr>
          <w:lang w:val="ru-RU"/>
        </w:rPr>
        <w:t>.</w:t>
      </w:r>
    </w:p>
    <w:sectPr w:rsidR="005D580E" w:rsidSect="00E32EA1">
      <w:footerReference w:type="default" r:id="rId7"/>
      <w:headerReference w:type="first" r:id="rId8"/>
      <w:pgSz w:w="11906" w:h="16838"/>
      <w:pgMar w:top="567" w:right="748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864" w:rsidRDefault="00E63864" w:rsidP="008F6A07">
      <w:r>
        <w:separator/>
      </w:r>
    </w:p>
  </w:endnote>
  <w:endnote w:type="continuationSeparator" w:id="0">
    <w:p w:rsidR="00E63864" w:rsidRDefault="00E63864" w:rsidP="008F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34" w:rsidRDefault="00791A3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943C7D" w:rsidRPr="00943C7D">
      <w:rPr>
        <w:noProof/>
        <w:lang w:val="bg-BG"/>
      </w:rPr>
      <w:t>2</w:t>
    </w:r>
    <w:r>
      <w:fldChar w:fldCharType="end"/>
    </w:r>
  </w:p>
  <w:p w:rsidR="00791A34" w:rsidRDefault="00791A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864" w:rsidRDefault="00E63864" w:rsidP="008F6A07">
      <w:r>
        <w:separator/>
      </w:r>
    </w:p>
  </w:footnote>
  <w:footnote w:type="continuationSeparator" w:id="0">
    <w:p w:rsidR="00E63864" w:rsidRDefault="00E63864" w:rsidP="008F6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07" w:rsidRPr="007A3C9B" w:rsidRDefault="008F6A07" w:rsidP="007A3C9B">
    <w:pPr>
      <w:pStyle w:val="a3"/>
      <w:jc w:val="left"/>
      <w:rPr>
        <w:rFonts w:ascii="Times New Roman" w:hAnsi="Times New Roman"/>
        <w:b/>
        <w:sz w:val="24"/>
        <w:szCs w:val="24"/>
      </w:rPr>
    </w:pPr>
    <w:r w:rsidRPr="007A3C9B">
      <w:rPr>
        <w:rFonts w:ascii="Times New Roman" w:hAnsi="Times New Roman"/>
        <w:b/>
        <w:sz w:val="24"/>
        <w:szCs w:val="24"/>
      </w:rPr>
      <w:t xml:space="preserve">Вх. № </w:t>
    </w:r>
    <w:r w:rsidR="00FF4D5B">
      <w:rPr>
        <w:rFonts w:ascii="Times New Roman" w:hAnsi="Times New Roman"/>
        <w:b/>
        <w:sz w:val="24"/>
        <w:szCs w:val="24"/>
        <w:lang w:val="en-US"/>
      </w:rPr>
      <w:t>2061</w:t>
    </w:r>
    <w:r w:rsidR="007A3C9B" w:rsidRPr="007A3C9B">
      <w:rPr>
        <w:rFonts w:ascii="Times New Roman" w:hAnsi="Times New Roman"/>
        <w:b/>
        <w:sz w:val="24"/>
        <w:szCs w:val="24"/>
        <w:lang w:val="en-US"/>
      </w:rPr>
      <w:t xml:space="preserve"> </w:t>
    </w:r>
    <w:r w:rsidRPr="007A3C9B">
      <w:rPr>
        <w:rFonts w:ascii="Times New Roman" w:hAnsi="Times New Roman"/>
        <w:b/>
        <w:sz w:val="24"/>
        <w:szCs w:val="24"/>
      </w:rPr>
      <w:t>-........................</w:t>
    </w:r>
    <w:r w:rsidR="00E32EA1" w:rsidRPr="007A3C9B">
      <w:rPr>
        <w:rFonts w:ascii="Times New Roman" w:hAnsi="Times New Roman"/>
        <w:b/>
        <w:sz w:val="24"/>
        <w:szCs w:val="24"/>
      </w:rPr>
      <w:t>.</w:t>
    </w:r>
    <w:r w:rsidR="00E32EA1" w:rsidRPr="007A3C9B">
      <w:rPr>
        <w:rFonts w:ascii="Times New Roman" w:hAnsi="Times New Roman"/>
        <w:b/>
        <w:sz w:val="24"/>
        <w:szCs w:val="24"/>
      </w:rPr>
      <w:tab/>
    </w:r>
    <w:r w:rsidR="00E32EA1" w:rsidRPr="007A3C9B">
      <w:rPr>
        <w:rFonts w:ascii="Times New Roman" w:hAnsi="Times New Roman"/>
        <w:b/>
        <w:sz w:val="24"/>
        <w:szCs w:val="24"/>
      </w:rPr>
      <w:tab/>
    </w:r>
    <w:r w:rsidR="007A3C9B" w:rsidRPr="007A3C9B">
      <w:rPr>
        <w:rFonts w:ascii="Times New Roman" w:hAnsi="Times New Roman"/>
        <w:b/>
        <w:sz w:val="24"/>
        <w:szCs w:val="24"/>
      </w:rPr>
      <w:tab/>
    </w:r>
    <w:r w:rsidR="007A3C9B" w:rsidRPr="007A3C9B">
      <w:rPr>
        <w:rFonts w:ascii="Times New Roman" w:hAnsi="Times New Roman"/>
        <w:b/>
        <w:sz w:val="24"/>
        <w:szCs w:val="24"/>
      </w:rPr>
      <w:tab/>
    </w:r>
    <w:r w:rsidR="007A3C9B" w:rsidRPr="007A3C9B">
      <w:rPr>
        <w:rFonts w:ascii="Times New Roman" w:hAnsi="Times New Roman"/>
        <w:b/>
        <w:sz w:val="24"/>
        <w:szCs w:val="24"/>
      </w:rPr>
      <w:tab/>
    </w:r>
    <w:r w:rsidR="007A3C9B" w:rsidRPr="007A3C9B">
      <w:rPr>
        <w:rFonts w:ascii="Times New Roman" w:hAnsi="Times New Roman"/>
        <w:b/>
        <w:sz w:val="24"/>
        <w:szCs w:val="24"/>
      </w:rPr>
      <w:tab/>
    </w:r>
    <w:r w:rsidR="009C2FE1">
      <w:rPr>
        <w:rFonts w:ascii="Times New Roman" w:hAnsi="Times New Roman"/>
        <w:b/>
        <w:sz w:val="24"/>
        <w:szCs w:val="24"/>
        <w:lang w:eastAsia="bg-BG"/>
      </w:rPr>
      <w:tab/>
    </w:r>
    <w:r w:rsidR="009C2FE1">
      <w:rPr>
        <w:rFonts w:ascii="Times New Roman" w:hAnsi="Times New Roman"/>
        <w:b/>
        <w:sz w:val="24"/>
        <w:szCs w:val="24"/>
        <w:lang w:eastAsia="bg-BG"/>
      </w:rPr>
      <w:tab/>
    </w:r>
    <w:r w:rsidR="009C2FE1">
      <w:rPr>
        <w:rFonts w:ascii="Times New Roman" w:hAnsi="Times New Roman"/>
        <w:b/>
        <w:sz w:val="24"/>
        <w:szCs w:val="24"/>
        <w:lang w:eastAsia="bg-BG"/>
      </w:rPr>
      <w:tab/>
    </w:r>
    <w:r w:rsidR="009C2FE1">
      <w:rPr>
        <w:rFonts w:ascii="Times New Roman" w:hAnsi="Times New Roman"/>
        <w:b/>
        <w:sz w:val="24"/>
        <w:szCs w:val="24"/>
        <w:lang w:eastAsia="bg-BG"/>
      </w:rPr>
      <w:tab/>
    </w:r>
    <w:r w:rsidR="00E32EA1" w:rsidRPr="007A3C9B">
      <w:rPr>
        <w:rFonts w:ascii="Times New Roman" w:hAnsi="Times New Roman"/>
        <w:b/>
        <w:sz w:val="24"/>
        <w:szCs w:val="24"/>
      </w:rPr>
      <w:t xml:space="preserve">       </w:t>
    </w:r>
    <w:r w:rsidR="007A3C9B" w:rsidRPr="007A3C9B">
      <w:rPr>
        <w:rFonts w:ascii="Times New Roman" w:hAnsi="Times New Roman"/>
        <w:b/>
        <w:sz w:val="24"/>
        <w:szCs w:val="24"/>
        <w:lang w:val="en-US"/>
      </w:rPr>
      <w:t xml:space="preserve">           </w:t>
    </w:r>
    <w:r w:rsidR="009C2FE1">
      <w:rPr>
        <w:rFonts w:ascii="Times New Roman" w:hAnsi="Times New Roman"/>
        <w:b/>
        <w:sz w:val="24"/>
        <w:szCs w:val="24"/>
      </w:rPr>
      <w:t>Дата : ……</w:t>
    </w:r>
    <w:r w:rsidR="00FF4D5B">
      <w:rPr>
        <w:rFonts w:ascii="Times New Roman" w:hAnsi="Times New Roman"/>
        <w:b/>
        <w:sz w:val="24"/>
        <w:szCs w:val="24"/>
      </w:rPr>
      <w:t>…………… 20…..</w:t>
    </w:r>
    <w:r w:rsidR="009C2FE1">
      <w:rPr>
        <w:rFonts w:ascii="Times New Roman" w:hAnsi="Times New Roman"/>
        <w:b/>
        <w:sz w:val="24"/>
        <w:szCs w:val="24"/>
      </w:rPr>
      <w:t xml:space="preserve"> г.</w:t>
    </w:r>
    <w:r w:rsidR="009C2FE1">
      <w:rPr>
        <w:rFonts w:ascii="Times New Roman" w:hAnsi="Times New Roman"/>
        <w:b/>
        <w:sz w:val="24"/>
        <w:szCs w:val="24"/>
      </w:rPr>
      <w:tab/>
    </w:r>
    <w:r w:rsidR="009C2FE1">
      <w:rPr>
        <w:rFonts w:ascii="Times New Roman" w:hAnsi="Times New Roman"/>
        <w:b/>
        <w:sz w:val="24"/>
        <w:szCs w:val="24"/>
      </w:rPr>
      <w:tab/>
    </w:r>
    <w:r w:rsidR="009C2FE1">
      <w:rPr>
        <w:rFonts w:ascii="Times New Roman" w:hAnsi="Times New Roman"/>
        <w:b/>
        <w:sz w:val="24"/>
        <w:szCs w:val="24"/>
      </w:rPr>
      <w:tab/>
    </w:r>
    <w:r w:rsidR="009C2FE1">
      <w:rPr>
        <w:rFonts w:ascii="Times New Roman" w:hAnsi="Times New Roman"/>
        <w:b/>
        <w:sz w:val="24"/>
        <w:szCs w:val="24"/>
      </w:rPr>
      <w:tab/>
    </w:r>
    <w:r w:rsidR="009C2FE1">
      <w:rPr>
        <w:rFonts w:ascii="Times New Roman" w:hAnsi="Times New Roman"/>
        <w:b/>
        <w:sz w:val="24"/>
        <w:szCs w:val="24"/>
      </w:rPr>
      <w:tab/>
    </w:r>
    <w:r w:rsidRPr="007A3C9B">
      <w:rPr>
        <w:rFonts w:ascii="Times New Roman" w:hAnsi="Times New Roman"/>
        <w:b/>
        <w:sz w:val="24"/>
        <w:szCs w:val="24"/>
      </w:rPr>
      <w:t>ДО</w:t>
    </w:r>
  </w:p>
  <w:p w:rsidR="008F6A07" w:rsidRPr="007A3C9B" w:rsidRDefault="008F6A07" w:rsidP="007A3C9B">
    <w:pPr>
      <w:pStyle w:val="a3"/>
      <w:jc w:val="left"/>
      <w:rPr>
        <w:rFonts w:ascii="Times New Roman" w:hAnsi="Times New Roman"/>
        <w:b/>
        <w:sz w:val="24"/>
        <w:szCs w:val="24"/>
        <w:lang w:val="ru-RU"/>
      </w:rPr>
    </w:pPr>
    <w:r w:rsidRPr="007A3C9B">
      <w:rPr>
        <w:rFonts w:ascii="Times New Roman" w:hAnsi="Times New Roman"/>
        <w:b/>
        <w:sz w:val="24"/>
        <w:szCs w:val="24"/>
      </w:rPr>
      <w:t xml:space="preserve">             </w:t>
    </w:r>
    <w:r w:rsidRPr="007A3C9B">
      <w:rPr>
        <w:rFonts w:ascii="Times New Roman" w:hAnsi="Times New Roman"/>
        <w:b/>
        <w:sz w:val="24"/>
        <w:szCs w:val="24"/>
        <w:lang w:val="ru-RU"/>
      </w:rPr>
      <w:t xml:space="preserve">                                                                                       </w:t>
    </w:r>
    <w:r w:rsidR="00E32EA1" w:rsidRPr="007A3C9B">
      <w:rPr>
        <w:rFonts w:ascii="Times New Roman" w:hAnsi="Times New Roman"/>
        <w:b/>
        <w:sz w:val="24"/>
        <w:szCs w:val="24"/>
        <w:lang w:val="ru-RU"/>
      </w:rPr>
      <w:t xml:space="preserve">      </w:t>
    </w:r>
    <w:r w:rsidRPr="007A3C9B">
      <w:rPr>
        <w:rFonts w:ascii="Times New Roman" w:hAnsi="Times New Roman"/>
        <w:b/>
        <w:sz w:val="24"/>
        <w:szCs w:val="24"/>
      </w:rPr>
      <w:t>КМЕТА</w:t>
    </w:r>
  </w:p>
  <w:p w:rsidR="008F6A07" w:rsidRPr="007A3C9B" w:rsidRDefault="008F6A07" w:rsidP="007A3C9B">
    <w:pPr>
      <w:pStyle w:val="a3"/>
      <w:ind w:left="2124" w:firstLine="708"/>
      <w:jc w:val="left"/>
      <w:rPr>
        <w:rFonts w:ascii="Times New Roman" w:hAnsi="Times New Roman"/>
        <w:b/>
        <w:sz w:val="24"/>
        <w:szCs w:val="24"/>
      </w:rPr>
    </w:pPr>
    <w:r w:rsidRPr="007A3C9B">
      <w:rPr>
        <w:rFonts w:ascii="Times New Roman" w:hAnsi="Times New Roman"/>
        <w:b/>
        <w:sz w:val="24"/>
        <w:szCs w:val="24"/>
      </w:rPr>
      <w:t>.</w:t>
    </w:r>
    <w:r w:rsidRPr="007A3C9B">
      <w:rPr>
        <w:rFonts w:ascii="Times New Roman" w:hAnsi="Times New Roman"/>
        <w:b/>
        <w:sz w:val="24"/>
        <w:szCs w:val="24"/>
        <w:lang w:val="en-US"/>
      </w:rPr>
      <w:t xml:space="preserve">                                             </w:t>
    </w:r>
    <w:r w:rsidR="00E32EA1" w:rsidRPr="007A3C9B">
      <w:rPr>
        <w:rFonts w:ascii="Times New Roman" w:hAnsi="Times New Roman"/>
        <w:b/>
        <w:sz w:val="24"/>
        <w:szCs w:val="24"/>
        <w:lang w:val="en-US"/>
      </w:rPr>
      <w:t xml:space="preserve">             </w:t>
    </w:r>
    <w:r w:rsidRPr="007A3C9B">
      <w:rPr>
        <w:rFonts w:ascii="Times New Roman" w:hAnsi="Times New Roman"/>
        <w:b/>
        <w:sz w:val="24"/>
        <w:szCs w:val="24"/>
      </w:rPr>
      <w:t>НА ОБЩИНА ЛОВЕЧ</w:t>
    </w:r>
  </w:p>
  <w:p w:rsidR="008F6A07" w:rsidRDefault="008F6A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EF2"/>
    <w:multiLevelType w:val="hybridMultilevel"/>
    <w:tmpl w:val="A62681B6"/>
    <w:lvl w:ilvl="0" w:tplc="8F6E13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1952BA"/>
    <w:multiLevelType w:val="hybridMultilevel"/>
    <w:tmpl w:val="02A4B6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45"/>
    <w:rsid w:val="0001766E"/>
    <w:rsid w:val="000330C9"/>
    <w:rsid w:val="00045B05"/>
    <w:rsid w:val="00094657"/>
    <w:rsid w:val="000A2CA5"/>
    <w:rsid w:val="000D618D"/>
    <w:rsid w:val="000D6B2A"/>
    <w:rsid w:val="000F4EEF"/>
    <w:rsid w:val="00141A73"/>
    <w:rsid w:val="001600A9"/>
    <w:rsid w:val="001B1D82"/>
    <w:rsid w:val="001D07F0"/>
    <w:rsid w:val="001F017E"/>
    <w:rsid w:val="00202685"/>
    <w:rsid w:val="00237B74"/>
    <w:rsid w:val="002464A7"/>
    <w:rsid w:val="00255042"/>
    <w:rsid w:val="002561D2"/>
    <w:rsid w:val="00276685"/>
    <w:rsid w:val="002958BB"/>
    <w:rsid w:val="002977AC"/>
    <w:rsid w:val="002A001D"/>
    <w:rsid w:val="0032270B"/>
    <w:rsid w:val="003B2230"/>
    <w:rsid w:val="003F4996"/>
    <w:rsid w:val="0049262E"/>
    <w:rsid w:val="004C56F0"/>
    <w:rsid w:val="005B3955"/>
    <w:rsid w:val="005C6E42"/>
    <w:rsid w:val="005D580E"/>
    <w:rsid w:val="005E1B32"/>
    <w:rsid w:val="00602B01"/>
    <w:rsid w:val="00627163"/>
    <w:rsid w:val="00637478"/>
    <w:rsid w:val="006A3145"/>
    <w:rsid w:val="00791A34"/>
    <w:rsid w:val="007A3C9B"/>
    <w:rsid w:val="007B4E92"/>
    <w:rsid w:val="00863E00"/>
    <w:rsid w:val="008750C4"/>
    <w:rsid w:val="008A6AEC"/>
    <w:rsid w:val="008D0E2F"/>
    <w:rsid w:val="008D4743"/>
    <w:rsid w:val="008E5096"/>
    <w:rsid w:val="008F6A07"/>
    <w:rsid w:val="00903525"/>
    <w:rsid w:val="00924BEF"/>
    <w:rsid w:val="00933D79"/>
    <w:rsid w:val="00943C7D"/>
    <w:rsid w:val="00945F4F"/>
    <w:rsid w:val="009A42C3"/>
    <w:rsid w:val="009C021A"/>
    <w:rsid w:val="009C2FE1"/>
    <w:rsid w:val="00A31E62"/>
    <w:rsid w:val="00A93C6D"/>
    <w:rsid w:val="00AB5998"/>
    <w:rsid w:val="00AC22B0"/>
    <w:rsid w:val="00B035C6"/>
    <w:rsid w:val="00B37C70"/>
    <w:rsid w:val="00B5173A"/>
    <w:rsid w:val="00B9435A"/>
    <w:rsid w:val="00BB3DD5"/>
    <w:rsid w:val="00BB6AE4"/>
    <w:rsid w:val="00BD7190"/>
    <w:rsid w:val="00BE3FD4"/>
    <w:rsid w:val="00BF633E"/>
    <w:rsid w:val="00C40EE9"/>
    <w:rsid w:val="00CE16F7"/>
    <w:rsid w:val="00CE2418"/>
    <w:rsid w:val="00D94151"/>
    <w:rsid w:val="00D94278"/>
    <w:rsid w:val="00DC6617"/>
    <w:rsid w:val="00DD057E"/>
    <w:rsid w:val="00E03F29"/>
    <w:rsid w:val="00E06C37"/>
    <w:rsid w:val="00E32EA1"/>
    <w:rsid w:val="00E63864"/>
    <w:rsid w:val="00E8664F"/>
    <w:rsid w:val="00F04C7E"/>
    <w:rsid w:val="00F241BB"/>
    <w:rsid w:val="00F31AD4"/>
    <w:rsid w:val="00F32FCC"/>
    <w:rsid w:val="00F37D9D"/>
    <w:rsid w:val="00FB3FC2"/>
    <w:rsid w:val="00FE0784"/>
    <w:rsid w:val="00FE7962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4127D6-7696-42B8-82A5-FE3C8BEA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145"/>
    <w:rPr>
      <w:lang w:val="en-US" w:eastAsia="en-US"/>
    </w:rPr>
  </w:style>
  <w:style w:type="paragraph" w:styleId="3">
    <w:name w:val="heading 3"/>
    <w:basedOn w:val="a"/>
    <w:next w:val="a"/>
    <w:qFormat/>
    <w:rsid w:val="006A3145"/>
    <w:pPr>
      <w:keepNext/>
      <w:outlineLvl w:val="2"/>
    </w:pPr>
    <w:rPr>
      <w:b/>
      <w:bCs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3145"/>
    <w:pPr>
      <w:jc w:val="both"/>
    </w:pPr>
    <w:rPr>
      <w:rFonts w:ascii="Courier New" w:hAnsi="Courier New"/>
      <w:lang w:val="bg-BG"/>
    </w:rPr>
  </w:style>
  <w:style w:type="paragraph" w:styleId="30">
    <w:name w:val="Body Text 3"/>
    <w:basedOn w:val="a"/>
    <w:rsid w:val="006A3145"/>
    <w:pPr>
      <w:jc w:val="both"/>
    </w:pPr>
    <w:rPr>
      <w:sz w:val="24"/>
      <w:lang w:val="bg-BG"/>
    </w:rPr>
  </w:style>
  <w:style w:type="paragraph" w:styleId="a5">
    <w:name w:val="header"/>
    <w:basedOn w:val="a"/>
    <w:link w:val="a6"/>
    <w:uiPriority w:val="99"/>
    <w:rsid w:val="008F6A07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rsid w:val="008F6A07"/>
    <w:rPr>
      <w:lang w:val="en-US" w:eastAsia="en-US"/>
    </w:rPr>
  </w:style>
  <w:style w:type="paragraph" w:styleId="a7">
    <w:name w:val="footer"/>
    <w:basedOn w:val="a"/>
    <w:link w:val="a8"/>
    <w:uiPriority w:val="99"/>
    <w:rsid w:val="008F6A07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8F6A07"/>
    <w:rPr>
      <w:lang w:val="en-US" w:eastAsia="en-US"/>
    </w:rPr>
  </w:style>
  <w:style w:type="paragraph" w:styleId="a9">
    <w:name w:val="Balloon Text"/>
    <w:basedOn w:val="a"/>
    <w:link w:val="aa"/>
    <w:rsid w:val="008F6A07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8F6A07"/>
    <w:rPr>
      <w:rFonts w:ascii="Tahoma" w:hAnsi="Tahoma" w:cs="Tahoma"/>
      <w:sz w:val="16"/>
      <w:szCs w:val="16"/>
      <w:lang w:val="en-US" w:eastAsia="en-US"/>
    </w:rPr>
  </w:style>
  <w:style w:type="paragraph" w:styleId="2">
    <w:name w:val="Body Text Indent 2"/>
    <w:basedOn w:val="a"/>
    <w:link w:val="20"/>
    <w:uiPriority w:val="99"/>
    <w:rsid w:val="00FF4D5B"/>
    <w:pPr>
      <w:spacing w:after="120" w:line="480" w:lineRule="auto"/>
      <w:ind w:left="283"/>
    </w:pPr>
    <w:rPr>
      <w:noProof/>
      <w:sz w:val="24"/>
      <w:szCs w:val="24"/>
      <w:lang w:val="ru-RU" w:eastAsia="bg-BG"/>
    </w:rPr>
  </w:style>
  <w:style w:type="character" w:customStyle="1" w:styleId="20">
    <w:name w:val="Основен текст с отстъп 2 Знак"/>
    <w:link w:val="2"/>
    <w:uiPriority w:val="99"/>
    <w:rsid w:val="00FF4D5B"/>
    <w:rPr>
      <w:noProof/>
      <w:sz w:val="24"/>
      <w:szCs w:val="24"/>
      <w:lang w:val="ru-RU"/>
    </w:rPr>
  </w:style>
  <w:style w:type="character" w:customStyle="1" w:styleId="a4">
    <w:name w:val="Основен текст Знак"/>
    <w:link w:val="a3"/>
    <w:rsid w:val="00AC22B0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MDAAR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Darina.Atanasova</dc:creator>
  <cp:keywords/>
  <cp:lastModifiedBy>Дарина Атанасова</cp:lastModifiedBy>
  <cp:revision>2</cp:revision>
  <cp:lastPrinted>2021-05-31T13:10:00Z</cp:lastPrinted>
  <dcterms:created xsi:type="dcterms:W3CDTF">2024-06-18T05:58:00Z</dcterms:created>
  <dcterms:modified xsi:type="dcterms:W3CDTF">2024-06-18T05:58:00Z</dcterms:modified>
</cp:coreProperties>
</file>