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9B" w:rsidRPr="00E82EC7" w:rsidRDefault="00C3129B" w:rsidP="00C3129B">
      <w:pPr>
        <w:jc w:val="both"/>
        <w:rPr>
          <w:b/>
          <w:bCs/>
          <w:lang w:val="ru-RU"/>
        </w:rPr>
      </w:pPr>
      <w:bookmarkStart w:id="0" w:name="_GoBack"/>
      <w:bookmarkEnd w:id="0"/>
      <w:r w:rsidRPr="00464F18">
        <w:rPr>
          <w:b/>
          <w:bCs/>
          <w:i/>
          <w:sz w:val="24"/>
          <w:szCs w:val="24"/>
          <w:lang w:val="bg-BG"/>
        </w:rPr>
        <w:t xml:space="preserve">Приложение № </w:t>
      </w:r>
      <w:r w:rsidRPr="00E82EC7">
        <w:rPr>
          <w:b/>
          <w:bCs/>
          <w:i/>
          <w:sz w:val="24"/>
          <w:szCs w:val="24"/>
          <w:lang w:val="ru-RU"/>
        </w:rPr>
        <w:t>28</w:t>
      </w:r>
      <w:r w:rsidRPr="00464F18">
        <w:rPr>
          <w:bCs/>
          <w:i/>
          <w:sz w:val="24"/>
          <w:szCs w:val="24"/>
          <w:lang w:val="bg-BG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 xml:space="preserve">към Заповед № </w:t>
      </w:r>
      <w:r w:rsidR="005C7448" w:rsidRPr="005C7448">
        <w:rPr>
          <w:bCs/>
          <w:i/>
          <w:sz w:val="22"/>
          <w:szCs w:val="22"/>
          <w:lang w:val="bg-BG"/>
        </w:rPr>
        <w:t>РД-392/06.</w:t>
      </w:r>
      <w:proofErr w:type="spellStart"/>
      <w:r w:rsidR="005C7448" w:rsidRPr="005C7448">
        <w:rPr>
          <w:bCs/>
          <w:i/>
          <w:sz w:val="22"/>
          <w:szCs w:val="22"/>
          <w:lang w:val="bg-BG"/>
        </w:rPr>
        <w:t>06</w:t>
      </w:r>
      <w:proofErr w:type="spellEnd"/>
      <w:r w:rsidR="005C7448" w:rsidRPr="005C7448">
        <w:rPr>
          <w:bCs/>
          <w:i/>
          <w:sz w:val="22"/>
          <w:szCs w:val="22"/>
          <w:lang w:val="bg-BG"/>
        </w:rPr>
        <w:t xml:space="preserve">.2017 </w:t>
      </w:r>
      <w:r w:rsidRPr="00464F18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E82EC7">
        <w:rPr>
          <w:bCs/>
          <w:i/>
          <w:sz w:val="22"/>
          <w:szCs w:val="22"/>
          <w:lang w:val="ru-RU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C3129B" w:rsidRDefault="00C3129B" w:rsidP="00C3129B">
      <w:pPr>
        <w:ind w:firstLine="720"/>
        <w:jc w:val="center"/>
        <w:rPr>
          <w:b/>
          <w:bCs/>
          <w:lang w:val="bg-BG"/>
        </w:rPr>
      </w:pPr>
    </w:p>
    <w:p w:rsidR="0043654E" w:rsidRPr="0043654E" w:rsidRDefault="0043654E" w:rsidP="00C3129B">
      <w:pPr>
        <w:ind w:firstLine="720"/>
        <w:jc w:val="center"/>
        <w:rPr>
          <w:b/>
          <w:bCs/>
          <w:lang w:val="bg-BG"/>
        </w:rPr>
      </w:pPr>
    </w:p>
    <w:p w:rsidR="00C3129B" w:rsidRPr="008F370B" w:rsidRDefault="00C3129B" w:rsidP="00C3129B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</w:t>
      </w:r>
      <w:r w:rsidRPr="008F370B">
        <w:rPr>
          <w:b/>
          <w:bCs/>
          <w:i/>
          <w:sz w:val="24"/>
          <w:szCs w:val="24"/>
          <w:lang w:val="bg-BG"/>
        </w:rPr>
        <w:t>ОБРАЗЕЦ</w:t>
      </w:r>
      <w:r w:rsidRPr="00E82EC7">
        <w:rPr>
          <w:b/>
          <w:bCs/>
          <w:i/>
          <w:sz w:val="24"/>
          <w:szCs w:val="24"/>
          <w:lang w:val="ru-RU"/>
        </w:rPr>
        <w:t xml:space="preserve"> 28</w:t>
      </w:r>
      <w:r w:rsidRPr="008F370B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B1AC5" w:rsidRDefault="00C3129B" w:rsidP="00C3129B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До</w:t>
      </w:r>
    </w:p>
    <w:p w:rsidR="00C3129B" w:rsidRPr="00DB1AC5" w:rsidRDefault="00C3129B" w:rsidP="00C3129B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КМЕТА НА ОБЩИНА</w:t>
      </w:r>
    </w:p>
    <w:p w:rsidR="00C3129B" w:rsidRPr="00DB1AC5" w:rsidRDefault="00C3129B" w:rsidP="00C3129B">
      <w:pPr>
        <w:jc w:val="both"/>
        <w:rPr>
          <w:b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……………………</w:t>
      </w:r>
      <w:r>
        <w:rPr>
          <w:b/>
          <w:bCs/>
          <w:caps/>
          <w:sz w:val="24"/>
          <w:szCs w:val="24"/>
          <w:lang w:val="bg-BG"/>
        </w:rPr>
        <w:t>…….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45EE2" w:rsidRDefault="00C3129B" w:rsidP="00C3129B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45EE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3129B" w:rsidRPr="00E82EC7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ru-RU"/>
        </w:rPr>
      </w:pPr>
    </w:p>
    <w:p w:rsidR="00C3129B" w:rsidRPr="001F11B0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464F18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чрез съществуващи съоръжения от минерална вода - изключителна държавна собственост, предоставена на общината за управление и ползване по реда на  </w:t>
      </w:r>
      <w:r w:rsidRPr="00464F18">
        <w:rPr>
          <w:i/>
          <w:sz w:val="24"/>
          <w:szCs w:val="24"/>
          <w:lang w:val="bg-BG"/>
        </w:rPr>
        <w:t xml:space="preserve">§133 от ПЗР на </w:t>
      </w:r>
      <w:r w:rsidR="008E0670">
        <w:rPr>
          <w:i/>
          <w:sz w:val="24"/>
          <w:szCs w:val="24"/>
          <w:lang w:val="bg-BG"/>
        </w:rPr>
        <w:t>ЗИД на ЗВ (ДВ.бр.61 от 2010 г.)</w:t>
      </w:r>
      <w:r w:rsidRPr="001F11B0">
        <w:rPr>
          <w:i/>
          <w:sz w:val="24"/>
          <w:szCs w:val="24"/>
          <w:lang w:val="bg-BG"/>
        </w:rPr>
        <w:t xml:space="preserve"> </w:t>
      </w:r>
    </w:p>
    <w:p w:rsidR="00C3129B" w:rsidRPr="00E82EC7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  <w:lang w:val="ru-RU"/>
        </w:rPr>
      </w:pPr>
    </w:p>
    <w:p w:rsidR="00C3129B" w:rsidRPr="00E82EC7" w:rsidRDefault="00C3129B" w:rsidP="00C3129B">
      <w:pPr>
        <w:jc w:val="center"/>
        <w:outlineLvl w:val="0"/>
        <w:rPr>
          <w:bCs/>
          <w:caps/>
          <w:sz w:val="34"/>
          <w:szCs w:val="34"/>
          <w:lang w:val="ru-RU"/>
        </w:rPr>
      </w:pPr>
    </w:p>
    <w:p w:rsidR="00C3129B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E4485E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E4485E">
        <w:rPr>
          <w:b/>
          <w:bCs/>
          <w:caps/>
          <w:sz w:val="24"/>
          <w:szCs w:val="24"/>
          <w:lang w:val="bg-BG"/>
        </w:rPr>
        <w:t xml:space="preserve"> госпожо/ГОСПОДИН КМЕТ,</w:t>
      </w:r>
    </w:p>
    <w:p w:rsidR="00C3129B" w:rsidRPr="00E4485E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C3129B" w:rsidRPr="00DB1AC5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На основание </w:t>
      </w:r>
      <w:r w:rsidRPr="00C87C5B">
        <w:rPr>
          <w:sz w:val="24"/>
          <w:szCs w:val="24"/>
          <w:lang w:val="bg-BG"/>
        </w:rPr>
        <w:t>чл.52, ал.1, т.3</w:t>
      </w:r>
      <w:r w:rsidRPr="00B5307A">
        <w:rPr>
          <w:sz w:val="24"/>
          <w:szCs w:val="24"/>
          <w:lang w:val="bg-BG"/>
        </w:rPr>
        <w:t>,</w:t>
      </w:r>
      <w:r w:rsidRPr="00E82EC7">
        <w:rPr>
          <w:sz w:val="24"/>
          <w:szCs w:val="24"/>
          <w:lang w:val="ru-RU"/>
        </w:rPr>
        <w:t xml:space="preserve"> </w:t>
      </w:r>
      <w:r w:rsidRPr="00EC77FA">
        <w:rPr>
          <w:sz w:val="24"/>
          <w:szCs w:val="24"/>
          <w:lang w:val="bg-BG"/>
        </w:rPr>
        <w:t>чл.44, ал.1</w:t>
      </w:r>
      <w:r w:rsidRPr="00E82EC7">
        <w:rPr>
          <w:sz w:val="24"/>
          <w:szCs w:val="24"/>
          <w:lang w:val="ru-RU"/>
        </w:rPr>
        <w:t xml:space="preserve"> </w:t>
      </w:r>
      <w:r w:rsidRPr="00EC77FA">
        <w:rPr>
          <w:bCs/>
          <w:iCs/>
          <w:sz w:val="24"/>
          <w:szCs w:val="24"/>
          <w:lang w:val="bg-BG"/>
        </w:rPr>
        <w:t>и</w:t>
      </w:r>
      <w:r w:rsidRPr="001F11B0">
        <w:rPr>
          <w:bCs/>
          <w:iCs/>
          <w:sz w:val="24"/>
          <w:szCs w:val="24"/>
          <w:lang w:val="bg-BG"/>
        </w:rPr>
        <w:t xml:space="preserve"> </w:t>
      </w:r>
      <w:r w:rsidRPr="00EC77FA">
        <w:rPr>
          <w:sz w:val="24"/>
          <w:szCs w:val="24"/>
          <w:lang w:val="bg-BG"/>
        </w:rPr>
        <w:t>чл</w:t>
      </w:r>
      <w:r w:rsidRPr="00B5307A">
        <w:rPr>
          <w:sz w:val="24"/>
          <w:szCs w:val="24"/>
          <w:lang w:val="bg-BG"/>
        </w:rPr>
        <w:t xml:space="preserve">.60 от Закона за водите и във връзка с </w:t>
      </w:r>
      <w:r w:rsidRPr="001F11B0">
        <w:rPr>
          <w:sz w:val="24"/>
          <w:szCs w:val="24"/>
          <w:lang w:val="bg-BG"/>
        </w:rPr>
        <w:t>§133 от ПЗР на ЗИД на ЗВ (ДВ.бр.61 от 2010 г.)</w:t>
      </w:r>
      <w:r>
        <w:rPr>
          <w:i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 xml:space="preserve">водовземане от минерална вода - изключителна държавна собственост, чрез </w:t>
      </w:r>
      <w:r w:rsidRPr="00DB1AC5">
        <w:rPr>
          <w:bCs/>
          <w:iCs/>
          <w:sz w:val="24"/>
          <w:szCs w:val="24"/>
          <w:lang w:val="bg-BG"/>
        </w:rPr>
        <w:t xml:space="preserve">съществуващи съоръжения </w:t>
      </w:r>
    </w:p>
    <w:p w:rsidR="00C3129B" w:rsidRPr="00E82EC7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  <w:lang w:val="ru-RU"/>
        </w:rPr>
      </w:pPr>
    </w:p>
    <w:p w:rsidR="00C3129B" w:rsidRPr="000A036A" w:rsidRDefault="00C3129B" w:rsidP="00C3129B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4668"/>
      </w:tblGrid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73342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  <w:p w:rsidR="00C3129B" w:rsidRPr="00464F18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64F18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464F18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Pr="00473342" w:rsidRDefault="00C3129B" w:rsidP="00A82227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473342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вкл. електронен адрес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(при наличие на такъв)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Телефон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(за връзка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Факс </w:t>
            </w:r>
            <w:r>
              <w:rPr>
                <w:bCs/>
                <w:i/>
                <w:sz w:val="24"/>
                <w:szCs w:val="24"/>
                <w:lang w:val="ru-RU" w:eastAsia="en-US"/>
              </w:rPr>
              <w:t>(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за връзка 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ru-RU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F03D67" w:rsidRDefault="00C3129B" w:rsidP="00C3129B">
      <w:pPr>
        <w:jc w:val="center"/>
        <w:rPr>
          <w:b/>
          <w:spacing w:val="40"/>
          <w:sz w:val="24"/>
          <w:szCs w:val="16"/>
          <w:lang w:val="bg-BG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C3129B" w:rsidRPr="000A036A" w:rsidTr="00A82227">
        <w:tc>
          <w:tcPr>
            <w:tcW w:w="4928" w:type="dxa"/>
            <w:shd w:val="clear" w:color="auto" w:fill="auto"/>
            <w:vAlign w:val="center"/>
          </w:tcPr>
          <w:p w:rsidR="00C3129B" w:rsidRPr="000A036A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C3129B" w:rsidRPr="000A036A" w:rsidRDefault="00C3129B" w:rsidP="00A82227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0A036A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: 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lastRenderedPageBreak/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</w:t>
            </w:r>
            <w:proofErr w:type="spellStart"/>
            <w:r w:rsidRPr="000A036A">
              <w:rPr>
                <w:bCs/>
                <w:sz w:val="24"/>
                <w:szCs w:val="24"/>
                <w:lang w:val="bg-BG"/>
              </w:rPr>
              <w:t>водовземното</w:t>
            </w:r>
            <w:proofErr w:type="spellEnd"/>
            <w:r w:rsidRPr="000A036A">
              <w:rPr>
                <w:bCs/>
                <w:sz w:val="24"/>
                <w:szCs w:val="24"/>
                <w:lang w:val="bg-BG"/>
              </w:rPr>
              <w:t>(</w:t>
            </w:r>
            <w:proofErr w:type="spellStart"/>
            <w:r w:rsidRPr="000A036A">
              <w:rPr>
                <w:bCs/>
                <w:sz w:val="24"/>
                <w:szCs w:val="24"/>
                <w:lang w:val="bg-BG"/>
              </w:rPr>
              <w:t>ите</w:t>
            </w:r>
            <w:proofErr w:type="spellEnd"/>
            <w:r w:rsidRPr="000A036A">
              <w:rPr>
                <w:bCs/>
                <w:sz w:val="24"/>
                <w:szCs w:val="24"/>
                <w:lang w:val="bg-BG"/>
              </w:rPr>
              <w:t xml:space="preserve">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друго), посочено в регистъра на експлоатационните ресурси на минералните 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>на местата на съоръженията</w:t>
            </w:r>
            <w:r w:rsidRPr="000A036A">
              <w:rPr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lastRenderedPageBreak/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0A036A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i/>
                <w:sz w:val="24"/>
                <w:szCs w:val="24"/>
                <w:lang w:val="bg-BG"/>
              </w:rPr>
              <w:t>;</w:t>
            </w:r>
          </w:p>
          <w:p w:rsidR="00C3129B" w:rsidRPr="00F725FE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proofErr w:type="spellStart"/>
            <w:r w:rsidRPr="00F725FE">
              <w:rPr>
                <w:bCs/>
                <w:sz w:val="24"/>
                <w:szCs w:val="24"/>
                <w:lang w:val="bg-BG"/>
              </w:rPr>
              <w:t>Идентификционен</w:t>
            </w:r>
            <w:proofErr w:type="spellEnd"/>
            <w:r w:rsidRPr="00F725FE"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C3129B" w:rsidRPr="000A036A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Параметри на исканото </w:t>
            </w:r>
            <w:proofErr w:type="spellStart"/>
            <w:r w:rsidRPr="000A036A">
              <w:rPr>
                <w:b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а) </w:t>
            </w:r>
            <w:proofErr w:type="spellStart"/>
            <w:r w:rsidRPr="000A036A">
              <w:rPr>
                <w:sz w:val="24"/>
                <w:szCs w:val="24"/>
                <w:lang w:val="bg-BG"/>
              </w:rPr>
              <w:t>Средноденонощен</w:t>
            </w:r>
            <w:proofErr w:type="spellEnd"/>
            <w:r w:rsidRPr="000A036A">
              <w:rPr>
                <w:sz w:val="24"/>
                <w:szCs w:val="24"/>
                <w:lang w:val="bg-BG"/>
              </w:rPr>
              <w:t xml:space="preserve"> дебит на черпене: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Перио</w:t>
            </w:r>
            <w:r>
              <w:rPr>
                <w:sz w:val="24"/>
                <w:szCs w:val="24"/>
                <w:lang w:val="bg-BG"/>
              </w:rPr>
              <w:t xml:space="preserve">д на черпене в сезона: </w:t>
            </w:r>
            <w:r w:rsidRPr="00277104">
              <w:rPr>
                <w:sz w:val="24"/>
                <w:szCs w:val="24"/>
                <w:lang w:val="bg-BG"/>
              </w:rPr>
              <w:t>(от дата на месец до дата на месец).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3B6C81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водовземането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3B6C81">
              <w:rPr>
                <w:i/>
                <w:sz w:val="24"/>
                <w:szCs w:val="24"/>
                <w:lang w:val="bg-BG"/>
              </w:rPr>
              <w:t>писмо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27710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277104">
              <w:rPr>
                <w:i/>
                <w:sz w:val="24"/>
                <w:szCs w:val="24"/>
                <w:lang w:val="ru-RU"/>
              </w:rPr>
              <w:t>)</w:t>
            </w:r>
            <w:r w:rsidRPr="00277104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Pr="000A036A" w:rsidRDefault="00C3129B" w:rsidP="00C3129B">
      <w:pPr>
        <w:jc w:val="center"/>
        <w:rPr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Заверена от съответния компетентен орган актуална скица на поземлените имоти или копие от кадастралната карта с нанесено местоположение на </w:t>
            </w:r>
            <w:r>
              <w:rPr>
                <w:sz w:val="24"/>
                <w:szCs w:val="24"/>
                <w:lang w:val="bg-BG"/>
              </w:rPr>
              <w:t>обекта, където се предвижда ползване на минерални води.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997FC6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 xml:space="preserve">количество, съгласно нормите за </w:t>
            </w:r>
            <w:proofErr w:type="spellStart"/>
            <w:r w:rsidRPr="00997FC6">
              <w:rPr>
                <w:sz w:val="24"/>
                <w:szCs w:val="24"/>
                <w:lang w:val="bg-BG"/>
              </w:rPr>
              <w:t>водопотребление</w:t>
            </w:r>
            <w:proofErr w:type="spellEnd"/>
            <w:r w:rsidRPr="00997FC6">
              <w:rPr>
                <w:sz w:val="24"/>
                <w:szCs w:val="24"/>
                <w:lang w:val="bg-BG"/>
              </w:rPr>
              <w:t>, определени с наредбата по чл. 117а, ал. 2</w:t>
            </w:r>
            <w:r w:rsidRPr="00E82EC7">
              <w:rPr>
                <w:sz w:val="24"/>
                <w:szCs w:val="24"/>
                <w:lang w:val="ru-RU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 w:rsidRPr="00E82EC7">
              <w:rPr>
                <w:sz w:val="24"/>
                <w:szCs w:val="24"/>
                <w:lang w:val="ru-RU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на Наредба № 1 за проучване, ползване и опазване на подземните води.</w:t>
            </w:r>
          </w:p>
        </w:tc>
      </w:tr>
    </w:tbl>
    <w:p w:rsidR="00C3129B" w:rsidRPr="000A036A" w:rsidRDefault="00C3129B" w:rsidP="00C3129B">
      <w:pPr>
        <w:jc w:val="both"/>
        <w:rPr>
          <w:sz w:val="26"/>
          <w:szCs w:val="26"/>
          <w:lang w:val="bg-BG"/>
        </w:rPr>
      </w:pPr>
    </w:p>
    <w:p w:rsidR="00C3129B" w:rsidRPr="00D64766" w:rsidRDefault="00C3129B" w:rsidP="00C3129B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D64766">
        <w:rPr>
          <w:b/>
          <w:sz w:val="24"/>
          <w:szCs w:val="24"/>
          <w:u w:val="single"/>
          <w:lang w:val="bg-BG"/>
        </w:rPr>
        <w:t>Забележка:</w:t>
      </w:r>
      <w:r w:rsidRPr="00D64766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C3129B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C3129B" w:rsidRPr="003B4BD5" w:rsidRDefault="00C3129B" w:rsidP="00C3129B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C3129B" w:rsidRPr="0017658C" w:rsidRDefault="00C3129B" w:rsidP="00C3129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920125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</w:t>
      </w:r>
      <w:r>
        <w:rPr>
          <w:b/>
          <w:sz w:val="24"/>
          <w:szCs w:val="24"/>
          <w:lang w:val="bg-BG"/>
        </w:rPr>
        <w:t xml:space="preserve"> и</w:t>
      </w:r>
      <w:r w:rsidRPr="001F11B0">
        <w:rPr>
          <w:b/>
          <w:sz w:val="24"/>
          <w:szCs w:val="24"/>
          <w:lang w:val="bg-BG"/>
        </w:rPr>
        <w:t xml:space="preserve"> </w:t>
      </w:r>
      <w:r w:rsidRPr="001F11B0">
        <w:rPr>
          <w:b/>
          <w:color w:val="000000"/>
          <w:sz w:val="24"/>
          <w:szCs w:val="24"/>
          <w:shd w:val="clear" w:color="auto" w:fill="FEFEFE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</w:t>
      </w:r>
      <w:r w:rsidRPr="001F11B0">
        <w:rPr>
          <w:sz w:val="24"/>
          <w:szCs w:val="24"/>
          <w:lang w:val="bg-BG"/>
        </w:rPr>
        <w:t>.</w:t>
      </w: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B84F4C" w:rsidRDefault="00C3129B" w:rsidP="00C3129B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C3129B" w:rsidRPr="00A87BEB" w:rsidRDefault="008F370B" w:rsidP="008F370B">
      <w:pPr>
        <w:jc w:val="center"/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E82EC7">
        <w:rPr>
          <w:i/>
          <w:sz w:val="24"/>
          <w:szCs w:val="24"/>
          <w:lang w:val="bg-BG"/>
        </w:rPr>
        <w:t>/име, подпис</w:t>
      </w:r>
      <w:r w:rsidR="00C3129B" w:rsidRPr="00AC1971">
        <w:rPr>
          <w:i/>
          <w:sz w:val="24"/>
          <w:szCs w:val="24"/>
          <w:lang w:val="bg-BG"/>
        </w:rPr>
        <w:t xml:space="preserve">/   </w:t>
      </w:r>
    </w:p>
    <w:p w:rsidR="00C3129B" w:rsidRPr="000A036A" w:rsidRDefault="00C3129B" w:rsidP="00C3129B">
      <w:pPr>
        <w:jc w:val="both"/>
        <w:rPr>
          <w:lang w:val="bg-BG"/>
        </w:rPr>
      </w:pPr>
    </w:p>
    <w:p w:rsidR="002456D8" w:rsidRDefault="002456D8"/>
    <w:sectPr w:rsidR="002456D8" w:rsidSect="00AD7B86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11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E4" w:rsidRDefault="00B469E4">
      <w:r>
        <w:separator/>
      </w:r>
    </w:p>
  </w:endnote>
  <w:endnote w:type="continuationSeparator" w:id="0">
    <w:p w:rsidR="00B469E4" w:rsidRDefault="00B4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C3129B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550E" w:rsidRDefault="00B469E4" w:rsidP="006B6FF1">
    <w:pPr>
      <w:pStyle w:val="a3"/>
      <w:framePr w:wrap="around"/>
      <w:ind w:right="360"/>
    </w:pPr>
  </w:p>
  <w:p w:rsidR="00B0550E" w:rsidRDefault="00B469E4"/>
  <w:p w:rsidR="00B0550E" w:rsidRDefault="00B469E4"/>
  <w:p w:rsidR="00B0550E" w:rsidRDefault="00B469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C3129B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60FD">
      <w:rPr>
        <w:rStyle w:val="a6"/>
        <w:noProof/>
      </w:rPr>
      <w:t>1</w:t>
    </w:r>
    <w:r>
      <w:rPr>
        <w:rStyle w:val="a6"/>
      </w:rPr>
      <w:fldChar w:fldCharType="end"/>
    </w:r>
  </w:p>
  <w:p w:rsidR="00B0550E" w:rsidRPr="00230DCF" w:rsidRDefault="00B469E4" w:rsidP="003C0967">
    <w:pPr>
      <w:pStyle w:val="a3"/>
      <w:framePr w:wrap="around"/>
      <w:ind w:right="360"/>
    </w:pPr>
  </w:p>
  <w:p w:rsidR="00B0550E" w:rsidRDefault="00B469E4"/>
  <w:p w:rsidR="00B0550E" w:rsidRDefault="00B469E4"/>
  <w:p w:rsidR="00B0550E" w:rsidRDefault="00B469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E4" w:rsidRDefault="00B469E4">
      <w:r>
        <w:separator/>
      </w:r>
    </w:p>
  </w:footnote>
  <w:footnote w:type="continuationSeparator" w:id="0">
    <w:p w:rsidR="00B469E4" w:rsidRDefault="00B46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B469E4"/>
  <w:p w:rsidR="00B0550E" w:rsidRDefault="00B469E4"/>
  <w:p w:rsidR="00B0550E" w:rsidRDefault="00B469E4"/>
  <w:p w:rsidR="00B0550E" w:rsidRDefault="00B469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B469E4" w:rsidP="000A35FC">
    <w:pPr>
      <w:pStyle w:val="a3"/>
      <w:framePr w:wrap="around"/>
    </w:pPr>
  </w:p>
  <w:p w:rsidR="00B0550E" w:rsidRDefault="00B469E4"/>
  <w:p w:rsidR="00B0550E" w:rsidRDefault="00B469E4"/>
  <w:p w:rsidR="00B0550E" w:rsidRDefault="00B469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9B"/>
    <w:rsid w:val="001D59C5"/>
    <w:rsid w:val="002456D8"/>
    <w:rsid w:val="003B6C81"/>
    <w:rsid w:val="0043654E"/>
    <w:rsid w:val="005C7448"/>
    <w:rsid w:val="008E0670"/>
    <w:rsid w:val="008F370B"/>
    <w:rsid w:val="009A13B1"/>
    <w:rsid w:val="00AB6633"/>
    <w:rsid w:val="00B469E4"/>
    <w:rsid w:val="00C3129B"/>
    <w:rsid w:val="00DB5AE1"/>
    <w:rsid w:val="00E560FD"/>
    <w:rsid w:val="00E8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C3129B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C3129B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C3129B"/>
  </w:style>
  <w:style w:type="paragraph" w:styleId="a4">
    <w:name w:val="header"/>
    <w:basedOn w:val="a"/>
    <w:link w:val="a7"/>
    <w:uiPriority w:val="99"/>
    <w:semiHidden/>
    <w:unhideWhenUsed/>
    <w:rsid w:val="00C3129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semiHidden/>
    <w:rsid w:val="00C3129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E067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E0670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C3129B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C3129B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C3129B"/>
  </w:style>
  <w:style w:type="paragraph" w:styleId="a4">
    <w:name w:val="header"/>
    <w:basedOn w:val="a"/>
    <w:link w:val="a7"/>
    <w:uiPriority w:val="99"/>
    <w:semiHidden/>
    <w:unhideWhenUsed/>
    <w:rsid w:val="00C3129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semiHidden/>
    <w:rsid w:val="00C3129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E067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E067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Kalinkova</cp:lastModifiedBy>
  <cp:revision>2</cp:revision>
  <cp:lastPrinted>2017-05-17T11:08:00Z</cp:lastPrinted>
  <dcterms:created xsi:type="dcterms:W3CDTF">2022-02-16T12:13:00Z</dcterms:created>
  <dcterms:modified xsi:type="dcterms:W3CDTF">2022-02-16T12:13:00Z</dcterms:modified>
</cp:coreProperties>
</file>