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A3A" w:rsidRPr="0055561B" w:rsidRDefault="00905A3A" w:rsidP="00905A3A">
      <w:pPr>
        <w:ind w:firstLine="850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bookmarkStart w:id="0" w:name="_GoBack"/>
      <w:r w:rsidRPr="0055561B">
        <w:rPr>
          <w:rFonts w:ascii="Arial" w:eastAsia="Times New Roman" w:hAnsi="Arial" w:cs="Arial"/>
          <w:highlight w:val="white"/>
          <w:shd w:val="clear" w:color="auto" w:fill="FEFEFE"/>
        </w:rPr>
        <w:t>Приложение № 16 към чл. 1, ал. 9, т. 3</w:t>
      </w:r>
    </w:p>
    <w:bookmarkEnd w:id="0"/>
    <w:p w:rsidR="00905A3A" w:rsidRPr="0055561B" w:rsidRDefault="00905A3A" w:rsidP="00905A3A">
      <w:pPr>
        <w:rPr>
          <w:rFonts w:ascii="Arial" w:eastAsia="Times New Roman" w:hAnsi="Arial" w:cs="Arial"/>
          <w:highlight w:val="white"/>
          <w:shd w:val="clear" w:color="auto" w:fill="FEFEFE"/>
        </w:rPr>
      </w:pPr>
    </w:p>
    <w:p w:rsidR="00905A3A" w:rsidRPr="0055561B" w:rsidRDefault="00905A3A" w:rsidP="00905A3A">
      <w:pPr>
        <w:ind w:firstLine="850"/>
        <w:jc w:val="both"/>
        <w:rPr>
          <w:rFonts w:ascii="Arial" w:eastAsia="Times New Roman" w:hAnsi="Arial" w:cs="Arial"/>
          <w:highlight w:val="white"/>
          <w:shd w:val="clear" w:color="auto" w:fill="FEFEFE"/>
        </w:rPr>
      </w:pPr>
      <w:r w:rsidRPr="0055561B">
        <w:rPr>
          <w:rFonts w:ascii="Arial" w:eastAsia="Times New Roman" w:hAnsi="Arial" w:cs="Arial"/>
          <w:highlight w:val="white"/>
          <w:shd w:val="clear" w:color="auto" w:fill="FEFEFE"/>
        </w:rPr>
        <w:t>(Ново - ДВ, бр. 21 от 2018 г., в сила от 09.03.2018 г., изм. - ДВ, бр. 92 от 2018 г., в сила от 06.11.2018 г.)</w:t>
      </w:r>
    </w:p>
    <w:p w:rsidR="00905A3A" w:rsidRPr="0055561B" w:rsidRDefault="00905A3A" w:rsidP="00905A3A">
      <w:pPr>
        <w:rPr>
          <w:rFonts w:ascii="Arial" w:eastAsia="Times New Roman" w:hAnsi="Arial" w:cs="Arial"/>
          <w:highlight w:val="white"/>
          <w:shd w:val="clear" w:color="auto" w:fill="FEFEFE"/>
        </w:rPr>
      </w:pPr>
    </w:p>
    <w:p w:rsidR="00AA0D47" w:rsidRDefault="00AA0D47" w:rsidP="009D7A6B">
      <w:pPr>
        <w:spacing w:before="113" w:after="57" w:line="269" w:lineRule="atLeast"/>
        <w:jc w:val="center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ДЕКЛАРАЦИЯ</w:t>
      </w:r>
    </w:p>
    <w:p w:rsidR="00AA0D47" w:rsidRDefault="00AA0D47" w:rsidP="009D7A6B">
      <w:pPr>
        <w:spacing w:before="113" w:after="57" w:line="269" w:lineRule="atLeast"/>
        <w:jc w:val="center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ЗА ПОВЕРИТЕЛНОСТ И НЕРАЗПРОСТРАНЕНИЕ НА ДАННИТЕ</w:t>
      </w:r>
    </w:p>
    <w:p w:rsidR="00AA0D47" w:rsidRDefault="00AA0D47" w:rsidP="009D7A6B">
      <w:pPr>
        <w:spacing w:before="100" w:beforeAutospacing="1" w:after="100" w:afterAutospacing="1" w:line="269" w:lineRule="atLeast"/>
        <w:ind w:firstLine="283"/>
        <w:jc w:val="both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 </w:t>
      </w:r>
    </w:p>
    <w:p w:rsidR="00AA0D47" w:rsidRPr="006B207E" w:rsidRDefault="00AA0D47" w:rsidP="009D7A6B">
      <w:pPr>
        <w:spacing w:before="100" w:beforeAutospacing="1" w:after="100" w:afterAutospacing="1" w:line="269" w:lineRule="atLeast"/>
        <w:ind w:firstLine="283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Долуподписаният/ата ………</w:t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………………………………………………………....………</w:t>
      </w:r>
    </w:p>
    <w:p w:rsidR="00AA0D47" w:rsidRDefault="00AA0D47" w:rsidP="009D7A6B">
      <w:pPr>
        <w:spacing w:before="100" w:beforeAutospacing="1" w:after="100" w:afterAutospacing="1" w:line="269" w:lineRule="atLeast"/>
        <w:ind w:firstLine="283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………………………………………</w:t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……………………………….……………………....………</w:t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,</w:t>
      </w:r>
    </w:p>
    <w:p w:rsidR="00AA0D47" w:rsidRDefault="00AA0D47" w:rsidP="009D7A6B">
      <w:pPr>
        <w:spacing w:before="100" w:beforeAutospacing="1" w:after="100" w:afterAutospacing="1" w:line="269" w:lineRule="atLeast"/>
        <w:ind w:firstLine="283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 ЕГН ....................................</w:t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.....................</w:t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, л.к. № ……………….……………..……………..,</w:t>
      </w:r>
    </w:p>
    <w:p w:rsidR="00AA0D47" w:rsidRDefault="00AA0D47" w:rsidP="009D7A6B">
      <w:pPr>
        <w:spacing w:before="100" w:beforeAutospacing="1" w:after="100" w:afterAutospacing="1" w:line="269" w:lineRule="atLeast"/>
        <w:ind w:firstLine="283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 издадена на ......................................</w:t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.................</w:t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 xml:space="preserve"> г. от МВР гр. ……………..……………..,</w:t>
      </w:r>
    </w:p>
    <w:p w:rsidR="00AA0D47" w:rsidRPr="00E134FC" w:rsidRDefault="00AA0D47" w:rsidP="009D7A6B">
      <w:pPr>
        <w:spacing w:before="100" w:beforeAutospacing="1" w:after="100" w:afterAutospacing="1" w:line="269" w:lineRule="atLeast"/>
        <w:ind w:firstLine="283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 адрес за кореспонденция: …</w:t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……………………………………………………………...……</w:t>
      </w:r>
    </w:p>
    <w:p w:rsidR="00AA0D47" w:rsidRPr="00E134FC" w:rsidRDefault="00AA0D47" w:rsidP="009D7A6B">
      <w:pPr>
        <w:spacing w:before="100" w:beforeAutospacing="1" w:after="100" w:afterAutospacing="1" w:line="269" w:lineRule="atLeast"/>
        <w:ind w:firstLine="283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……………………………</w:t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………………………………………………………………...………</w:t>
      </w:r>
    </w:p>
    <w:p w:rsidR="00AA0D47" w:rsidRDefault="00AA0D47" w:rsidP="009D7A6B">
      <w:pPr>
        <w:spacing w:before="100" w:beforeAutospacing="1" w:after="100" w:afterAutospacing="1" w:line="269" w:lineRule="atLeast"/>
        <w:ind w:firstLine="283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 xml:space="preserve">В качеството си </w:t>
      </w:r>
      <w:r w:rsidRPr="00E134FC">
        <w:rPr>
          <w:rFonts w:ascii="Arial" w:hAnsi="Arial" w:cs="Arial"/>
          <w:sz w:val="24"/>
          <w:szCs w:val="24"/>
          <w:highlight w:val="white"/>
          <w:shd w:val="clear" w:color="auto" w:fill="FEFEFE"/>
        </w:rPr>
        <w:t xml:space="preserve"> </w:t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на ………………………………………………………………………...…………..</w:t>
      </w:r>
    </w:p>
    <w:p w:rsidR="00AA0D47" w:rsidRPr="006B207E" w:rsidRDefault="00AA0D47" w:rsidP="009D7A6B">
      <w:pPr>
        <w:spacing w:before="100" w:beforeAutospacing="1" w:after="100" w:afterAutospacing="1" w:line="269" w:lineRule="atLeast"/>
        <w:ind w:firstLine="283"/>
        <w:rPr>
          <w:rFonts w:ascii="Arial" w:hAnsi="Arial" w:cs="Arial"/>
          <w:highlight w:val="white"/>
          <w:shd w:val="clear" w:color="auto" w:fill="FEFEFE"/>
          <w:lang w:val="en-US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…………………………………</w:t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…………………………………………………………....………</w:t>
      </w:r>
    </w:p>
    <w:p w:rsidR="00AA0D47" w:rsidRDefault="00AA0D47" w:rsidP="009D7A6B">
      <w:pPr>
        <w:spacing w:before="100" w:beforeAutospacing="1" w:after="100" w:afterAutospacing="1" w:line="269" w:lineRule="atLeast"/>
        <w:jc w:val="center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(</w:t>
      </w:r>
      <w:r>
        <w:rPr>
          <w:rFonts w:ascii="Arial" w:hAnsi="Arial" w:cs="Arial"/>
          <w:i/>
          <w:iCs/>
          <w:sz w:val="24"/>
          <w:szCs w:val="24"/>
          <w:highlight w:val="white"/>
          <w:shd w:val="clear" w:color="auto" w:fill="FEFEFE"/>
        </w:rPr>
        <w:t>длъжност/позиция)</w:t>
      </w:r>
    </w:p>
    <w:p w:rsidR="00AA0D47" w:rsidRDefault="00AA0D47" w:rsidP="009D7A6B">
      <w:pPr>
        <w:spacing w:before="100" w:beforeAutospacing="1" w:after="100" w:afterAutospacing="1" w:line="269" w:lineRule="atLeast"/>
        <w:jc w:val="both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на основание разпоредбите на минимално ниво на технически и организационни мерки и допустимия вид защита на личните данни съгласно разпоредбите на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Закона за защита на личните данни</w:t>
      </w:r>
    </w:p>
    <w:p w:rsidR="00AA0D47" w:rsidRDefault="00AA0D47" w:rsidP="009D7A6B">
      <w:pPr>
        <w:spacing w:before="113" w:after="57" w:line="269" w:lineRule="atLeast"/>
        <w:jc w:val="center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ДЕКЛАРИРАМ:</w:t>
      </w:r>
    </w:p>
    <w:p w:rsidR="00AA0D47" w:rsidRDefault="00AA0D47" w:rsidP="009D7A6B">
      <w:pPr>
        <w:spacing w:before="100" w:beforeAutospacing="1" w:after="100" w:afterAutospacing="1" w:line="269" w:lineRule="atLeast"/>
        <w:ind w:firstLine="283"/>
        <w:jc w:val="both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1. Запознат/а съм със:</w:t>
      </w:r>
    </w:p>
    <w:p w:rsidR="00AA0D47" w:rsidRDefault="00AA0D47" w:rsidP="009D7A6B">
      <w:pPr>
        <w:spacing w:before="100" w:beforeAutospacing="1" w:after="100" w:afterAutospacing="1" w:line="269" w:lineRule="atLeast"/>
        <w:ind w:left="227" w:firstLine="283"/>
        <w:jc w:val="both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- нормативната уредба в областта на защита на личните данни;</w:t>
      </w:r>
    </w:p>
    <w:p w:rsidR="00AA0D47" w:rsidRDefault="00AA0D47" w:rsidP="009D7A6B">
      <w:pPr>
        <w:spacing w:before="100" w:beforeAutospacing="1" w:after="100" w:afterAutospacing="1" w:line="269" w:lineRule="atLeast"/>
        <w:ind w:left="227" w:firstLine="283"/>
        <w:jc w:val="both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- политиката и вътрешните правила за защита на личните данни на администратора на лични данни;</w:t>
      </w:r>
    </w:p>
    <w:p w:rsidR="00AA0D47" w:rsidRDefault="00AA0D47" w:rsidP="009D7A6B">
      <w:pPr>
        <w:spacing w:before="100" w:beforeAutospacing="1" w:after="100" w:afterAutospacing="1" w:line="269" w:lineRule="atLeast"/>
        <w:ind w:left="227" w:firstLine="283"/>
        <w:jc w:val="both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- опасностите за личните данни, обработвани от администратора на лични данни.</w:t>
      </w:r>
    </w:p>
    <w:p w:rsidR="00AA0D47" w:rsidRDefault="00AA0D47" w:rsidP="009D7A6B">
      <w:pPr>
        <w:spacing w:before="100" w:beforeAutospacing="1" w:after="100" w:afterAutospacing="1" w:line="269" w:lineRule="atLeast"/>
        <w:ind w:firstLine="283"/>
        <w:jc w:val="both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2. Поемам задължения за:</w:t>
      </w:r>
    </w:p>
    <w:p w:rsidR="00AA0D47" w:rsidRDefault="00AA0D47" w:rsidP="009D7A6B">
      <w:pPr>
        <w:spacing w:before="100" w:beforeAutospacing="1" w:after="100" w:afterAutospacing="1" w:line="269" w:lineRule="atLeast"/>
        <w:ind w:left="227" w:firstLine="283"/>
        <w:jc w:val="both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 xml:space="preserve">- несподеляне на критична информация между персонала (например </w:t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lastRenderedPageBreak/>
        <w:t>идентификатори, пароли за достъп и др.);</w:t>
      </w:r>
    </w:p>
    <w:p w:rsidR="00AA0D47" w:rsidRDefault="00AA0D47" w:rsidP="009D7A6B">
      <w:pPr>
        <w:spacing w:before="100" w:beforeAutospacing="1" w:after="100" w:afterAutospacing="1" w:line="269" w:lineRule="atLeast"/>
        <w:ind w:left="227" w:firstLine="283"/>
        <w:jc w:val="both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- неразпространение на личните данни, съдържащи се в предоставените ми цифрови данни от КВС в ZEM формат; последните няма да бъдат разпространявани и/или предоставяни под каквато и да е форма, продавани, давани под наем или на лизинг и в какъвто и да е файлов формат на други физически и/или юридически лица;</w:t>
      </w:r>
    </w:p>
    <w:p w:rsidR="00AA0D47" w:rsidRDefault="00AA0D47" w:rsidP="009D7A6B">
      <w:pPr>
        <w:spacing w:before="100" w:beforeAutospacing="1" w:after="100" w:afterAutospacing="1" w:line="269" w:lineRule="atLeast"/>
        <w:ind w:left="227" w:firstLine="283"/>
        <w:jc w:val="both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- за ползване материалите и данните само за реализиране на посочения в заявлението проект;</w:t>
      </w:r>
    </w:p>
    <w:p w:rsidR="00AA0D47" w:rsidRDefault="00AA0D47" w:rsidP="009D7A6B">
      <w:pPr>
        <w:spacing w:before="100" w:beforeAutospacing="1" w:after="100" w:afterAutospacing="1" w:line="269" w:lineRule="atLeast"/>
        <w:ind w:left="227" w:firstLine="283"/>
        <w:jc w:val="both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- обезпечаване в достатъчна степен сигурността, достъпа, съхраняването и обработването на предоставените ми лични данни;</w:t>
      </w:r>
    </w:p>
    <w:p w:rsidR="00AA0D47" w:rsidRDefault="00AA0D47" w:rsidP="009D7A6B">
      <w:pPr>
        <w:spacing w:before="100" w:beforeAutospacing="1" w:after="100" w:afterAutospacing="1" w:line="269" w:lineRule="atLeast"/>
        <w:ind w:left="227" w:firstLine="283"/>
        <w:jc w:val="both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- унищожаване на получената информация по начин, непозволяващ възстановяването им.</w:t>
      </w:r>
    </w:p>
    <w:p w:rsidR="00AA0D47" w:rsidRDefault="00AA0D47" w:rsidP="009D7A6B">
      <w:pPr>
        <w:spacing w:before="57" w:after="100" w:afterAutospacing="1" w:line="269" w:lineRule="atLeast"/>
        <w:ind w:firstLine="283"/>
        <w:jc w:val="both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Известна ми е отговорността, произтичаща от 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Закона за защита на личните данни.</w:t>
      </w:r>
    </w:p>
    <w:p w:rsidR="00AA0D47" w:rsidRDefault="00AA0D47" w:rsidP="009D7A6B">
      <w:pPr>
        <w:spacing w:before="57" w:after="100" w:afterAutospacing="1" w:line="269" w:lineRule="atLeast"/>
        <w:jc w:val="both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 </w:t>
      </w:r>
    </w:p>
    <w:p w:rsidR="00AA0D47" w:rsidRDefault="00AA0D47" w:rsidP="009D7A6B">
      <w:pPr>
        <w:spacing w:before="57" w:after="100" w:afterAutospacing="1" w:line="269" w:lineRule="atLeast"/>
        <w:jc w:val="both"/>
        <w:rPr>
          <w:rFonts w:ascii="Arial" w:hAnsi="Arial" w:cs="Arial"/>
          <w:sz w:val="24"/>
          <w:szCs w:val="24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 xml:space="preserve">Дата: </w:t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……..</w:t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 xml:space="preserve">                                                                                     Подпис: ...........................</w:t>
      </w:r>
    </w:p>
    <w:p w:rsidR="00AA0D47" w:rsidRPr="00AA0D47" w:rsidRDefault="00AA0D47" w:rsidP="00AA0D47">
      <w:pPr>
        <w:spacing w:before="57" w:after="100" w:afterAutospacing="1" w:line="269" w:lineRule="atLeast"/>
        <w:jc w:val="both"/>
        <w:rPr>
          <w:rFonts w:ascii="Arial" w:hAnsi="Arial" w:cs="Arial"/>
          <w:sz w:val="24"/>
          <w:szCs w:val="24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Гр. Сливен</w:t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shd w:val="clear" w:color="auto" w:fill="FEFEFE"/>
        </w:rPr>
        <w:t xml:space="preserve">                                                                                                               </w:t>
      </w:r>
      <w:r w:rsidRPr="00AA0D47">
        <w:rPr>
          <w:color w:val="000000"/>
          <w:sz w:val="24"/>
          <w:szCs w:val="24"/>
        </w:rPr>
        <w:t>   (...............</w:t>
      </w:r>
      <w:r>
        <w:rPr>
          <w:color w:val="000000"/>
          <w:sz w:val="24"/>
          <w:szCs w:val="24"/>
        </w:rPr>
        <w:t>........</w:t>
      </w:r>
      <w:r w:rsidRPr="00AA0D47">
        <w:rPr>
          <w:color w:val="000000"/>
          <w:sz w:val="24"/>
          <w:szCs w:val="24"/>
        </w:rPr>
        <w:t>)</w:t>
      </w:r>
    </w:p>
    <w:p w:rsidR="00AA0D47" w:rsidRDefault="00AA0D47" w:rsidP="009D7A6B">
      <w:pPr>
        <w:spacing w:before="57" w:after="100" w:afterAutospacing="1" w:line="269" w:lineRule="atLeast"/>
        <w:jc w:val="both"/>
        <w:rPr>
          <w:rFonts w:ascii="Arial" w:hAnsi="Arial" w:cs="Arial"/>
          <w:sz w:val="24"/>
          <w:szCs w:val="24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ab/>
      </w:r>
    </w:p>
    <w:p w:rsidR="00AA0D47" w:rsidRDefault="00AA0D47" w:rsidP="009D7A6B">
      <w:pPr>
        <w:spacing w:before="57" w:after="100" w:afterAutospacing="1" w:line="269" w:lineRule="atLeast"/>
        <w:jc w:val="both"/>
        <w:rPr>
          <w:rFonts w:ascii="Arial" w:hAnsi="Arial" w:cs="Arial"/>
          <w:sz w:val="24"/>
          <w:szCs w:val="24"/>
          <w:highlight w:val="white"/>
          <w:shd w:val="clear" w:color="auto" w:fill="FEFEFE"/>
        </w:rPr>
      </w:pPr>
    </w:p>
    <w:p w:rsidR="00AA0D47" w:rsidRDefault="00AA0D47" w:rsidP="009D7A6B">
      <w:pPr>
        <w:spacing w:before="57" w:after="100" w:afterAutospacing="1" w:line="269" w:lineRule="atLeast"/>
        <w:jc w:val="both"/>
        <w:rPr>
          <w:rFonts w:ascii="Arial" w:hAnsi="Arial" w:cs="Arial"/>
          <w:highlight w:val="white"/>
          <w:shd w:val="clear" w:color="auto" w:fill="FEFEFE"/>
        </w:rPr>
      </w:pPr>
    </w:p>
    <w:p w:rsidR="00AA0D47" w:rsidRDefault="00AA0D47" w:rsidP="00E134FC">
      <w:pPr>
        <w:spacing w:before="100" w:beforeAutospacing="1" w:after="100" w:afterAutospacing="1"/>
        <w:rPr>
          <w:rFonts w:ascii="Arial" w:hAnsi="Arial" w:cs="Arial"/>
          <w:highlight w:val="white"/>
          <w:shd w:val="clear" w:color="auto" w:fill="FEFEFE"/>
        </w:rPr>
      </w:pPr>
      <w:r>
        <w:rPr>
          <w:rFonts w:ascii="Arial" w:hAnsi="Arial" w:cs="Arial"/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AA0D47" w:rsidRDefault="00AA0D47" w:rsidP="009D7A6B">
      <w:pPr>
        <w:spacing w:before="113" w:after="57" w:line="269" w:lineRule="atLeast"/>
        <w:rPr>
          <w:rFonts w:ascii="Arial" w:hAnsi="Arial" w:cs="Arial"/>
          <w:sz w:val="24"/>
          <w:szCs w:val="24"/>
          <w:highlight w:val="white"/>
          <w:shd w:val="clear" w:color="auto" w:fill="FEFEFE"/>
        </w:rPr>
      </w:pPr>
    </w:p>
    <w:p w:rsidR="00AA0D47" w:rsidRDefault="00AA0D47" w:rsidP="009D7A6B">
      <w:pPr>
        <w:spacing w:before="113" w:after="57" w:line="269" w:lineRule="atLeast"/>
        <w:rPr>
          <w:rFonts w:ascii="Arial" w:hAnsi="Arial" w:cs="Arial"/>
          <w:sz w:val="24"/>
          <w:szCs w:val="24"/>
          <w:highlight w:val="white"/>
          <w:shd w:val="clear" w:color="auto" w:fill="FEFEFE"/>
        </w:rPr>
      </w:pPr>
    </w:p>
    <w:p w:rsidR="00AA0D47" w:rsidRDefault="00AA0D47" w:rsidP="009D7A6B">
      <w:pPr>
        <w:spacing w:before="113" w:after="57" w:line="269" w:lineRule="atLeast"/>
        <w:rPr>
          <w:rFonts w:ascii="Arial" w:hAnsi="Arial" w:cs="Arial"/>
          <w:sz w:val="24"/>
          <w:szCs w:val="24"/>
          <w:highlight w:val="white"/>
          <w:shd w:val="clear" w:color="auto" w:fill="FEFEFE"/>
        </w:rPr>
      </w:pPr>
    </w:p>
    <w:p w:rsidR="00AA0D47" w:rsidRDefault="00AA0D47" w:rsidP="009D7A6B">
      <w:pPr>
        <w:spacing w:before="113" w:after="57" w:line="269" w:lineRule="atLeast"/>
        <w:rPr>
          <w:rFonts w:ascii="Arial" w:hAnsi="Arial" w:cs="Arial"/>
          <w:sz w:val="24"/>
          <w:szCs w:val="24"/>
          <w:highlight w:val="white"/>
          <w:shd w:val="clear" w:color="auto" w:fill="FEFEFE"/>
        </w:rPr>
      </w:pPr>
    </w:p>
    <w:p w:rsidR="00905A3A" w:rsidRDefault="00905A3A" w:rsidP="00905A3A">
      <w:pPr>
        <w:spacing w:before="100" w:beforeAutospacing="1" w:after="100" w:afterAutospacing="1"/>
        <w:rPr>
          <w:rFonts w:ascii="Arial" w:hAnsi="Arial" w:cs="Arial"/>
          <w:highlight w:val="white"/>
          <w:shd w:val="clear" w:color="auto" w:fill="FEFEFE"/>
        </w:rPr>
      </w:pPr>
    </w:p>
    <w:p w:rsidR="00F8090B" w:rsidRDefault="00F8090B"/>
    <w:p w:rsidR="0055561B" w:rsidRDefault="0055561B"/>
    <w:sectPr w:rsidR="0055561B" w:rsidSect="00905A3A">
      <w:pgSz w:w="12240" w:h="15840"/>
      <w:pgMar w:top="1077" w:right="1077" w:bottom="1077" w:left="107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551"/>
    <w:rsid w:val="00145301"/>
    <w:rsid w:val="001F414D"/>
    <w:rsid w:val="0055561B"/>
    <w:rsid w:val="005E11D3"/>
    <w:rsid w:val="006B207E"/>
    <w:rsid w:val="00905A3A"/>
    <w:rsid w:val="00925E5E"/>
    <w:rsid w:val="00A46C3C"/>
    <w:rsid w:val="00AA0D47"/>
    <w:rsid w:val="00DE0551"/>
    <w:rsid w:val="00E134FC"/>
    <w:rsid w:val="00F62268"/>
    <w:rsid w:val="00F8090B"/>
    <w:rsid w:val="00FB7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3A"/>
    <w:pPr>
      <w:widowControl w:val="0"/>
      <w:autoSpaceDE w:val="0"/>
      <w:autoSpaceDN w:val="0"/>
      <w:adjustRightInd w:val="0"/>
    </w:pPr>
    <w:rPr>
      <w:lang w:val="bg-BG"/>
    </w:rPr>
  </w:style>
  <w:style w:type="paragraph" w:styleId="1">
    <w:name w:val="heading 1"/>
    <w:basedOn w:val="a"/>
    <w:next w:val="a"/>
    <w:link w:val="10"/>
    <w:qFormat/>
    <w:rsid w:val="00925E5E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25E5E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25E5E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25E5E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25E5E"/>
    <w:pPr>
      <w:widowControl/>
      <w:autoSpaceDE/>
      <w:autoSpaceDN/>
      <w:adjustRightInd/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25E5E"/>
    <w:pPr>
      <w:widowControl/>
      <w:autoSpaceDE/>
      <w:autoSpaceDN/>
      <w:adjustRightInd/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25E5E"/>
    <w:pPr>
      <w:widowControl/>
      <w:autoSpaceDE/>
      <w:autoSpaceDN/>
      <w:adjustRightInd/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925E5E"/>
    <w:pPr>
      <w:widowControl/>
      <w:autoSpaceDE/>
      <w:autoSpaceDN/>
      <w:adjustRightInd/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925E5E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925E5E"/>
    <w:rPr>
      <w:rFonts w:asciiTheme="majorHAnsi" w:eastAsiaTheme="majorEastAsia" w:hAnsiTheme="majorHAnsi" w:cstheme="majorBidi"/>
      <w:b/>
      <w:bCs/>
      <w:kern w:val="32"/>
      <w:sz w:val="32"/>
      <w:szCs w:val="32"/>
      <w:lang w:val="bg-BG" w:eastAsia="en-US"/>
    </w:rPr>
  </w:style>
  <w:style w:type="character" w:customStyle="1" w:styleId="20">
    <w:name w:val="Заглавие 2 Знак"/>
    <w:link w:val="2"/>
    <w:semiHidden/>
    <w:rsid w:val="00925E5E"/>
    <w:rPr>
      <w:rFonts w:asciiTheme="majorHAnsi" w:eastAsiaTheme="majorEastAsia" w:hAnsiTheme="majorHAnsi" w:cstheme="majorBidi"/>
      <w:b/>
      <w:bCs/>
      <w:i/>
      <w:iCs/>
      <w:sz w:val="28"/>
      <w:szCs w:val="28"/>
      <w:lang w:val="bg-BG" w:eastAsia="en-US"/>
    </w:rPr>
  </w:style>
  <w:style w:type="character" w:styleId="a3">
    <w:name w:val="Emphasis"/>
    <w:qFormat/>
    <w:rsid w:val="00925E5E"/>
    <w:rPr>
      <w:i/>
      <w:iCs/>
    </w:rPr>
  </w:style>
  <w:style w:type="character" w:customStyle="1" w:styleId="30">
    <w:name w:val="Заглавие 3 Знак"/>
    <w:link w:val="3"/>
    <w:semiHidden/>
    <w:rsid w:val="00925E5E"/>
    <w:rPr>
      <w:rFonts w:asciiTheme="majorHAnsi" w:eastAsiaTheme="majorEastAsia" w:hAnsiTheme="majorHAnsi" w:cstheme="majorBidi"/>
      <w:b/>
      <w:bCs/>
      <w:sz w:val="26"/>
      <w:szCs w:val="26"/>
      <w:lang w:val="bg-BG" w:eastAsia="en-US"/>
    </w:rPr>
  </w:style>
  <w:style w:type="character" w:customStyle="1" w:styleId="40">
    <w:name w:val="Заглавие 4 Знак"/>
    <w:link w:val="4"/>
    <w:semiHidden/>
    <w:rsid w:val="00925E5E"/>
    <w:rPr>
      <w:rFonts w:asciiTheme="minorHAnsi" w:eastAsiaTheme="minorEastAsia" w:hAnsiTheme="minorHAnsi" w:cstheme="minorBidi"/>
      <w:b/>
      <w:bCs/>
      <w:sz w:val="28"/>
      <w:szCs w:val="28"/>
      <w:lang w:val="bg-BG" w:eastAsia="en-US"/>
    </w:rPr>
  </w:style>
  <w:style w:type="character" w:customStyle="1" w:styleId="50">
    <w:name w:val="Заглавие 5 Знак"/>
    <w:link w:val="5"/>
    <w:semiHidden/>
    <w:rsid w:val="00925E5E"/>
    <w:rPr>
      <w:rFonts w:asciiTheme="minorHAnsi" w:eastAsiaTheme="minorEastAsia" w:hAnsiTheme="minorHAnsi" w:cstheme="minorBidi"/>
      <w:b/>
      <w:bCs/>
      <w:i/>
      <w:iCs/>
      <w:sz w:val="26"/>
      <w:szCs w:val="26"/>
      <w:lang w:val="bg-BG" w:eastAsia="en-US"/>
    </w:rPr>
  </w:style>
  <w:style w:type="character" w:customStyle="1" w:styleId="60">
    <w:name w:val="Заглавие 6 Знак"/>
    <w:link w:val="6"/>
    <w:semiHidden/>
    <w:rsid w:val="00925E5E"/>
    <w:rPr>
      <w:rFonts w:asciiTheme="minorHAnsi" w:eastAsiaTheme="minorEastAsia" w:hAnsiTheme="minorHAnsi" w:cstheme="minorBidi"/>
      <w:b/>
      <w:bCs/>
      <w:sz w:val="22"/>
      <w:szCs w:val="22"/>
      <w:lang w:val="bg-BG" w:eastAsia="en-US"/>
    </w:rPr>
  </w:style>
  <w:style w:type="character" w:customStyle="1" w:styleId="70">
    <w:name w:val="Заглавие 7 Знак"/>
    <w:link w:val="7"/>
    <w:semiHidden/>
    <w:rsid w:val="00925E5E"/>
    <w:rPr>
      <w:rFonts w:asciiTheme="minorHAnsi" w:eastAsiaTheme="minorEastAsia" w:hAnsiTheme="minorHAnsi" w:cstheme="minorBidi"/>
      <w:sz w:val="24"/>
      <w:szCs w:val="24"/>
      <w:lang w:val="bg-BG" w:eastAsia="en-US"/>
    </w:rPr>
  </w:style>
  <w:style w:type="character" w:customStyle="1" w:styleId="80">
    <w:name w:val="Заглавие 8 Знак"/>
    <w:link w:val="8"/>
    <w:semiHidden/>
    <w:rsid w:val="00925E5E"/>
    <w:rPr>
      <w:rFonts w:asciiTheme="minorHAnsi" w:eastAsiaTheme="minorEastAsia" w:hAnsiTheme="minorHAnsi" w:cstheme="minorBidi"/>
      <w:i/>
      <w:iCs/>
      <w:sz w:val="24"/>
      <w:szCs w:val="24"/>
      <w:lang w:val="bg-BG" w:eastAsia="en-US"/>
    </w:rPr>
  </w:style>
  <w:style w:type="character" w:customStyle="1" w:styleId="90">
    <w:name w:val="Заглавие 9 Знак"/>
    <w:link w:val="9"/>
    <w:semiHidden/>
    <w:rsid w:val="00925E5E"/>
    <w:rPr>
      <w:rFonts w:asciiTheme="majorHAnsi" w:eastAsiaTheme="majorEastAsia" w:hAnsiTheme="majorHAnsi" w:cstheme="majorBidi"/>
      <w:sz w:val="22"/>
      <w:szCs w:val="22"/>
      <w:lang w:val="bg-BG" w:eastAsia="en-US"/>
    </w:rPr>
  </w:style>
  <w:style w:type="paragraph" w:styleId="a4">
    <w:name w:val="Title"/>
    <w:basedOn w:val="a"/>
    <w:next w:val="a"/>
    <w:link w:val="a5"/>
    <w:qFormat/>
    <w:rsid w:val="00925E5E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лавие Знак"/>
    <w:link w:val="a4"/>
    <w:rsid w:val="00925E5E"/>
    <w:rPr>
      <w:rFonts w:asciiTheme="majorHAnsi" w:eastAsiaTheme="majorEastAsia" w:hAnsiTheme="majorHAnsi" w:cstheme="majorBidi"/>
      <w:b/>
      <w:bCs/>
      <w:kern w:val="28"/>
      <w:sz w:val="32"/>
      <w:szCs w:val="32"/>
      <w:lang w:val="bg-BG" w:eastAsia="en-US"/>
    </w:rPr>
  </w:style>
  <w:style w:type="paragraph" w:styleId="a6">
    <w:name w:val="Subtitle"/>
    <w:basedOn w:val="a"/>
    <w:next w:val="a"/>
    <w:link w:val="a7"/>
    <w:qFormat/>
    <w:rsid w:val="001F414D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лавие Знак"/>
    <w:basedOn w:val="a0"/>
    <w:link w:val="a6"/>
    <w:rsid w:val="001F414D"/>
    <w:rPr>
      <w:rFonts w:asciiTheme="majorHAnsi" w:eastAsiaTheme="majorEastAsia" w:hAnsiTheme="majorHAnsi" w:cstheme="majorBidi"/>
      <w:sz w:val="24"/>
      <w:szCs w:val="24"/>
      <w:lang w:val="bg-BG" w:eastAsia="en-US"/>
    </w:rPr>
  </w:style>
  <w:style w:type="character" w:styleId="a8">
    <w:name w:val="Strong"/>
    <w:qFormat/>
    <w:rsid w:val="00925E5E"/>
    <w:rPr>
      <w:b/>
      <w:bCs/>
    </w:rPr>
  </w:style>
  <w:style w:type="paragraph" w:styleId="a9">
    <w:name w:val="No Spacing"/>
    <w:basedOn w:val="a"/>
    <w:uiPriority w:val="1"/>
    <w:qFormat/>
    <w:rsid w:val="00925E5E"/>
    <w:pPr>
      <w:widowControl/>
      <w:autoSpaceDE/>
      <w:autoSpaceDN/>
      <w:adjustRightInd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925E5E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ab">
    <w:name w:val="Quote"/>
    <w:basedOn w:val="a"/>
    <w:next w:val="a"/>
    <w:link w:val="ac"/>
    <w:uiPriority w:val="29"/>
    <w:qFormat/>
    <w:rsid w:val="00925E5E"/>
    <w:pPr>
      <w:widowControl/>
      <w:autoSpaceDE/>
      <w:autoSpaceDN/>
      <w:adjustRightInd/>
    </w:pPr>
    <w:rPr>
      <w:i/>
      <w:iCs/>
      <w:color w:val="000000" w:themeColor="text1"/>
      <w:sz w:val="24"/>
      <w:szCs w:val="24"/>
    </w:rPr>
  </w:style>
  <w:style w:type="character" w:customStyle="1" w:styleId="ac">
    <w:name w:val="Цитат Знак"/>
    <w:link w:val="ab"/>
    <w:uiPriority w:val="29"/>
    <w:rsid w:val="00925E5E"/>
    <w:rPr>
      <w:i/>
      <w:iCs/>
      <w:color w:val="000000" w:themeColor="text1"/>
      <w:sz w:val="24"/>
      <w:szCs w:val="24"/>
      <w:lang w:val="bg-BG" w:eastAsia="en-US"/>
    </w:rPr>
  </w:style>
  <w:style w:type="paragraph" w:styleId="ad">
    <w:name w:val="Intense Quote"/>
    <w:basedOn w:val="a"/>
    <w:next w:val="a"/>
    <w:link w:val="ae"/>
    <w:uiPriority w:val="30"/>
    <w:qFormat/>
    <w:rsid w:val="00925E5E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Интензивно цитиране Знак"/>
    <w:link w:val="ad"/>
    <w:uiPriority w:val="30"/>
    <w:rsid w:val="00925E5E"/>
    <w:rPr>
      <w:b/>
      <w:bCs/>
      <w:i/>
      <w:iCs/>
      <w:color w:val="4F81BD" w:themeColor="accent1"/>
      <w:sz w:val="24"/>
      <w:szCs w:val="24"/>
      <w:lang w:val="bg-BG" w:eastAsia="en-US"/>
    </w:rPr>
  </w:style>
  <w:style w:type="character" w:styleId="af">
    <w:name w:val="Subtle Emphasis"/>
    <w:uiPriority w:val="19"/>
    <w:qFormat/>
    <w:rsid w:val="00925E5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925E5E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925E5E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925E5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925E5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25E5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A3A"/>
    <w:pPr>
      <w:widowControl w:val="0"/>
      <w:autoSpaceDE w:val="0"/>
      <w:autoSpaceDN w:val="0"/>
      <w:adjustRightInd w:val="0"/>
    </w:pPr>
    <w:rPr>
      <w:lang w:val="bg-BG"/>
    </w:rPr>
  </w:style>
  <w:style w:type="paragraph" w:styleId="1">
    <w:name w:val="heading 1"/>
    <w:basedOn w:val="a"/>
    <w:next w:val="a"/>
    <w:link w:val="10"/>
    <w:qFormat/>
    <w:rsid w:val="00925E5E"/>
    <w:pPr>
      <w:keepNext/>
      <w:widowControl/>
      <w:autoSpaceDE/>
      <w:autoSpaceDN/>
      <w:adjustRightInd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925E5E"/>
    <w:pPr>
      <w:keepNext/>
      <w:widowControl/>
      <w:autoSpaceDE/>
      <w:autoSpaceDN/>
      <w:adjustRightInd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925E5E"/>
    <w:pPr>
      <w:keepNext/>
      <w:widowControl/>
      <w:autoSpaceDE/>
      <w:autoSpaceDN/>
      <w:adjustRightInd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925E5E"/>
    <w:pPr>
      <w:keepNext/>
      <w:widowControl/>
      <w:autoSpaceDE/>
      <w:autoSpaceDN/>
      <w:adjustRightInd/>
      <w:spacing w:before="240" w:after="60"/>
      <w:outlineLvl w:val="3"/>
    </w:pPr>
    <w:rPr>
      <w:rFonts w:asciiTheme="minorHAnsi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25E5E"/>
    <w:pPr>
      <w:widowControl/>
      <w:autoSpaceDE/>
      <w:autoSpaceDN/>
      <w:adjustRightInd/>
      <w:spacing w:before="240" w:after="60"/>
      <w:outlineLvl w:val="4"/>
    </w:pPr>
    <w:rPr>
      <w:rFonts w:asciiTheme="minorHAnsi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925E5E"/>
    <w:pPr>
      <w:widowControl/>
      <w:autoSpaceDE/>
      <w:autoSpaceDN/>
      <w:adjustRightInd/>
      <w:spacing w:before="240" w:after="60"/>
      <w:outlineLvl w:val="5"/>
    </w:pPr>
    <w:rPr>
      <w:rFonts w:asciiTheme="minorHAnsi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925E5E"/>
    <w:pPr>
      <w:widowControl/>
      <w:autoSpaceDE/>
      <w:autoSpaceDN/>
      <w:adjustRightInd/>
      <w:spacing w:before="240" w:after="60"/>
      <w:outlineLvl w:val="6"/>
    </w:pPr>
    <w:rPr>
      <w:rFonts w:asciiTheme="minorHAnsi" w:hAnsiTheme="minorHAnsi" w:cstheme="minorBidi"/>
      <w:sz w:val="24"/>
      <w:szCs w:val="24"/>
    </w:rPr>
  </w:style>
  <w:style w:type="paragraph" w:styleId="8">
    <w:name w:val="heading 8"/>
    <w:basedOn w:val="a"/>
    <w:next w:val="a"/>
    <w:link w:val="80"/>
    <w:semiHidden/>
    <w:unhideWhenUsed/>
    <w:qFormat/>
    <w:rsid w:val="00925E5E"/>
    <w:pPr>
      <w:widowControl/>
      <w:autoSpaceDE/>
      <w:autoSpaceDN/>
      <w:adjustRightInd/>
      <w:spacing w:before="240" w:after="60"/>
      <w:outlineLvl w:val="7"/>
    </w:pPr>
    <w:rPr>
      <w:rFonts w:asciiTheme="minorHAnsi" w:hAnsiTheme="minorHAnsi" w:cstheme="minorBidi"/>
      <w:i/>
      <w:iCs/>
      <w:sz w:val="24"/>
      <w:szCs w:val="24"/>
    </w:rPr>
  </w:style>
  <w:style w:type="paragraph" w:styleId="9">
    <w:name w:val="heading 9"/>
    <w:basedOn w:val="a"/>
    <w:next w:val="a"/>
    <w:link w:val="90"/>
    <w:semiHidden/>
    <w:unhideWhenUsed/>
    <w:qFormat/>
    <w:rsid w:val="00925E5E"/>
    <w:pPr>
      <w:widowControl/>
      <w:autoSpaceDE/>
      <w:autoSpaceDN/>
      <w:adjustRightInd/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link w:val="1"/>
    <w:rsid w:val="00925E5E"/>
    <w:rPr>
      <w:rFonts w:asciiTheme="majorHAnsi" w:eastAsiaTheme="majorEastAsia" w:hAnsiTheme="majorHAnsi" w:cstheme="majorBidi"/>
      <w:b/>
      <w:bCs/>
      <w:kern w:val="32"/>
      <w:sz w:val="32"/>
      <w:szCs w:val="32"/>
      <w:lang w:val="bg-BG" w:eastAsia="en-US"/>
    </w:rPr>
  </w:style>
  <w:style w:type="character" w:customStyle="1" w:styleId="20">
    <w:name w:val="Заглавие 2 Знак"/>
    <w:link w:val="2"/>
    <w:semiHidden/>
    <w:rsid w:val="00925E5E"/>
    <w:rPr>
      <w:rFonts w:asciiTheme="majorHAnsi" w:eastAsiaTheme="majorEastAsia" w:hAnsiTheme="majorHAnsi" w:cstheme="majorBidi"/>
      <w:b/>
      <w:bCs/>
      <w:i/>
      <w:iCs/>
      <w:sz w:val="28"/>
      <w:szCs w:val="28"/>
      <w:lang w:val="bg-BG" w:eastAsia="en-US"/>
    </w:rPr>
  </w:style>
  <w:style w:type="character" w:styleId="a3">
    <w:name w:val="Emphasis"/>
    <w:qFormat/>
    <w:rsid w:val="00925E5E"/>
    <w:rPr>
      <w:i/>
      <w:iCs/>
    </w:rPr>
  </w:style>
  <w:style w:type="character" w:customStyle="1" w:styleId="30">
    <w:name w:val="Заглавие 3 Знак"/>
    <w:link w:val="3"/>
    <w:semiHidden/>
    <w:rsid w:val="00925E5E"/>
    <w:rPr>
      <w:rFonts w:asciiTheme="majorHAnsi" w:eastAsiaTheme="majorEastAsia" w:hAnsiTheme="majorHAnsi" w:cstheme="majorBidi"/>
      <w:b/>
      <w:bCs/>
      <w:sz w:val="26"/>
      <w:szCs w:val="26"/>
      <w:lang w:val="bg-BG" w:eastAsia="en-US"/>
    </w:rPr>
  </w:style>
  <w:style w:type="character" w:customStyle="1" w:styleId="40">
    <w:name w:val="Заглавие 4 Знак"/>
    <w:link w:val="4"/>
    <w:semiHidden/>
    <w:rsid w:val="00925E5E"/>
    <w:rPr>
      <w:rFonts w:asciiTheme="minorHAnsi" w:eastAsiaTheme="minorEastAsia" w:hAnsiTheme="minorHAnsi" w:cstheme="minorBidi"/>
      <w:b/>
      <w:bCs/>
      <w:sz w:val="28"/>
      <w:szCs w:val="28"/>
      <w:lang w:val="bg-BG" w:eastAsia="en-US"/>
    </w:rPr>
  </w:style>
  <w:style w:type="character" w:customStyle="1" w:styleId="50">
    <w:name w:val="Заглавие 5 Знак"/>
    <w:link w:val="5"/>
    <w:semiHidden/>
    <w:rsid w:val="00925E5E"/>
    <w:rPr>
      <w:rFonts w:asciiTheme="minorHAnsi" w:eastAsiaTheme="minorEastAsia" w:hAnsiTheme="minorHAnsi" w:cstheme="minorBidi"/>
      <w:b/>
      <w:bCs/>
      <w:i/>
      <w:iCs/>
      <w:sz w:val="26"/>
      <w:szCs w:val="26"/>
      <w:lang w:val="bg-BG" w:eastAsia="en-US"/>
    </w:rPr>
  </w:style>
  <w:style w:type="character" w:customStyle="1" w:styleId="60">
    <w:name w:val="Заглавие 6 Знак"/>
    <w:link w:val="6"/>
    <w:semiHidden/>
    <w:rsid w:val="00925E5E"/>
    <w:rPr>
      <w:rFonts w:asciiTheme="minorHAnsi" w:eastAsiaTheme="minorEastAsia" w:hAnsiTheme="minorHAnsi" w:cstheme="minorBidi"/>
      <w:b/>
      <w:bCs/>
      <w:sz w:val="22"/>
      <w:szCs w:val="22"/>
      <w:lang w:val="bg-BG" w:eastAsia="en-US"/>
    </w:rPr>
  </w:style>
  <w:style w:type="character" w:customStyle="1" w:styleId="70">
    <w:name w:val="Заглавие 7 Знак"/>
    <w:link w:val="7"/>
    <w:semiHidden/>
    <w:rsid w:val="00925E5E"/>
    <w:rPr>
      <w:rFonts w:asciiTheme="minorHAnsi" w:eastAsiaTheme="minorEastAsia" w:hAnsiTheme="minorHAnsi" w:cstheme="minorBidi"/>
      <w:sz w:val="24"/>
      <w:szCs w:val="24"/>
      <w:lang w:val="bg-BG" w:eastAsia="en-US"/>
    </w:rPr>
  </w:style>
  <w:style w:type="character" w:customStyle="1" w:styleId="80">
    <w:name w:val="Заглавие 8 Знак"/>
    <w:link w:val="8"/>
    <w:semiHidden/>
    <w:rsid w:val="00925E5E"/>
    <w:rPr>
      <w:rFonts w:asciiTheme="minorHAnsi" w:eastAsiaTheme="minorEastAsia" w:hAnsiTheme="minorHAnsi" w:cstheme="minorBidi"/>
      <w:i/>
      <w:iCs/>
      <w:sz w:val="24"/>
      <w:szCs w:val="24"/>
      <w:lang w:val="bg-BG" w:eastAsia="en-US"/>
    </w:rPr>
  </w:style>
  <w:style w:type="character" w:customStyle="1" w:styleId="90">
    <w:name w:val="Заглавие 9 Знак"/>
    <w:link w:val="9"/>
    <w:semiHidden/>
    <w:rsid w:val="00925E5E"/>
    <w:rPr>
      <w:rFonts w:asciiTheme="majorHAnsi" w:eastAsiaTheme="majorEastAsia" w:hAnsiTheme="majorHAnsi" w:cstheme="majorBidi"/>
      <w:sz w:val="22"/>
      <w:szCs w:val="22"/>
      <w:lang w:val="bg-BG" w:eastAsia="en-US"/>
    </w:rPr>
  </w:style>
  <w:style w:type="paragraph" w:styleId="a4">
    <w:name w:val="Title"/>
    <w:basedOn w:val="a"/>
    <w:next w:val="a"/>
    <w:link w:val="a5"/>
    <w:qFormat/>
    <w:rsid w:val="00925E5E"/>
    <w:pPr>
      <w:widowControl/>
      <w:autoSpaceDE/>
      <w:autoSpaceDN/>
      <w:adjustRightInd/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Заглавие Знак"/>
    <w:link w:val="a4"/>
    <w:rsid w:val="00925E5E"/>
    <w:rPr>
      <w:rFonts w:asciiTheme="majorHAnsi" w:eastAsiaTheme="majorEastAsia" w:hAnsiTheme="majorHAnsi" w:cstheme="majorBidi"/>
      <w:b/>
      <w:bCs/>
      <w:kern w:val="28"/>
      <w:sz w:val="32"/>
      <w:szCs w:val="32"/>
      <w:lang w:val="bg-BG" w:eastAsia="en-US"/>
    </w:rPr>
  </w:style>
  <w:style w:type="paragraph" w:styleId="a6">
    <w:name w:val="Subtitle"/>
    <w:basedOn w:val="a"/>
    <w:next w:val="a"/>
    <w:link w:val="a7"/>
    <w:qFormat/>
    <w:rsid w:val="001F414D"/>
    <w:pPr>
      <w:widowControl/>
      <w:autoSpaceDE/>
      <w:autoSpaceDN/>
      <w:adjustRightInd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7">
    <w:name w:val="Подзаглавие Знак"/>
    <w:basedOn w:val="a0"/>
    <w:link w:val="a6"/>
    <w:rsid w:val="001F414D"/>
    <w:rPr>
      <w:rFonts w:asciiTheme="majorHAnsi" w:eastAsiaTheme="majorEastAsia" w:hAnsiTheme="majorHAnsi" w:cstheme="majorBidi"/>
      <w:sz w:val="24"/>
      <w:szCs w:val="24"/>
      <w:lang w:val="bg-BG" w:eastAsia="en-US"/>
    </w:rPr>
  </w:style>
  <w:style w:type="character" w:styleId="a8">
    <w:name w:val="Strong"/>
    <w:qFormat/>
    <w:rsid w:val="00925E5E"/>
    <w:rPr>
      <w:b/>
      <w:bCs/>
    </w:rPr>
  </w:style>
  <w:style w:type="paragraph" w:styleId="a9">
    <w:name w:val="No Spacing"/>
    <w:basedOn w:val="a"/>
    <w:uiPriority w:val="1"/>
    <w:qFormat/>
    <w:rsid w:val="00925E5E"/>
    <w:pPr>
      <w:widowControl/>
      <w:autoSpaceDE/>
      <w:autoSpaceDN/>
      <w:adjustRightInd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925E5E"/>
    <w:pPr>
      <w:widowControl/>
      <w:autoSpaceDE/>
      <w:autoSpaceDN/>
      <w:adjustRightInd/>
      <w:ind w:left="720"/>
    </w:pPr>
    <w:rPr>
      <w:sz w:val="24"/>
      <w:szCs w:val="24"/>
    </w:rPr>
  </w:style>
  <w:style w:type="paragraph" w:styleId="ab">
    <w:name w:val="Quote"/>
    <w:basedOn w:val="a"/>
    <w:next w:val="a"/>
    <w:link w:val="ac"/>
    <w:uiPriority w:val="29"/>
    <w:qFormat/>
    <w:rsid w:val="00925E5E"/>
    <w:pPr>
      <w:widowControl/>
      <w:autoSpaceDE/>
      <w:autoSpaceDN/>
      <w:adjustRightInd/>
    </w:pPr>
    <w:rPr>
      <w:i/>
      <w:iCs/>
      <w:color w:val="000000" w:themeColor="text1"/>
      <w:sz w:val="24"/>
      <w:szCs w:val="24"/>
    </w:rPr>
  </w:style>
  <w:style w:type="character" w:customStyle="1" w:styleId="ac">
    <w:name w:val="Цитат Знак"/>
    <w:link w:val="ab"/>
    <w:uiPriority w:val="29"/>
    <w:rsid w:val="00925E5E"/>
    <w:rPr>
      <w:i/>
      <w:iCs/>
      <w:color w:val="000000" w:themeColor="text1"/>
      <w:sz w:val="24"/>
      <w:szCs w:val="24"/>
      <w:lang w:val="bg-BG" w:eastAsia="en-US"/>
    </w:rPr>
  </w:style>
  <w:style w:type="paragraph" w:styleId="ad">
    <w:name w:val="Intense Quote"/>
    <w:basedOn w:val="a"/>
    <w:next w:val="a"/>
    <w:link w:val="ae"/>
    <w:uiPriority w:val="30"/>
    <w:qFormat/>
    <w:rsid w:val="00925E5E"/>
    <w:pPr>
      <w:widowControl/>
      <w:pBdr>
        <w:bottom w:val="single" w:sz="4" w:space="4" w:color="4F81BD" w:themeColor="accent1"/>
      </w:pBdr>
      <w:autoSpaceDE/>
      <w:autoSpaceDN/>
      <w:adjustRightInd/>
      <w:spacing w:before="200" w:after="280"/>
      <w:ind w:left="936" w:right="936"/>
    </w:pPr>
    <w:rPr>
      <w:b/>
      <w:bCs/>
      <w:i/>
      <w:iCs/>
      <w:color w:val="4F81BD" w:themeColor="accent1"/>
      <w:sz w:val="24"/>
      <w:szCs w:val="24"/>
    </w:rPr>
  </w:style>
  <w:style w:type="character" w:customStyle="1" w:styleId="ae">
    <w:name w:val="Интензивно цитиране Знак"/>
    <w:link w:val="ad"/>
    <w:uiPriority w:val="30"/>
    <w:rsid w:val="00925E5E"/>
    <w:rPr>
      <w:b/>
      <w:bCs/>
      <w:i/>
      <w:iCs/>
      <w:color w:val="4F81BD" w:themeColor="accent1"/>
      <w:sz w:val="24"/>
      <w:szCs w:val="24"/>
      <w:lang w:val="bg-BG" w:eastAsia="en-US"/>
    </w:rPr>
  </w:style>
  <w:style w:type="character" w:styleId="af">
    <w:name w:val="Subtle Emphasis"/>
    <w:uiPriority w:val="19"/>
    <w:qFormat/>
    <w:rsid w:val="00925E5E"/>
    <w:rPr>
      <w:i/>
      <w:iCs/>
      <w:color w:val="808080" w:themeColor="text1" w:themeTint="7F"/>
    </w:rPr>
  </w:style>
  <w:style w:type="character" w:styleId="af0">
    <w:name w:val="Intense Emphasis"/>
    <w:uiPriority w:val="21"/>
    <w:qFormat/>
    <w:rsid w:val="00925E5E"/>
    <w:rPr>
      <w:b/>
      <w:bCs/>
      <w:i/>
      <w:iCs/>
      <w:color w:val="4F81BD" w:themeColor="accent1"/>
    </w:rPr>
  </w:style>
  <w:style w:type="character" w:styleId="af1">
    <w:name w:val="Subtle Reference"/>
    <w:uiPriority w:val="31"/>
    <w:qFormat/>
    <w:rsid w:val="00925E5E"/>
    <w:rPr>
      <w:smallCaps/>
      <w:color w:val="C0504D" w:themeColor="accent2"/>
      <w:u w:val="single"/>
    </w:rPr>
  </w:style>
  <w:style w:type="character" w:styleId="af2">
    <w:name w:val="Intense Reference"/>
    <w:uiPriority w:val="32"/>
    <w:qFormat/>
    <w:rsid w:val="00925E5E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uiPriority w:val="33"/>
    <w:qFormat/>
    <w:rsid w:val="00925E5E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925E5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2019-02-21T10:58:00Z</dcterms:created>
  <dcterms:modified xsi:type="dcterms:W3CDTF">2019-02-21T11:04:00Z</dcterms:modified>
</cp:coreProperties>
</file>