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5E" w:rsidRPr="00A82845" w:rsidRDefault="007E535E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Default="007E535E" w:rsidP="007E535E">
      <w:pPr>
        <w:pStyle w:val="a3"/>
        <w:rPr>
          <w:sz w:val="12"/>
          <w:szCs w:val="12"/>
        </w:rPr>
      </w:pPr>
    </w:p>
    <w:p w:rsidR="007D25C9" w:rsidRPr="00A82845" w:rsidRDefault="007D25C9" w:rsidP="007E535E">
      <w:pPr>
        <w:pStyle w:val="a3"/>
        <w:rPr>
          <w:sz w:val="12"/>
          <w:szCs w:val="12"/>
        </w:rPr>
      </w:pPr>
    </w:p>
    <w:p w:rsidR="008F1712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7E535E" w:rsidRPr="00636518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НА ОБЩИНА </w:t>
      </w:r>
      <w:r w:rsidR="003D6CE2">
        <w:rPr>
          <w:rFonts w:ascii="Verdana" w:hAnsi="Verdana"/>
          <w:b/>
          <w:sz w:val="20"/>
          <w:szCs w:val="20"/>
        </w:rPr>
        <w:t>НЕСЕБЪР</w:t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A605EE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</w:t>
      </w:r>
      <w:r w:rsidR="00A605EE" w:rsidRPr="00944D77">
        <w:rPr>
          <w:rFonts w:ascii="Verdana" w:hAnsi="Verdana" w:cs="Courier New"/>
          <w:b/>
          <w:bCs/>
          <w:sz w:val="20"/>
          <w:szCs w:val="20"/>
          <w:lang w:val="x-none"/>
        </w:rPr>
        <w:t>ИЗВЪРШВАНЕ НА ПРОМЯНА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НА ОБСТОЯТЕЛСТВАТА, ВПИСАНИ В  РАЗРЕШЕНИЕ 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ЗА ИЗВЪРШВАНЕ НА ТАКСИМЕТРОВ ПРЕВОЗ НА ПЪТНИЦИ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:rsidR="007D25C9" w:rsidRDefault="007D25C9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Cs/>
          <w:sz w:val="20"/>
          <w:szCs w:val="20"/>
          <w:lang w:val="x-none"/>
        </w:rPr>
      </w:pPr>
    </w:p>
    <w:p w:rsidR="00D56F16" w:rsidRPr="007D25C9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Cs/>
          <w:sz w:val="20"/>
          <w:szCs w:val="20"/>
          <w:lang w:val="x-none"/>
        </w:rPr>
      </w:pPr>
      <w:r w:rsidRPr="007D25C9">
        <w:rPr>
          <w:rFonts w:ascii="Verdana" w:hAnsi="Verdana" w:cs="Courier New"/>
          <w:bCs/>
          <w:sz w:val="20"/>
          <w:szCs w:val="20"/>
          <w:lang w:val="x-none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7D25C9" w:rsidRDefault="007D25C9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</w:tblGrid>
      <w:tr w:rsidR="00E0124A" w:rsidRPr="00804A1F" w:rsidTr="008F1712">
        <w:trPr>
          <w:trHeight w:val="95"/>
        </w:trPr>
        <w:tc>
          <w:tcPr>
            <w:tcW w:w="4943" w:type="dxa"/>
            <w:vAlign w:val="center"/>
          </w:tcPr>
          <w:p w:rsidR="00E0124A" w:rsidRPr="00804A1F" w:rsidRDefault="00E0124A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обстоятелствата: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8F1712" w:rsidRDefault="001F7C9C" w:rsidP="008F1712">
      <w:pPr>
        <w:tabs>
          <w:tab w:val="left" w:pos="980"/>
        </w:tabs>
        <w:spacing w:line="480" w:lineRule="auto"/>
        <w:jc w:val="both"/>
        <w:rPr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="00613EEB">
        <w:rPr>
          <w:rFonts w:ascii="Verdana" w:hAnsi="Verdana"/>
        </w:rPr>
      </w:r>
      <w:r w:rsidR="00613EEB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A0688B" w:rsidRPr="003D6CE2">
        <w:rPr>
          <w:rFonts w:ascii="Verdana" w:hAnsi="Verdana"/>
          <w:sz w:val="20"/>
          <w:szCs w:val="20"/>
        </w:rPr>
        <w:t xml:space="preserve">В </w:t>
      </w:r>
      <w:r w:rsidR="00A0688B" w:rsidRPr="003D6CE2">
        <w:rPr>
          <w:rStyle w:val="FontStyle"/>
          <w:rFonts w:ascii="Verdana" w:hAnsi="Verdana"/>
          <w:sz w:val="20"/>
          <w:szCs w:val="20"/>
        </w:rPr>
        <w:t>Център за административно обслужване на община</w:t>
      </w:r>
      <w:r w:rsidR="008F1712" w:rsidRPr="003D6CE2">
        <w:rPr>
          <w:rStyle w:val="FontStyle"/>
          <w:rFonts w:ascii="Verdana" w:hAnsi="Verdana"/>
          <w:sz w:val="20"/>
          <w:szCs w:val="20"/>
        </w:rPr>
        <w:t>та</w:t>
      </w:r>
      <w:r w:rsidR="00A0688B">
        <w:rPr>
          <w:rStyle w:val="FontStyle"/>
          <w:rFonts w:ascii="Verdana" w:hAnsi="Verdana"/>
        </w:rPr>
        <w:t>;</w:t>
      </w:r>
      <w:r w:rsidR="008F1712" w:rsidRPr="008F1712">
        <w:rPr>
          <w:rFonts w:ascii="Verdana" w:hAnsi="Verdana"/>
        </w:rPr>
        <w:t xml:space="preserve"> </w:t>
      </w:r>
    </w:p>
    <w:p w:rsidR="00A0688B" w:rsidRDefault="008F1712" w:rsidP="008F1712">
      <w:pPr>
        <w:tabs>
          <w:tab w:val="left" w:pos="980"/>
        </w:tabs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1F7C9C" w:rsidRPr="00636518" w:rsidRDefault="001F7C9C" w:rsidP="00A0688B">
      <w:pPr>
        <w:tabs>
          <w:tab w:val="left" w:pos="980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sz w:val="20"/>
          <w:szCs w:val="20"/>
        </w:rPr>
      </w:r>
      <w:r w:rsidR="00613EE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3D6CE2" w:rsidRDefault="003D6CE2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</w:p>
    <w:p w:rsidR="00AC25A3" w:rsidRPr="00174C00" w:rsidRDefault="00AC25A3" w:rsidP="00AC25A3">
      <w:pPr>
        <w:tabs>
          <w:tab w:val="left" w:pos="980"/>
        </w:tabs>
        <w:rPr>
          <w:rFonts w:ascii="Verdana" w:hAnsi="Verdana"/>
          <w:b/>
          <w:bCs/>
          <w:sz w:val="20"/>
          <w:szCs w:val="20"/>
        </w:rPr>
      </w:pPr>
      <w:r w:rsidRPr="00174C00">
        <w:rPr>
          <w:rFonts w:ascii="Verdana" w:hAnsi="Verdana"/>
          <w:b/>
          <w:bCs/>
          <w:sz w:val="20"/>
          <w:szCs w:val="20"/>
        </w:rPr>
        <w:t>Подпис: …………………….……………..</w:t>
      </w:r>
    </w:p>
    <w:p w:rsidR="003D6CE2" w:rsidRDefault="003D6CE2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</w:p>
    <w:p w:rsidR="003D6CE2" w:rsidRDefault="003D6CE2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bCs/>
          <w:sz w:val="20"/>
          <w:szCs w:val="20"/>
        </w:rPr>
      </w:r>
      <w:r w:rsidR="00613EEB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13EEB">
        <w:rPr>
          <w:rFonts w:ascii="Verdana" w:hAnsi="Verdana"/>
          <w:bCs/>
          <w:sz w:val="20"/>
          <w:szCs w:val="20"/>
        </w:rPr>
      </w:r>
      <w:r w:rsidR="00613EEB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174C00" w:rsidRDefault="00AC25A3" w:rsidP="00AC25A3">
      <w:pPr>
        <w:tabs>
          <w:tab w:val="left" w:pos="980"/>
        </w:tabs>
        <w:rPr>
          <w:rFonts w:ascii="Verdana" w:hAnsi="Verdana"/>
          <w:b/>
          <w:bCs/>
          <w:i/>
          <w:sz w:val="20"/>
          <w:szCs w:val="20"/>
        </w:rPr>
      </w:pPr>
      <w:r w:rsidRPr="00174C00">
        <w:rPr>
          <w:rFonts w:ascii="Verdana" w:hAnsi="Verdana"/>
          <w:b/>
          <w:bCs/>
          <w:sz w:val="20"/>
          <w:szCs w:val="20"/>
        </w:rPr>
        <w:t>Заявител:</w:t>
      </w:r>
      <w:r w:rsidRPr="00174C00">
        <w:rPr>
          <w:rFonts w:ascii="Verdana" w:hAnsi="Verdana"/>
          <w:b/>
          <w:bCs/>
          <w:sz w:val="20"/>
          <w:szCs w:val="20"/>
        </w:rPr>
        <w:tab/>
        <w:t>……………………………</w:t>
      </w:r>
      <w:r w:rsidRPr="00174C00">
        <w:rPr>
          <w:rFonts w:ascii="Verdana" w:hAnsi="Verdana"/>
          <w:b/>
          <w:bCs/>
          <w:sz w:val="20"/>
          <w:szCs w:val="20"/>
        </w:rPr>
        <w:tab/>
      </w:r>
      <w:r w:rsidRPr="00174C00">
        <w:rPr>
          <w:rFonts w:ascii="Verdana" w:hAnsi="Verdana"/>
          <w:b/>
          <w:bCs/>
          <w:sz w:val="20"/>
          <w:szCs w:val="20"/>
        </w:rPr>
        <w:tab/>
      </w:r>
      <w:r w:rsidRPr="00174C00">
        <w:rPr>
          <w:rFonts w:ascii="Verdana" w:hAnsi="Verdana"/>
          <w:b/>
          <w:bCs/>
          <w:sz w:val="20"/>
          <w:szCs w:val="20"/>
        </w:rPr>
        <w:tab/>
        <w:t>Служител:</w:t>
      </w:r>
      <w:r w:rsidRPr="00174C00">
        <w:rPr>
          <w:rFonts w:ascii="Verdana" w:hAnsi="Verdana"/>
          <w:b/>
          <w:bCs/>
          <w:sz w:val="20"/>
          <w:szCs w:val="20"/>
        </w:rPr>
        <w:tab/>
        <w:t>……………………………</w:t>
      </w:r>
      <w:r w:rsidRPr="00174C00"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:rsidR="00B96432" w:rsidRPr="00174C00" w:rsidRDefault="00AC25A3" w:rsidP="003D6CE2">
      <w:pPr>
        <w:tabs>
          <w:tab w:val="left" w:pos="980"/>
        </w:tabs>
        <w:rPr>
          <w:rFonts w:ascii="Verdana" w:hAnsi="Verdana" w:cs="Courier New"/>
          <w:b/>
          <w:sz w:val="20"/>
          <w:szCs w:val="20"/>
        </w:rPr>
      </w:pP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  <w:t>(подпис)</w:t>
      </w: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</w:r>
      <w:r w:rsidRPr="00174C00">
        <w:rPr>
          <w:rFonts w:ascii="Verdana" w:hAnsi="Verdana"/>
          <w:b/>
          <w:bCs/>
          <w:i/>
          <w:sz w:val="20"/>
          <w:szCs w:val="20"/>
        </w:rPr>
        <w:tab/>
        <w:t>(подпис)</w:t>
      </w:r>
      <w:r w:rsidRPr="00174C00">
        <w:rPr>
          <w:rFonts w:ascii="Verdana" w:hAnsi="Verdana"/>
          <w:b/>
          <w:bCs/>
          <w:sz w:val="20"/>
          <w:szCs w:val="20"/>
        </w:rPr>
        <w:t xml:space="preserve"> </w:t>
      </w: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sectPr w:rsidR="00B96432" w:rsidRPr="00B96432" w:rsidSect="007E535E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EB" w:rsidRDefault="00613EEB" w:rsidP="007E535E">
      <w:pPr>
        <w:spacing w:after="0" w:line="240" w:lineRule="auto"/>
      </w:pPr>
      <w:r>
        <w:separator/>
      </w:r>
    </w:p>
  </w:endnote>
  <w:endnote w:type="continuationSeparator" w:id="0">
    <w:p w:rsidR="00613EEB" w:rsidRDefault="00613EEB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712" w:rsidRPr="00B96432" w:rsidRDefault="008F1712" w:rsidP="008F1712">
        <w:pPr>
          <w:pStyle w:val="a5"/>
          <w:rPr>
            <w:rFonts w:ascii="Verdana" w:hAnsi="Verdana"/>
            <w:sz w:val="18"/>
            <w:szCs w:val="18"/>
          </w:rPr>
        </w:pPr>
      </w:p>
      <w:p w:rsidR="00E0124A" w:rsidRPr="00B96432" w:rsidRDefault="00E0124A" w:rsidP="00E0124A">
        <w:pPr>
          <w:pStyle w:val="a5"/>
          <w:rPr>
            <w:rFonts w:ascii="Verdana" w:hAnsi="Verdana"/>
            <w:sz w:val="18"/>
            <w:szCs w:val="18"/>
          </w:rPr>
        </w:pPr>
        <w:r w:rsidRPr="00B96432">
          <w:rPr>
            <w:rFonts w:ascii="Verdana" w:hAnsi="Verdana"/>
            <w:sz w:val="18"/>
            <w:szCs w:val="18"/>
          </w:rPr>
          <w:tab/>
        </w:r>
        <w:r w:rsidRPr="00B96432">
          <w:rPr>
            <w:rFonts w:ascii="Verdana" w:hAnsi="Verdana"/>
            <w:sz w:val="18"/>
            <w:szCs w:val="18"/>
          </w:rPr>
          <w:fldChar w:fldCharType="begin"/>
        </w:r>
        <w:r w:rsidRPr="00B9643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B96432">
          <w:rPr>
            <w:rFonts w:ascii="Verdana" w:hAnsi="Verdana"/>
            <w:sz w:val="18"/>
            <w:szCs w:val="18"/>
          </w:rPr>
          <w:fldChar w:fldCharType="separate"/>
        </w:r>
        <w:r w:rsidR="00A44567">
          <w:rPr>
            <w:rFonts w:ascii="Verdana" w:hAnsi="Verdana"/>
            <w:noProof/>
            <w:sz w:val="18"/>
            <w:szCs w:val="18"/>
          </w:rPr>
          <w:t>1</w:t>
        </w:r>
        <w:r w:rsidRPr="00B9643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E0124A" w:rsidRPr="00B96432" w:rsidRDefault="00E0124A" w:rsidP="00E0124A">
    <w:pPr>
      <w:pStyle w:val="a5"/>
    </w:pPr>
  </w:p>
  <w:p w:rsidR="00E0124A" w:rsidRPr="00B96432" w:rsidRDefault="00E012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EB" w:rsidRDefault="00613EEB" w:rsidP="007E535E">
      <w:pPr>
        <w:spacing w:after="0" w:line="240" w:lineRule="auto"/>
      </w:pPr>
      <w:r>
        <w:separator/>
      </w:r>
    </w:p>
  </w:footnote>
  <w:footnote w:type="continuationSeparator" w:id="0">
    <w:p w:rsidR="00613EEB" w:rsidRDefault="00613EEB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35E" w:rsidRPr="004D480E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16"/>
    <w:rsid w:val="000F3307"/>
    <w:rsid w:val="00133CE6"/>
    <w:rsid w:val="0014396A"/>
    <w:rsid w:val="00174C00"/>
    <w:rsid w:val="001F7C9C"/>
    <w:rsid w:val="002A40F5"/>
    <w:rsid w:val="00342966"/>
    <w:rsid w:val="00361E1F"/>
    <w:rsid w:val="003833AB"/>
    <w:rsid w:val="003D4511"/>
    <w:rsid w:val="003D6CE2"/>
    <w:rsid w:val="004135C6"/>
    <w:rsid w:val="0049548F"/>
    <w:rsid w:val="005B66FB"/>
    <w:rsid w:val="00613EEB"/>
    <w:rsid w:val="0062283C"/>
    <w:rsid w:val="00636518"/>
    <w:rsid w:val="00781E97"/>
    <w:rsid w:val="007D25C9"/>
    <w:rsid w:val="007E535E"/>
    <w:rsid w:val="008F1712"/>
    <w:rsid w:val="00991213"/>
    <w:rsid w:val="009F250A"/>
    <w:rsid w:val="00A0688B"/>
    <w:rsid w:val="00A44567"/>
    <w:rsid w:val="00A605EE"/>
    <w:rsid w:val="00A955BF"/>
    <w:rsid w:val="00AC25A3"/>
    <w:rsid w:val="00B862C4"/>
    <w:rsid w:val="00B96432"/>
    <w:rsid w:val="00C91F02"/>
    <w:rsid w:val="00D44319"/>
    <w:rsid w:val="00D56F16"/>
    <w:rsid w:val="00E0124A"/>
    <w:rsid w:val="00EB0F4D"/>
    <w:rsid w:val="00EF001C"/>
    <w:rsid w:val="00F3446E"/>
    <w:rsid w:val="00F36BD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2021-10-06T12:25:00Z</cp:lastPrinted>
  <dcterms:created xsi:type="dcterms:W3CDTF">2022-04-18T12:08:00Z</dcterms:created>
  <dcterms:modified xsi:type="dcterms:W3CDTF">2022-04-18T12:08:00Z</dcterms:modified>
</cp:coreProperties>
</file>