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085" w:rsidRPr="00F36985" w:rsidRDefault="00B93081" w:rsidP="00085085">
      <w:pPr>
        <w:spacing w:after="0"/>
        <w:rPr>
          <w:rFonts w:ascii="Times New Roman" w:hAnsi="Times New Roman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A16A53F" wp14:editId="61CE4551">
                <wp:simplePos x="0" y="0"/>
                <wp:positionH relativeFrom="column">
                  <wp:posOffset>-508188</wp:posOffset>
                </wp:positionH>
                <wp:positionV relativeFrom="paragraph">
                  <wp:posOffset>77837</wp:posOffset>
                </wp:positionV>
                <wp:extent cx="7057390" cy="1188720"/>
                <wp:effectExtent l="0" t="0" r="0" b="0"/>
                <wp:wrapNone/>
                <wp:docPr id="2" name="Групиран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7390" cy="1188720"/>
                          <a:chOff x="606" y="654"/>
                          <a:chExt cx="11114" cy="1872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867" y="664"/>
                            <a:ext cx="3853" cy="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3081" w:rsidRPr="004B64A2" w:rsidRDefault="00B93081" w:rsidP="00B93081">
                              <w:pPr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 w:rsidRPr="004B64A2">
                                <w:rPr>
                                  <w:rFonts w:ascii="Times New Roman" w:hAnsi="Times New Roman"/>
                                  <w:sz w:val="24"/>
                                </w:rPr>
                                <w:t xml:space="preserve">Шифър на услугата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ОСИ-</w:t>
                              </w:r>
                              <w:r w:rsidR="00D70F7C"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04-</w:t>
                              </w:r>
                              <w:r w:rsidR="00766E70"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19</w:t>
                              </w:r>
                            </w:p>
                            <w:p w:rsidR="00B93081" w:rsidRPr="004B64A2" w:rsidRDefault="00B93081" w:rsidP="00B93081">
                              <w:pPr>
                                <w:pStyle w:val="2"/>
                                <w:spacing w:line="360" w:lineRule="auto"/>
                                <w:rPr>
                                  <w:b/>
                                  <w:szCs w:val="22"/>
                                </w:rPr>
                              </w:pPr>
                              <w:r w:rsidRPr="004B64A2">
                                <w:rPr>
                                  <w:b/>
                                  <w:szCs w:val="22"/>
                                </w:rPr>
                                <w:t xml:space="preserve">До </w:t>
                              </w:r>
                              <w:r w:rsidR="00095368">
                                <w:rPr>
                                  <w:b/>
                                  <w:szCs w:val="22"/>
                                </w:rPr>
                                <w:t>Кмета на Община Троян</w:t>
                              </w:r>
                            </w:p>
                            <w:p w:rsidR="00B93081" w:rsidRPr="004B64A2" w:rsidRDefault="00D70F7C" w:rsidP="00B93081">
                              <w:pPr>
                                <w:spacing w:after="0" w:line="360" w:lineRule="auto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ОСИ-04-</w:t>
                              </w:r>
                              <w:r w:rsidR="00766E70">
                                <w:rPr>
                                  <w:rFonts w:ascii="Times New Roman" w:hAnsi="Times New Roman"/>
                                </w:rPr>
                                <w:t>19-</w:t>
                              </w:r>
                              <w:r w:rsidR="00B93081">
                                <w:rPr>
                                  <w:rFonts w:ascii="Times New Roman" w:hAnsi="Times New Roman"/>
                                </w:rPr>
                                <w:t>….……</w:t>
                              </w:r>
                              <w:r w:rsidR="0080085D">
                                <w:rPr>
                                  <w:rFonts w:ascii="Times New Roman" w:hAnsi="Times New Roman"/>
                                </w:rPr>
                                <w:t>./</w:t>
                              </w:r>
                              <w:r w:rsidR="00B93081">
                                <w:rPr>
                                  <w:rFonts w:ascii="Times New Roman" w:hAnsi="Times New Roman"/>
                                </w:rPr>
                                <w:t>….</w:t>
                              </w:r>
                              <w:r w:rsidR="00B93081" w:rsidRPr="004B64A2">
                                <w:rPr>
                                  <w:rFonts w:ascii="Times New Roman" w:hAnsi="Times New Roman"/>
                                </w:rPr>
                                <w:t>.…20…</w:t>
                              </w:r>
                              <w:r w:rsidR="00B93081">
                                <w:rPr>
                                  <w:rFonts w:ascii="Times New Roman" w:hAnsi="Times New Roman"/>
                                </w:rPr>
                                <w:t>..</w:t>
                              </w:r>
                              <w:r w:rsidR="00B93081" w:rsidRPr="004B64A2">
                                <w:rPr>
                                  <w:rFonts w:ascii="Times New Roman" w:hAnsi="Times New Roman"/>
                                </w:rPr>
                                <w:t>...г.</w:t>
                              </w:r>
                            </w:p>
                            <w:p w:rsidR="00B93081" w:rsidRPr="004B64A2" w:rsidRDefault="00B93081" w:rsidP="00B93081">
                              <w:pPr>
                                <w:spacing w:after="0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E45A09">
                                <w:t xml:space="preserve">   </w:t>
                              </w:r>
                              <w:r w:rsidRPr="00E45A09">
                                <w:tab/>
                              </w:r>
                              <w:r>
                                <w:t xml:space="preserve">  </w:t>
                              </w:r>
                              <w:r>
                                <w:tab/>
                              </w:r>
                              <w:r w:rsidRPr="004B64A2">
                                <w:rPr>
                                  <w:rFonts w:ascii="Times New Roman" w:hAnsi="Times New Roman"/>
                                  <w:b/>
                                </w:rPr>
                                <w:t>вх. №</w:t>
                              </w:r>
                              <w:r w:rsidRPr="004B64A2">
                                <w:rPr>
                                  <w:rFonts w:ascii="Times New Roman" w:hAnsi="Times New Roman"/>
                                  <w:b/>
                                </w:rPr>
                                <w:tab/>
                                <w:t xml:space="preserve">  дата</w:t>
                              </w:r>
                            </w:p>
                            <w:p w:rsidR="00B93081" w:rsidRDefault="00B93081" w:rsidP="00B93081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606" y="654"/>
                            <a:ext cx="4554" cy="1709"/>
                            <a:chOff x="1584" y="864"/>
                            <a:chExt cx="4032" cy="1296"/>
                          </a:xfrm>
                        </wpg:grpSpPr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84" y="864"/>
                              <a:ext cx="4032" cy="12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3081" w:rsidRDefault="00B93081" w:rsidP="0080085D">
                                <w:pPr>
                                  <w:ind w:firstLine="708"/>
                                </w:pPr>
                                <w:r>
                                  <w:object w:dxaOrig="864" w:dyaOrig="1165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026" type="#_x0000_t75" style="width:43.5pt;height:58.5pt" fillcolor="window">
                                      <v:imagedata r:id="rId7" o:title=""/>
                                    </v:shape>
                                    <o:OLEObject Type="Embed" ProgID="CorelDRAW.Graphic.11" ShapeID="_x0000_i1026" DrawAspect="Content" ObjectID="_1814771768" r:id="rId8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92" y="864"/>
                              <a:ext cx="2737" cy="10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3081" w:rsidRPr="0080085D" w:rsidRDefault="00B93081" w:rsidP="0080085D">
                                <w:pPr>
                                  <w:pStyle w:val="3"/>
                                  <w:ind w:firstLine="708"/>
                                  <w:rPr>
                                    <w:sz w:val="20"/>
                                    <w:lang w:val="en-US"/>
                                  </w:rPr>
                                </w:pPr>
                                <w:r w:rsidRPr="0080085D">
                                  <w:rPr>
                                    <w:sz w:val="20"/>
                                  </w:rPr>
                                  <w:t>ОБЩИНА</w:t>
                                </w:r>
                                <w:r w:rsidRPr="0080085D">
                                  <w:rPr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  <w:r w:rsidRPr="0080085D">
                                  <w:rPr>
                                    <w:sz w:val="20"/>
                                  </w:rPr>
                                  <w:t>ТРОЯН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16A53F" id="Групиране 2" o:spid="_x0000_s1026" style="position:absolute;margin-left:-40pt;margin-top:6.15pt;width:555.7pt;height:93.6pt;z-index:251662336" coordorigin="606,654" coordsize="11114,1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7867;top:664;width:3853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B93081" w:rsidRPr="004B64A2" w:rsidRDefault="00B93081" w:rsidP="00B93081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4B64A2">
                          <w:rPr>
                            <w:rFonts w:ascii="Times New Roman" w:hAnsi="Times New Roman"/>
                            <w:sz w:val="24"/>
                          </w:rPr>
                          <w:t xml:space="preserve">Шифър на услугата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ОСИ-</w:t>
                        </w:r>
                        <w:r w:rsidR="00D70F7C">
                          <w:rPr>
                            <w:rFonts w:ascii="Times New Roman" w:hAnsi="Times New Roman"/>
                            <w:b/>
                            <w:sz w:val="24"/>
                          </w:rPr>
                          <w:t>04-</w:t>
                        </w:r>
                        <w:r w:rsidR="00766E70">
                          <w:rPr>
                            <w:rFonts w:ascii="Times New Roman" w:hAnsi="Times New Roman"/>
                            <w:b/>
                            <w:sz w:val="24"/>
                          </w:rPr>
                          <w:t>19</w:t>
                        </w:r>
                      </w:p>
                      <w:p w:rsidR="00B93081" w:rsidRPr="004B64A2" w:rsidRDefault="00B93081" w:rsidP="00B93081">
                        <w:pPr>
                          <w:pStyle w:val="2"/>
                          <w:spacing w:line="360" w:lineRule="auto"/>
                          <w:rPr>
                            <w:b/>
                            <w:szCs w:val="22"/>
                          </w:rPr>
                        </w:pPr>
                        <w:r w:rsidRPr="004B64A2">
                          <w:rPr>
                            <w:b/>
                            <w:szCs w:val="22"/>
                          </w:rPr>
                          <w:t xml:space="preserve">До </w:t>
                        </w:r>
                        <w:r w:rsidR="00095368">
                          <w:rPr>
                            <w:b/>
                            <w:szCs w:val="22"/>
                          </w:rPr>
                          <w:t>Кмета на Община Троян</w:t>
                        </w:r>
                      </w:p>
                      <w:p w:rsidR="00B93081" w:rsidRPr="004B64A2" w:rsidRDefault="00D70F7C" w:rsidP="00B93081">
                        <w:pPr>
                          <w:spacing w:after="0" w:line="360" w:lineRule="auto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ОСИ-04-</w:t>
                        </w:r>
                        <w:r w:rsidR="00766E70">
                          <w:rPr>
                            <w:rFonts w:ascii="Times New Roman" w:hAnsi="Times New Roman"/>
                          </w:rPr>
                          <w:t>19-</w:t>
                        </w:r>
                        <w:r w:rsidR="00B93081">
                          <w:rPr>
                            <w:rFonts w:ascii="Times New Roman" w:hAnsi="Times New Roman"/>
                          </w:rPr>
                          <w:t>….……</w:t>
                        </w:r>
                        <w:r w:rsidR="0080085D">
                          <w:rPr>
                            <w:rFonts w:ascii="Times New Roman" w:hAnsi="Times New Roman"/>
                          </w:rPr>
                          <w:t>./</w:t>
                        </w:r>
                        <w:r w:rsidR="00B93081">
                          <w:rPr>
                            <w:rFonts w:ascii="Times New Roman" w:hAnsi="Times New Roman"/>
                          </w:rPr>
                          <w:t>….</w:t>
                        </w:r>
                        <w:r w:rsidR="00B93081" w:rsidRPr="004B64A2">
                          <w:rPr>
                            <w:rFonts w:ascii="Times New Roman" w:hAnsi="Times New Roman"/>
                          </w:rPr>
                          <w:t>.…20…</w:t>
                        </w:r>
                        <w:r w:rsidR="00B93081">
                          <w:rPr>
                            <w:rFonts w:ascii="Times New Roman" w:hAnsi="Times New Roman"/>
                          </w:rPr>
                          <w:t>..</w:t>
                        </w:r>
                        <w:r w:rsidR="00B93081" w:rsidRPr="004B64A2">
                          <w:rPr>
                            <w:rFonts w:ascii="Times New Roman" w:hAnsi="Times New Roman"/>
                          </w:rPr>
                          <w:t>...г.</w:t>
                        </w:r>
                      </w:p>
                      <w:p w:rsidR="00B93081" w:rsidRPr="004B64A2" w:rsidRDefault="00B93081" w:rsidP="00B93081">
                        <w:pPr>
                          <w:spacing w:after="0"/>
                          <w:rPr>
                            <w:rFonts w:ascii="Times New Roman" w:hAnsi="Times New Roman"/>
                            <w:b/>
                          </w:rPr>
                        </w:pPr>
                        <w:r w:rsidRPr="00E45A09">
                          <w:t xml:space="preserve">   </w:t>
                        </w:r>
                        <w:r w:rsidRPr="00E45A09">
                          <w:tab/>
                        </w:r>
                        <w:r>
                          <w:t xml:space="preserve">  </w:t>
                        </w:r>
                        <w:r>
                          <w:tab/>
                        </w:r>
                        <w:r w:rsidRPr="004B64A2">
                          <w:rPr>
                            <w:rFonts w:ascii="Times New Roman" w:hAnsi="Times New Roman"/>
                            <w:b/>
                          </w:rPr>
                          <w:t>вх. №</w:t>
                        </w:r>
                        <w:r w:rsidRPr="004B64A2">
                          <w:rPr>
                            <w:rFonts w:ascii="Times New Roman" w:hAnsi="Times New Roman"/>
                            <w:b/>
                          </w:rPr>
                          <w:tab/>
                          <w:t xml:space="preserve">  дата</w:t>
                        </w:r>
                      </w:p>
                      <w:p w:rsidR="00B93081" w:rsidRDefault="00B93081" w:rsidP="00B93081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group id="Group 4" o:spid="_x0000_s1028" style="position:absolute;left:606;top:654;width:4554;height:1709" coordorigin="1584,864" coordsize="4032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Text Box 5" o:spid="_x0000_s1029" type="#_x0000_t202" style="position:absolute;left:1584;top:864;width:4032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<v:textbox>
                      <w:txbxContent>
                        <w:p w:rsidR="00B93081" w:rsidRDefault="00B93081" w:rsidP="0080085D">
                          <w:pPr>
                            <w:ind w:firstLine="708"/>
                          </w:pPr>
                          <w:r>
                            <w:object w:dxaOrig="864" w:dyaOrig="1165">
                              <v:shape id="_x0000_i1026" type="#_x0000_t75" style="width:43.5pt;height:58.5pt" fillcolor="window">
                                <v:imagedata r:id="rId7" o:title=""/>
                              </v:shape>
                              <o:OLEObject Type="Embed" ProgID="CorelDRAW.Graphic.11" ShapeID="_x0000_i1026" DrawAspect="Content" ObjectID="_1814771768" r:id="rId9"/>
                            </w:object>
                          </w:r>
                        </w:p>
                      </w:txbxContent>
                    </v:textbox>
                  </v:shape>
                  <v:shape id="Text Box 6" o:spid="_x0000_s1030" type="#_x0000_t202" style="position:absolute;left:2592;top:864;width:2737;height:1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<v:textbox>
                      <w:txbxContent>
                        <w:p w:rsidR="00B93081" w:rsidRPr="0080085D" w:rsidRDefault="00B93081" w:rsidP="0080085D">
                          <w:pPr>
                            <w:pStyle w:val="3"/>
                            <w:ind w:firstLine="708"/>
                            <w:rPr>
                              <w:sz w:val="20"/>
                              <w:lang w:val="en-US"/>
                            </w:rPr>
                          </w:pPr>
                          <w:r w:rsidRPr="0080085D">
                            <w:rPr>
                              <w:sz w:val="20"/>
                            </w:rPr>
                            <w:t>ОБЩИНА</w:t>
                          </w:r>
                          <w:r w:rsidRPr="0080085D">
                            <w:rPr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80085D">
                            <w:rPr>
                              <w:sz w:val="20"/>
                            </w:rPr>
                            <w:t>ТРОЯН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B93081" w:rsidRPr="00F36985" w:rsidRDefault="00B93081" w:rsidP="00B93081">
      <w:pPr>
        <w:spacing w:after="0"/>
        <w:rPr>
          <w:rFonts w:ascii="Times New Roman" w:hAnsi="Times New Roman"/>
          <w:b/>
        </w:rPr>
      </w:pPr>
    </w:p>
    <w:p w:rsidR="00B93081" w:rsidRDefault="00B93081" w:rsidP="00B93081">
      <w:pPr>
        <w:rPr>
          <w:rFonts w:ascii="Times New Roman" w:hAnsi="Times New Roman"/>
        </w:rPr>
      </w:pPr>
    </w:p>
    <w:p w:rsidR="00B93081" w:rsidRDefault="00B93081" w:rsidP="00B93081"/>
    <w:p w:rsidR="00B93081" w:rsidRDefault="00B93081" w:rsidP="00B93081"/>
    <w:p w:rsidR="00085085" w:rsidRDefault="00B93081" w:rsidP="00D70F7C">
      <w:pPr>
        <w:pStyle w:val="3"/>
        <w:rPr>
          <w:color w:val="000000" w:themeColor="text1"/>
          <w:sz w:val="20"/>
        </w:rPr>
      </w:pPr>
      <w:r w:rsidRPr="0080085D">
        <w:rPr>
          <w:color w:val="000000" w:themeColor="text1"/>
          <w:sz w:val="20"/>
          <w:lang w:val="en-US"/>
        </w:rPr>
        <w:t xml:space="preserve">  </w:t>
      </w:r>
      <w:r w:rsidR="00766E70" w:rsidRPr="0080085D">
        <w:rPr>
          <w:color w:val="000000" w:themeColor="text1"/>
          <w:sz w:val="20"/>
        </w:rPr>
        <w:t>Срок на изпълнение: 14 дни.</w:t>
      </w:r>
      <w:r w:rsidRPr="0080085D">
        <w:rPr>
          <w:color w:val="000000" w:themeColor="text1"/>
          <w:sz w:val="20"/>
        </w:rPr>
        <w:tab/>
      </w:r>
      <w:r w:rsidR="00D70F7C" w:rsidRPr="0080085D">
        <w:rPr>
          <w:color w:val="000000" w:themeColor="text1"/>
          <w:sz w:val="20"/>
        </w:rPr>
        <w:tab/>
      </w:r>
      <w:r w:rsidR="00766E70" w:rsidRPr="0080085D">
        <w:rPr>
          <w:color w:val="000000" w:themeColor="text1"/>
          <w:sz w:val="20"/>
        </w:rPr>
        <w:tab/>
      </w:r>
      <w:r w:rsidR="00766E70" w:rsidRPr="0080085D">
        <w:rPr>
          <w:color w:val="000000" w:themeColor="text1"/>
          <w:sz w:val="20"/>
        </w:rPr>
        <w:tab/>
      </w:r>
      <w:r w:rsidR="0080085D">
        <w:rPr>
          <w:color w:val="000000" w:themeColor="text1"/>
          <w:sz w:val="20"/>
        </w:rPr>
        <w:tab/>
      </w:r>
      <w:r w:rsidR="0080085D">
        <w:rPr>
          <w:color w:val="000000" w:themeColor="text1"/>
          <w:sz w:val="20"/>
        </w:rPr>
        <w:tab/>
      </w:r>
      <w:r w:rsidR="00962EFE">
        <w:rPr>
          <w:color w:val="000000" w:themeColor="text1"/>
          <w:sz w:val="20"/>
        </w:rPr>
        <w:t xml:space="preserve">   </w:t>
      </w:r>
      <w:r w:rsidRPr="0080085D">
        <w:rPr>
          <w:color w:val="000000" w:themeColor="text1"/>
          <w:sz w:val="20"/>
        </w:rPr>
        <w:t xml:space="preserve">Дължима такса: </w:t>
      </w:r>
      <w:r w:rsidR="00766E70" w:rsidRPr="0080085D">
        <w:rPr>
          <w:color w:val="000000" w:themeColor="text1"/>
          <w:sz w:val="20"/>
        </w:rPr>
        <w:t>10,00 лв.</w:t>
      </w:r>
      <w:r w:rsidR="00F117B2">
        <w:rPr>
          <w:color w:val="000000" w:themeColor="text1"/>
          <w:sz w:val="20"/>
        </w:rPr>
        <w:t>/ 5,11 евро</w:t>
      </w:r>
    </w:p>
    <w:p w:rsidR="00F117B2" w:rsidRPr="00F117B2" w:rsidRDefault="00F117B2" w:rsidP="00F117B2">
      <w:pPr>
        <w:ind w:left="6372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</w:t>
      </w:r>
      <w:r w:rsidRPr="00F117B2">
        <w:rPr>
          <w:rFonts w:ascii="Times New Roman" w:hAnsi="Times New Roman"/>
          <w:b/>
          <w:sz w:val="20"/>
          <w:szCs w:val="20"/>
        </w:rPr>
        <w:t>По електронен път: 9,00 лв./ 4,60 евро</w:t>
      </w:r>
    </w:p>
    <w:p w:rsidR="00D70F7C" w:rsidRPr="0080085D" w:rsidRDefault="00D70F7C" w:rsidP="00085085">
      <w:pPr>
        <w:jc w:val="center"/>
        <w:rPr>
          <w:rFonts w:ascii="Times New Roman" w:hAnsi="Times New Roman"/>
          <w:b/>
          <w:sz w:val="20"/>
          <w:szCs w:val="20"/>
        </w:rPr>
      </w:pPr>
    </w:p>
    <w:p w:rsidR="00DB06EE" w:rsidRPr="00DB06EE" w:rsidRDefault="00085085" w:rsidP="008008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06EE">
        <w:rPr>
          <w:rFonts w:ascii="Times New Roman" w:hAnsi="Times New Roman"/>
          <w:b/>
          <w:sz w:val="28"/>
          <w:szCs w:val="28"/>
        </w:rPr>
        <w:t xml:space="preserve">ЗАЯВЛЕНИЕ </w:t>
      </w:r>
    </w:p>
    <w:p w:rsidR="00085085" w:rsidRPr="0080085D" w:rsidRDefault="00DB06EE" w:rsidP="008008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085D">
        <w:rPr>
          <w:rFonts w:ascii="Times New Roman" w:hAnsi="Times New Roman"/>
          <w:b/>
          <w:sz w:val="24"/>
          <w:szCs w:val="24"/>
        </w:rPr>
        <w:t>за промяна на обстоятелствата, вписани в регистъра по чл. 4, ал. 1 и в удостоверението за регистрация за извършване на таксиметров превоз</w:t>
      </w:r>
    </w:p>
    <w:p w:rsidR="00085085" w:rsidRPr="0080085D" w:rsidRDefault="00085085" w:rsidP="008008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085D">
        <w:rPr>
          <w:rFonts w:ascii="Times New Roman" w:hAnsi="Times New Roman"/>
          <w:b/>
          <w:sz w:val="24"/>
          <w:szCs w:val="24"/>
        </w:rPr>
        <w:t>№ ………………………. от ………….. 20 …. г.</w:t>
      </w:r>
    </w:p>
    <w:p w:rsidR="00CE2749" w:rsidRPr="0080085D" w:rsidRDefault="00CE2749" w:rsidP="008008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085D">
        <w:rPr>
          <w:rFonts w:ascii="Times New Roman" w:hAnsi="Times New Roman"/>
          <w:b/>
          <w:sz w:val="24"/>
          <w:szCs w:val="24"/>
        </w:rPr>
        <w:t>(УНИКАЛЕН ИДЕНТИФИКАТОР 1442)</w:t>
      </w:r>
    </w:p>
    <w:p w:rsidR="004B0DE0" w:rsidRPr="00F36985" w:rsidRDefault="004B0DE0" w:rsidP="00085085">
      <w:pPr>
        <w:jc w:val="center"/>
        <w:rPr>
          <w:rFonts w:ascii="Times New Roman" w:hAnsi="Times New Roman"/>
          <w:b/>
        </w:rPr>
      </w:pPr>
    </w:p>
    <w:p w:rsidR="0080085D" w:rsidRPr="00F36985" w:rsidRDefault="0080085D" w:rsidP="0080085D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От</w:t>
      </w:r>
      <w:r>
        <w:rPr>
          <w:rFonts w:ascii="Times New Roman" w:hAnsi="Times New Roman"/>
          <w:bCs/>
        </w:rPr>
        <w:t xml:space="preserve"> </w:t>
      </w:r>
      <w:r w:rsidRPr="00F36985">
        <w:rPr>
          <w:rFonts w:ascii="Times New Roman" w:hAnsi="Times New Roman"/>
          <w:bCs/>
        </w:rPr>
        <w:t>…………………………</w:t>
      </w:r>
      <w:r>
        <w:rPr>
          <w:rFonts w:ascii="Times New Roman" w:hAnsi="Times New Roman"/>
          <w:bCs/>
        </w:rPr>
        <w:t>…………………………………………...………………………………………………</w:t>
      </w:r>
    </w:p>
    <w:p w:rsidR="0080085D" w:rsidRPr="00F36985" w:rsidRDefault="0080085D" w:rsidP="0080085D">
      <w:pPr>
        <w:tabs>
          <w:tab w:val="left" w:pos="980"/>
        </w:tabs>
        <w:spacing w:after="0"/>
        <w:jc w:val="center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(</w:t>
      </w:r>
      <w:r w:rsidRPr="00F36985">
        <w:rPr>
          <w:rFonts w:ascii="Times New Roman" w:hAnsi="Times New Roman"/>
          <w:bCs/>
          <w:i/>
        </w:rPr>
        <w:t>наименование на търговеца</w:t>
      </w:r>
      <w:r w:rsidRPr="00F36985">
        <w:rPr>
          <w:rFonts w:ascii="Times New Roman" w:hAnsi="Times New Roman"/>
          <w:bCs/>
        </w:rPr>
        <w:t>)</w:t>
      </w:r>
    </w:p>
    <w:p w:rsidR="0080085D" w:rsidRPr="00F36985" w:rsidRDefault="0080085D" w:rsidP="0080085D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E35EEB">
        <w:rPr>
          <w:rFonts w:ascii="Times New Roman" w:hAnsi="Times New Roman"/>
          <w:bCs/>
        </w:rPr>
      </w:r>
      <w:r w:rsidR="00E35EEB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Лице, представляващо търговеца </w:t>
      </w:r>
    </w:p>
    <w:p w:rsidR="0080085D" w:rsidRPr="00F36985" w:rsidRDefault="0080085D" w:rsidP="0080085D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………………………………………………</w:t>
      </w:r>
      <w:r>
        <w:rPr>
          <w:rFonts w:ascii="Times New Roman" w:hAnsi="Times New Roman"/>
          <w:bCs/>
        </w:rPr>
        <w:t>…………..</w:t>
      </w:r>
      <w:r w:rsidRPr="00F36985">
        <w:rPr>
          <w:rFonts w:ascii="Times New Roman" w:hAnsi="Times New Roman"/>
          <w:bCs/>
        </w:rPr>
        <w:t>…</w:t>
      </w:r>
      <w:r>
        <w:rPr>
          <w:rFonts w:ascii="Times New Roman" w:hAnsi="Times New Roman"/>
          <w:bCs/>
        </w:rPr>
        <w:t>...</w:t>
      </w:r>
      <w:r w:rsidRPr="00F36985">
        <w:rPr>
          <w:rFonts w:ascii="Times New Roman" w:hAnsi="Times New Roman"/>
          <w:bCs/>
        </w:rPr>
        <w:t>…………………………………………………………</w:t>
      </w:r>
    </w:p>
    <w:p w:rsidR="0080085D" w:rsidRPr="00F36985" w:rsidRDefault="0080085D" w:rsidP="0080085D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E35EEB">
        <w:rPr>
          <w:rFonts w:ascii="Times New Roman" w:hAnsi="Times New Roman"/>
          <w:bCs/>
        </w:rPr>
      </w:r>
      <w:r w:rsidR="00E35EEB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> Упълномощено лице   …………………………………………………</w:t>
      </w:r>
      <w:r>
        <w:rPr>
          <w:rFonts w:ascii="Times New Roman" w:hAnsi="Times New Roman"/>
          <w:bCs/>
        </w:rPr>
        <w:t>…………..</w:t>
      </w:r>
      <w:r w:rsidRPr="00F36985">
        <w:rPr>
          <w:rFonts w:ascii="Times New Roman" w:hAnsi="Times New Roman"/>
          <w:bCs/>
        </w:rPr>
        <w:t>…………</w:t>
      </w:r>
      <w:r w:rsidR="00070361">
        <w:rPr>
          <w:rFonts w:ascii="Times New Roman" w:hAnsi="Times New Roman"/>
          <w:bCs/>
        </w:rPr>
        <w:t>…</w:t>
      </w:r>
      <w:r w:rsidRPr="00F36985">
        <w:rPr>
          <w:rFonts w:ascii="Times New Roman" w:hAnsi="Times New Roman"/>
          <w:bCs/>
        </w:rPr>
        <w:t>………………………………………………</w:t>
      </w:r>
    </w:p>
    <w:p w:rsidR="0080085D" w:rsidRPr="00F36985" w:rsidRDefault="0080085D" w:rsidP="0080085D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Адрес: </w:t>
      </w:r>
      <w:r>
        <w:rPr>
          <w:rFonts w:ascii="Times New Roman" w:hAnsi="Times New Roman"/>
          <w:bCs/>
        </w:rPr>
        <w:t>………………………………………………………………………………………………………………….</w:t>
      </w:r>
    </w:p>
    <w:p w:rsidR="00070361" w:rsidRDefault="0080085D" w:rsidP="0080085D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………………………………………………………………………………………………………………………</w:t>
      </w:r>
      <w:r w:rsidR="00070361">
        <w:rPr>
          <w:rFonts w:ascii="Times New Roman" w:hAnsi="Times New Roman"/>
          <w:bCs/>
        </w:rPr>
        <w:t>..</w:t>
      </w:r>
      <w:r w:rsidRPr="00F36985">
        <w:rPr>
          <w:rFonts w:ascii="Times New Roman" w:hAnsi="Times New Roman"/>
          <w:bCs/>
        </w:rPr>
        <w:t>…</w:t>
      </w:r>
    </w:p>
    <w:p w:rsidR="0080085D" w:rsidRPr="00F36985" w:rsidRDefault="0080085D" w:rsidP="0080085D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ЕИК : ……………………</w:t>
      </w:r>
      <w:r>
        <w:rPr>
          <w:rFonts w:ascii="Times New Roman" w:hAnsi="Times New Roman"/>
          <w:bCs/>
        </w:rPr>
        <w:t>……………….</w:t>
      </w:r>
      <w:r w:rsidRPr="00F36985">
        <w:rPr>
          <w:rFonts w:ascii="Times New Roman" w:hAnsi="Times New Roman"/>
          <w:bCs/>
        </w:rPr>
        <w:t>……..; Телефон: ……</w:t>
      </w:r>
      <w:r>
        <w:rPr>
          <w:rFonts w:ascii="Times New Roman" w:hAnsi="Times New Roman"/>
          <w:bCs/>
        </w:rPr>
        <w:t>…………...</w:t>
      </w:r>
      <w:r w:rsidRPr="00F36985">
        <w:rPr>
          <w:rFonts w:ascii="Times New Roman" w:hAnsi="Times New Roman"/>
          <w:bCs/>
        </w:rPr>
        <w:t>……</w:t>
      </w:r>
      <w:r>
        <w:rPr>
          <w:rFonts w:ascii="Times New Roman" w:hAnsi="Times New Roman"/>
          <w:bCs/>
        </w:rPr>
        <w:t>…………</w:t>
      </w:r>
      <w:r w:rsidRPr="00F36985">
        <w:rPr>
          <w:rFonts w:ascii="Times New Roman" w:hAnsi="Times New Roman"/>
          <w:bCs/>
        </w:rPr>
        <w:t>………………………..</w:t>
      </w:r>
    </w:p>
    <w:p w:rsidR="0080085D" w:rsidRPr="00F36985" w:rsidRDefault="0080085D" w:rsidP="0080085D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lang w:val="en-US"/>
        </w:rPr>
        <w:t>e</w:t>
      </w:r>
      <w:r w:rsidRPr="00F36985">
        <w:rPr>
          <w:rFonts w:ascii="Times New Roman" w:hAnsi="Times New Roman"/>
          <w:bCs/>
        </w:rPr>
        <w:t>-</w:t>
      </w:r>
      <w:r w:rsidRPr="00F36985">
        <w:rPr>
          <w:rFonts w:ascii="Times New Roman" w:hAnsi="Times New Roman"/>
          <w:bCs/>
          <w:lang w:val="en-US"/>
        </w:rPr>
        <w:t>mail</w:t>
      </w:r>
      <w:r w:rsidRPr="00F36985">
        <w:rPr>
          <w:rFonts w:ascii="Times New Roman" w:hAnsi="Times New Roman"/>
          <w:bCs/>
        </w:rPr>
        <w:t xml:space="preserve"> ……………………</w:t>
      </w:r>
      <w:r>
        <w:rPr>
          <w:rFonts w:ascii="Times New Roman" w:hAnsi="Times New Roman"/>
          <w:bCs/>
        </w:rPr>
        <w:t>………………………</w:t>
      </w:r>
      <w:r w:rsidRPr="00F36985">
        <w:rPr>
          <w:rFonts w:ascii="Times New Roman" w:hAnsi="Times New Roman"/>
          <w:bCs/>
        </w:rPr>
        <w:t xml:space="preserve">………. </w:t>
      </w:r>
    </w:p>
    <w:p w:rsidR="00085085" w:rsidRPr="00F36985" w:rsidRDefault="00085085" w:rsidP="00085085">
      <w:pPr>
        <w:spacing w:before="120" w:after="0"/>
        <w:rPr>
          <w:rFonts w:ascii="Times New Roman" w:hAnsi="Times New Roman"/>
          <w:sz w:val="20"/>
          <w:szCs w:val="20"/>
        </w:rPr>
      </w:pPr>
    </w:p>
    <w:p w:rsidR="00085085" w:rsidRDefault="00085085" w:rsidP="00085085">
      <w:pPr>
        <w:spacing w:after="0"/>
        <w:jc w:val="both"/>
        <w:rPr>
          <w:rFonts w:ascii="Times New Roman" w:hAnsi="Times New Roman"/>
          <w:b/>
        </w:rPr>
      </w:pPr>
    </w:p>
    <w:p w:rsidR="00380494" w:rsidRPr="00380494" w:rsidRDefault="00095368" w:rsidP="00085085">
      <w:pPr>
        <w:spacing w:after="0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УВАЖАЕМА ГОСПОЖО КМЕТ</w:t>
      </w:r>
      <w:r w:rsidR="00380494" w:rsidRPr="00380494">
        <w:rPr>
          <w:rFonts w:ascii="Times New Roman" w:hAnsi="Times New Roman"/>
          <w:b/>
          <w:i/>
        </w:rPr>
        <w:t>,</w:t>
      </w:r>
    </w:p>
    <w:p w:rsidR="00380494" w:rsidRPr="00F36985" w:rsidRDefault="00380494" w:rsidP="00085085">
      <w:pPr>
        <w:spacing w:after="0"/>
        <w:jc w:val="both"/>
        <w:rPr>
          <w:rFonts w:ascii="Times New Roman" w:hAnsi="Times New Roman"/>
          <w:b/>
        </w:rPr>
      </w:pPr>
    </w:p>
    <w:p w:rsidR="00085085" w:rsidRPr="00F36985" w:rsidRDefault="00085085" w:rsidP="0080085D">
      <w:pPr>
        <w:spacing w:after="0"/>
        <w:ind w:firstLine="284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Заявявам в качеството ми на </w:t>
      </w:r>
      <w:r w:rsidRPr="00F36985">
        <w:rPr>
          <w:rFonts w:ascii="Times New Roman" w:hAnsi="Times New Roman"/>
          <w:i/>
        </w:rPr>
        <w:t>(отбележете избраното)</w:t>
      </w:r>
      <w:r w:rsidRPr="00F36985">
        <w:rPr>
          <w:rFonts w:ascii="Times New Roman" w:hAnsi="Times New Roman"/>
        </w:rPr>
        <w:t xml:space="preserve">: </w:t>
      </w:r>
    </w:p>
    <w:p w:rsidR="00085085" w:rsidRPr="00F36985" w:rsidRDefault="00085085" w:rsidP="0080085D">
      <w:pPr>
        <w:spacing w:after="0"/>
        <w:ind w:firstLine="284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E35EEB">
        <w:rPr>
          <w:rFonts w:ascii="Times New Roman" w:hAnsi="Times New Roman"/>
        </w:rPr>
      </w:r>
      <w:r w:rsidR="00E35EEB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лице, представляващо  търговеца</w:t>
      </w:r>
      <w:r w:rsidR="0080085D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t xml:space="preserve"> </w:t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E35EEB">
        <w:rPr>
          <w:rFonts w:ascii="Times New Roman" w:hAnsi="Times New Roman"/>
        </w:rPr>
      </w:r>
      <w:r w:rsidR="00E35EEB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упълномощено лице</w:t>
      </w:r>
    </w:p>
    <w:p w:rsidR="00085085" w:rsidRPr="00F36985" w:rsidRDefault="00085085" w:rsidP="00085085">
      <w:pPr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че желая да бъде извършена следната </w:t>
      </w:r>
      <w:r w:rsidRPr="00F36985">
        <w:rPr>
          <w:rFonts w:ascii="Times New Roman" w:hAnsi="Times New Roman"/>
          <w:b/>
        </w:rPr>
        <w:t>промяна на обстоятелствата,</w:t>
      </w:r>
      <w:r w:rsidRPr="00F36985">
        <w:rPr>
          <w:rFonts w:ascii="Times New Roman" w:hAnsi="Times New Roman"/>
        </w:rPr>
        <w:t xml:space="preserve"> вписани в</w:t>
      </w:r>
      <w:r w:rsidRPr="00F36985">
        <w:rPr>
          <w:rFonts w:ascii="Times New Roman" w:hAnsi="Times New Roman"/>
          <w:b/>
        </w:rPr>
        <w:t xml:space="preserve"> регистъра по чл. 4, ал. 1 и в удостоверение за регистрация</w:t>
      </w:r>
      <w:r w:rsidRPr="00F36985">
        <w:rPr>
          <w:rFonts w:ascii="Times New Roman" w:hAnsi="Times New Roman"/>
        </w:rPr>
        <w:t xml:space="preserve"> за извършване на таксиметров превоз на пътници № ……………… от дата ……………………………….. :</w:t>
      </w:r>
    </w:p>
    <w:p w:rsidR="00085085" w:rsidRPr="00F36985" w:rsidRDefault="00085085" w:rsidP="0080085D">
      <w:pPr>
        <w:spacing w:after="0"/>
        <w:ind w:firstLine="284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E35EEB">
        <w:rPr>
          <w:rFonts w:ascii="Times New Roman" w:hAnsi="Times New Roman"/>
        </w:rPr>
      </w:r>
      <w:r w:rsidR="00E35EEB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t xml:space="preserve"> </w:t>
      </w:r>
      <w:r w:rsidRPr="00F36985">
        <w:rPr>
          <w:rFonts w:ascii="Times New Roman" w:hAnsi="Times New Roman"/>
        </w:rPr>
        <w:t>промяна на правната форма на юридическото лице</w:t>
      </w:r>
    </w:p>
    <w:p w:rsidR="00085085" w:rsidRPr="00F36985" w:rsidRDefault="00085085" w:rsidP="0080085D">
      <w:pPr>
        <w:spacing w:after="0"/>
        <w:ind w:firstLine="284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E35EEB">
        <w:rPr>
          <w:rFonts w:ascii="Times New Roman" w:hAnsi="Times New Roman"/>
        </w:rPr>
      </w:r>
      <w:r w:rsidR="00E35EEB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t xml:space="preserve"> </w:t>
      </w:r>
      <w:r w:rsidRPr="00F36985">
        <w:rPr>
          <w:rFonts w:ascii="Times New Roman" w:hAnsi="Times New Roman"/>
        </w:rPr>
        <w:t>име и седалище на юридическото лице</w:t>
      </w:r>
    </w:p>
    <w:p w:rsidR="00085085" w:rsidRPr="00F36985" w:rsidRDefault="00085085" w:rsidP="00085085">
      <w:pPr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Описание на промяната в обстоятелствата:………………………………….…</w:t>
      </w:r>
      <w:r w:rsidR="0080085D">
        <w:rPr>
          <w:rFonts w:ascii="Times New Roman" w:hAnsi="Times New Roman"/>
        </w:rPr>
        <w:t>……………..</w:t>
      </w:r>
      <w:r w:rsidRPr="00F36985">
        <w:rPr>
          <w:rFonts w:ascii="Times New Roman" w:hAnsi="Times New Roman"/>
        </w:rPr>
        <w:t>……………………...</w:t>
      </w:r>
    </w:p>
    <w:p w:rsidR="00085085" w:rsidRPr="00F36985" w:rsidRDefault="00085085" w:rsidP="00085085">
      <w:pPr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5085" w:rsidRPr="00F36985" w:rsidRDefault="00085085" w:rsidP="00085085">
      <w:pPr>
        <w:spacing w:after="0"/>
        <w:jc w:val="both"/>
        <w:rPr>
          <w:rFonts w:ascii="Times New Roman" w:hAnsi="Times New Roman"/>
        </w:rPr>
      </w:pPr>
    </w:p>
    <w:p w:rsidR="00085085" w:rsidRPr="007B1F80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lang w:val="en-US"/>
        </w:rPr>
      </w:pPr>
      <w:r w:rsidRPr="00F36985">
        <w:rPr>
          <w:rFonts w:ascii="Times New Roman" w:hAnsi="Times New Roman"/>
          <w:b/>
          <w:u w:val="single"/>
        </w:rPr>
        <w:t>Прилагам</w:t>
      </w:r>
      <w:r w:rsidR="00E96DC5">
        <w:rPr>
          <w:rFonts w:ascii="Times New Roman" w:hAnsi="Times New Roman"/>
          <w:b/>
          <w:u w:val="single"/>
        </w:rPr>
        <w:t xml:space="preserve"> следните документи</w:t>
      </w:r>
      <w:r w:rsidRPr="00F36985">
        <w:rPr>
          <w:rFonts w:ascii="Times New Roman" w:hAnsi="Times New Roman"/>
          <w:b/>
          <w:u w:val="single"/>
        </w:rPr>
        <w:t>:</w:t>
      </w:r>
      <w:r w:rsidRPr="00F36985">
        <w:rPr>
          <w:rFonts w:ascii="Times New Roman" w:hAnsi="Times New Roman"/>
        </w:rPr>
        <w:t xml:space="preserve"> </w:t>
      </w:r>
    </w:p>
    <w:p w:rsidR="00085085" w:rsidRPr="00F36985" w:rsidRDefault="00085085" w:rsidP="0080085D">
      <w:pPr>
        <w:tabs>
          <w:tab w:val="left" w:pos="284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E35EEB">
        <w:rPr>
          <w:rFonts w:ascii="Times New Roman" w:hAnsi="Times New Roman"/>
        </w:rPr>
      </w:r>
      <w:r w:rsidR="00E35EEB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Пълномощно</w:t>
      </w:r>
    </w:p>
    <w:p w:rsidR="00085085" w:rsidRPr="00F36985" w:rsidRDefault="00085085" w:rsidP="0080085D">
      <w:pPr>
        <w:tabs>
          <w:tab w:val="left" w:pos="284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E35EEB">
        <w:rPr>
          <w:rFonts w:ascii="Times New Roman" w:hAnsi="Times New Roman"/>
        </w:rPr>
      </w:r>
      <w:r w:rsidR="00E35EEB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Следните документи, удостоверяващи промяната на обстоятелствата:</w:t>
      </w:r>
    </w:p>
    <w:p w:rsidR="00085085" w:rsidRPr="00F36985" w:rsidRDefault="00085085" w:rsidP="00085085">
      <w:pPr>
        <w:numPr>
          <w:ilvl w:val="0"/>
          <w:numId w:val="35"/>
        </w:numPr>
        <w:tabs>
          <w:tab w:val="left" w:pos="980"/>
        </w:tabs>
        <w:spacing w:after="0"/>
        <w:contextualSpacing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……………………………………………………………………….…………………………</w:t>
      </w:r>
    </w:p>
    <w:p w:rsidR="00085085" w:rsidRPr="00F36985" w:rsidRDefault="00085085" w:rsidP="00085085">
      <w:pPr>
        <w:numPr>
          <w:ilvl w:val="0"/>
          <w:numId w:val="35"/>
        </w:numPr>
        <w:tabs>
          <w:tab w:val="left" w:pos="980"/>
        </w:tabs>
        <w:spacing w:after="0"/>
        <w:contextualSpacing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……………………………………………………………………………………….…………</w:t>
      </w:r>
    </w:p>
    <w:p w:rsidR="00085085" w:rsidRPr="00F36985" w:rsidRDefault="00085085" w:rsidP="00085085">
      <w:pPr>
        <w:numPr>
          <w:ilvl w:val="0"/>
          <w:numId w:val="35"/>
        </w:numPr>
        <w:tabs>
          <w:tab w:val="left" w:pos="980"/>
        </w:tabs>
        <w:spacing w:after="0"/>
        <w:contextualSpacing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…………………………………………………………………………………….……………</w:t>
      </w:r>
    </w:p>
    <w:p w:rsidR="00085085" w:rsidRPr="00F36985" w:rsidRDefault="00085085" w:rsidP="00085085">
      <w:pPr>
        <w:tabs>
          <w:tab w:val="left" w:pos="980"/>
        </w:tabs>
        <w:spacing w:after="0"/>
        <w:ind w:left="720"/>
        <w:contextualSpacing/>
        <w:jc w:val="both"/>
        <w:rPr>
          <w:rFonts w:ascii="Times New Roman" w:hAnsi="Times New Roman"/>
        </w:rPr>
      </w:pPr>
    </w:p>
    <w:p w:rsidR="00822166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lastRenderedPageBreak/>
        <w:tab/>
      </w:r>
    </w:p>
    <w:p w:rsidR="0080085D" w:rsidRDefault="0080085D" w:rsidP="00085085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</w:p>
    <w:p w:rsidR="0080085D" w:rsidRDefault="0080085D" w:rsidP="00085085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Желая да получа резултат от административната услуга чрез </w:t>
      </w:r>
      <w:r w:rsidRPr="00F36985">
        <w:rPr>
          <w:rFonts w:ascii="Times New Roman" w:hAnsi="Times New Roman"/>
          <w:i/>
        </w:rPr>
        <w:t>(отбележете избраното):</w:t>
      </w:r>
    </w:p>
    <w:p w:rsidR="00085085" w:rsidRPr="00F36985" w:rsidRDefault="00085085" w:rsidP="0080085D">
      <w:pPr>
        <w:tabs>
          <w:tab w:val="left" w:pos="284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E35EEB">
        <w:rPr>
          <w:rFonts w:ascii="Times New Roman" w:hAnsi="Times New Roman"/>
        </w:rPr>
      </w:r>
      <w:r w:rsidR="00E35EEB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Системата за сигурно електронно връчване</w:t>
      </w:r>
    </w:p>
    <w:p w:rsidR="00085085" w:rsidRPr="00F36985" w:rsidRDefault="00085085" w:rsidP="0080085D">
      <w:pPr>
        <w:tabs>
          <w:tab w:val="left" w:pos="284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E35EEB">
        <w:rPr>
          <w:rFonts w:ascii="Times New Roman" w:hAnsi="Times New Roman"/>
        </w:rPr>
      </w:r>
      <w:r w:rsidR="00E35EEB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В деловодството на общината</w:t>
      </w:r>
    </w:p>
    <w:p w:rsidR="00085085" w:rsidRPr="00F36985" w:rsidRDefault="00085085" w:rsidP="0080085D">
      <w:pPr>
        <w:tabs>
          <w:tab w:val="left" w:pos="284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E35EEB">
        <w:rPr>
          <w:rFonts w:ascii="Times New Roman" w:hAnsi="Times New Roman"/>
        </w:rPr>
      </w:r>
      <w:r w:rsidR="00E35EEB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за моя сметка на:</w:t>
      </w:r>
    </w:p>
    <w:p w:rsidR="00085085" w:rsidRPr="00F36985" w:rsidRDefault="00085085" w:rsidP="00085085">
      <w:pPr>
        <w:numPr>
          <w:ilvl w:val="1"/>
          <w:numId w:val="23"/>
        </w:num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адреса на управление на търговеца; </w:t>
      </w:r>
    </w:p>
    <w:p w:rsidR="00085085" w:rsidRDefault="00085085" w:rsidP="00085085">
      <w:pPr>
        <w:numPr>
          <w:ilvl w:val="1"/>
          <w:numId w:val="23"/>
        </w:num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друг адрес: </w:t>
      </w:r>
    </w:p>
    <w:p w:rsidR="0080085D" w:rsidRPr="00F36985" w:rsidRDefault="0080085D" w:rsidP="0080085D">
      <w:pPr>
        <w:tabs>
          <w:tab w:val="left" w:pos="980"/>
        </w:tabs>
        <w:spacing w:after="0"/>
        <w:ind w:left="2068"/>
        <w:jc w:val="both"/>
        <w:rPr>
          <w:rFonts w:ascii="Times New Roman" w:hAnsi="Times New Roman"/>
        </w:rPr>
      </w:pPr>
    </w:p>
    <w:p w:rsidR="0080085D" w:rsidRPr="0080085D" w:rsidRDefault="0080085D" w:rsidP="0080085D">
      <w:pPr>
        <w:tabs>
          <w:tab w:val="left" w:pos="980"/>
        </w:tabs>
        <w:spacing w:after="0" w:line="240" w:lineRule="auto"/>
        <w:rPr>
          <w:bCs/>
        </w:rPr>
      </w:pPr>
      <w:r w:rsidRPr="0080085D">
        <w:rPr>
          <w:bCs/>
        </w:rPr>
        <w:t>.......................................................................................................................................................................................</w:t>
      </w:r>
    </w:p>
    <w:p w:rsidR="0080085D" w:rsidRPr="0080085D" w:rsidRDefault="0080085D" w:rsidP="0080085D">
      <w:pPr>
        <w:tabs>
          <w:tab w:val="left" w:pos="980"/>
        </w:tabs>
        <w:spacing w:after="0" w:line="240" w:lineRule="auto"/>
        <w:rPr>
          <w:bCs/>
        </w:rPr>
      </w:pPr>
      <w:r w:rsidRPr="0080085D">
        <w:rPr>
          <w:bCs/>
        </w:rPr>
        <w:t>.......................................................................................................................................................................................</w:t>
      </w:r>
    </w:p>
    <w:p w:rsidR="0080085D" w:rsidRPr="00E924BD" w:rsidRDefault="0080085D" w:rsidP="0080085D">
      <w:pPr>
        <w:pStyle w:val="a3"/>
        <w:tabs>
          <w:tab w:val="left" w:pos="980"/>
        </w:tabs>
        <w:ind w:left="1348"/>
        <w:jc w:val="center"/>
        <w:rPr>
          <w:bCs/>
          <w:i/>
        </w:rPr>
      </w:pPr>
      <w:r w:rsidRPr="00E924BD">
        <w:rPr>
          <w:bCs/>
          <w:i/>
        </w:rPr>
        <w:t>(пощенски код, област, община, населено място, ул./ж.к., №, етаж, ап., телефон)</w:t>
      </w:r>
    </w:p>
    <w:p w:rsidR="0080085D" w:rsidRPr="0080085D" w:rsidRDefault="0080085D" w:rsidP="0080085D">
      <w:pPr>
        <w:tabs>
          <w:tab w:val="left" w:pos="980"/>
        </w:tabs>
        <w:rPr>
          <w:bCs/>
        </w:rPr>
      </w:pPr>
    </w:p>
    <w:p w:rsidR="0080085D" w:rsidRPr="0080085D" w:rsidRDefault="0080085D" w:rsidP="0080085D">
      <w:pPr>
        <w:tabs>
          <w:tab w:val="left" w:pos="980"/>
        </w:tabs>
        <w:ind w:firstLine="284"/>
        <w:rPr>
          <w:rFonts w:ascii="Times New Roman" w:hAnsi="Times New Roman"/>
          <w:bCs/>
          <w:sz w:val="24"/>
          <w:szCs w:val="24"/>
        </w:rPr>
      </w:pPr>
      <w:r w:rsidRPr="0080085D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0085D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E35EEB">
        <w:rPr>
          <w:rFonts w:ascii="Times New Roman" w:hAnsi="Times New Roman"/>
          <w:bCs/>
          <w:sz w:val="24"/>
          <w:szCs w:val="24"/>
        </w:rPr>
      </w:r>
      <w:r w:rsidR="00E35EEB">
        <w:rPr>
          <w:rFonts w:ascii="Times New Roman" w:hAnsi="Times New Roman"/>
          <w:bCs/>
          <w:sz w:val="24"/>
          <w:szCs w:val="24"/>
        </w:rPr>
        <w:fldChar w:fldCharType="separate"/>
      </w:r>
      <w:r w:rsidRPr="0080085D">
        <w:rPr>
          <w:rFonts w:ascii="Times New Roman" w:hAnsi="Times New Roman"/>
          <w:bCs/>
          <w:sz w:val="24"/>
          <w:szCs w:val="24"/>
        </w:rPr>
        <w:fldChar w:fldCharType="end"/>
      </w:r>
      <w:r w:rsidRPr="0080085D">
        <w:rPr>
          <w:rFonts w:ascii="Times New Roman" w:hAnsi="Times New Roman"/>
          <w:bCs/>
          <w:sz w:val="24"/>
          <w:szCs w:val="24"/>
        </w:rPr>
        <w:t xml:space="preserve"> Друго: ………………………………………………………………………………………………. </w:t>
      </w:r>
    </w:p>
    <w:p w:rsidR="0080085D" w:rsidRPr="0080085D" w:rsidRDefault="0080085D" w:rsidP="0080085D">
      <w:pPr>
        <w:pStyle w:val="a3"/>
        <w:tabs>
          <w:tab w:val="left" w:pos="980"/>
        </w:tabs>
        <w:ind w:left="1348"/>
        <w:rPr>
          <w:bCs/>
        </w:rPr>
      </w:pPr>
    </w:p>
    <w:p w:rsidR="00085085" w:rsidRPr="00F36985" w:rsidRDefault="00085085" w:rsidP="0080085D">
      <w:pPr>
        <w:tabs>
          <w:tab w:val="left" w:pos="980"/>
        </w:tabs>
        <w:spacing w:after="0"/>
        <w:ind w:firstLine="284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Дата ………………………..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>Подпис: ……………………………..</w:t>
      </w:r>
    </w:p>
    <w:p w:rsidR="00822166" w:rsidRDefault="00822166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822166" w:rsidRDefault="00822166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Служителят, ……………………………………………………………………………………………………………</w:t>
      </w:r>
    </w:p>
    <w:p w:rsidR="00085085" w:rsidRPr="00F36985" w:rsidRDefault="00085085" w:rsidP="0080085D">
      <w:pPr>
        <w:tabs>
          <w:tab w:val="left" w:pos="980"/>
        </w:tabs>
        <w:spacing w:after="0"/>
        <w:jc w:val="center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(име, фамилия и длъжност на проверяващия)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извърших проверка за </w:t>
      </w:r>
      <w:proofErr w:type="spellStart"/>
      <w:r w:rsidRPr="00F36985">
        <w:rPr>
          <w:rFonts w:ascii="Times New Roman" w:hAnsi="Times New Roman"/>
          <w:bCs/>
        </w:rPr>
        <w:t>комплектоване</w:t>
      </w:r>
      <w:proofErr w:type="spellEnd"/>
      <w:r w:rsidRPr="00F36985"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E35EEB">
        <w:rPr>
          <w:rFonts w:ascii="Times New Roman" w:hAnsi="Times New Roman"/>
          <w:bCs/>
        </w:rPr>
      </w:r>
      <w:r w:rsidR="00E35EEB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не установих пропуски; 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E35EEB">
        <w:rPr>
          <w:rFonts w:ascii="Times New Roman" w:hAnsi="Times New Roman"/>
          <w:bCs/>
        </w:rPr>
      </w:r>
      <w:r w:rsidR="00E35EEB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> установих, че: ………………………………</w:t>
      </w:r>
      <w:r w:rsidR="0080085D">
        <w:rPr>
          <w:rFonts w:ascii="Times New Roman" w:hAnsi="Times New Roman"/>
          <w:bCs/>
        </w:rPr>
        <w:t>..</w:t>
      </w:r>
      <w:r w:rsidRPr="00F36985">
        <w:rPr>
          <w:rFonts w:ascii="Times New Roman" w:hAnsi="Times New Roman"/>
          <w:bCs/>
        </w:rPr>
        <w:t>……………………………………………………………………………….........................................................................</w:t>
      </w:r>
      <w:r w:rsidR="0080085D">
        <w:rPr>
          <w:rFonts w:ascii="Times New Roman" w:hAnsi="Times New Roman"/>
          <w:bCs/>
        </w:rPr>
        <w:t>..............................................</w:t>
      </w:r>
      <w:r w:rsidRPr="00F36985">
        <w:rPr>
          <w:rFonts w:ascii="Times New Roman" w:hAnsi="Times New Roman"/>
          <w:bCs/>
        </w:rPr>
        <w:t>.......................................................................................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822166" w:rsidRDefault="00822166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Заявител: ……………………… 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</w:p>
    <w:p w:rsidR="00085085" w:rsidRPr="00F36985" w:rsidRDefault="00085085" w:rsidP="00085085">
      <w:pPr>
        <w:ind w:left="720" w:firstLine="720"/>
        <w:rPr>
          <w:rFonts w:ascii="Times New Roman" w:hAnsi="Times New Roman"/>
          <w:bCs/>
          <w:i/>
        </w:rPr>
      </w:pP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085085" w:rsidRDefault="00085085" w:rsidP="00822166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D70F7C" w:rsidRDefault="00D70F7C">
      <w:pPr>
        <w:spacing w:after="160" w:line="259" w:lineRule="auto"/>
      </w:pPr>
      <w:r>
        <w:br w:type="page"/>
      </w:r>
    </w:p>
    <w:p w:rsidR="0011578C" w:rsidRDefault="00D70F7C">
      <w:r>
        <w:rPr>
          <w:rFonts w:ascii="Times New Roman" w:hAnsi="Times New Roman"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FB0B47" wp14:editId="44EC6687">
                <wp:simplePos x="0" y="0"/>
                <wp:positionH relativeFrom="margin">
                  <wp:align>center</wp:align>
                </wp:positionH>
                <wp:positionV relativeFrom="paragraph">
                  <wp:posOffset>-10169</wp:posOffset>
                </wp:positionV>
                <wp:extent cx="6915150" cy="10067925"/>
                <wp:effectExtent l="38100" t="38100" r="38100" b="47625"/>
                <wp:wrapNone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1006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0F7C" w:rsidRDefault="00D70F7C" w:rsidP="004117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D1857">
                              <w:rPr>
                                <w:noProof/>
                              </w:rPr>
                              <w:drawing>
                                <wp:inline distT="0" distB="0" distL="0" distR="0" wp14:anchorId="71EC9724" wp14:editId="1C6F2708">
                                  <wp:extent cx="733425" cy="555625"/>
                                  <wp:effectExtent l="0" t="0" r="9525" b="0"/>
                                  <wp:docPr id="8" name="Картина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060" cy="5598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D1857"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ЗАЯВЛЕНИЕ </w:t>
                            </w:r>
                            <w:r w:rsidRPr="00D70F7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ЗА ПРОМЯНА НА ОБСТОЯТЕЛСТВАТА, ВПИСАНИ В РЕГИСТЪРА ПО ЧЛ. 4, АЛ. 1 И В УДОСТОВЕРЕНИЕТО ЗА РЕГИСТРАЦИЯ ЗА ИЗВЪРШВАНЕ НА ТАКСИМЕТРОВ ПРЕВОЗ</w:t>
                            </w:r>
                          </w:p>
                          <w:p w:rsidR="00D70F7C" w:rsidRPr="00C7716C" w:rsidRDefault="00D927A9" w:rsidP="00C771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(УНИКАЛЕН ИДЕНТИФИКАТОР 1442</w:t>
                            </w:r>
                            <w:r w:rsidRPr="00D927A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006F4E" w:rsidRPr="00F54611" w:rsidRDefault="00D70F7C" w:rsidP="00B47425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54611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НОРМАТИВНА УРЕДБА: </w:t>
                            </w:r>
                            <w:r w:rsidRPr="00F5461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006F4E" w:rsidRPr="00F54611" w:rsidRDefault="00006F4E" w:rsidP="00095368">
                            <w:pPr>
                              <w:numPr>
                                <w:ilvl w:val="0"/>
                                <w:numId w:val="39"/>
                              </w:numPr>
                              <w:shd w:val="clear" w:color="auto" w:fill="FFFFFF"/>
                              <w:spacing w:after="0" w:line="240" w:lineRule="auto"/>
                              <w:ind w:left="0" w:firstLine="284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4611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Чл. 12а, ал. 3 от Закон за автомобилните превози.</w:t>
                            </w:r>
                          </w:p>
                          <w:p w:rsidR="00D70F7C" w:rsidRPr="00F54611" w:rsidRDefault="00B47425" w:rsidP="00095368">
                            <w:pPr>
                              <w:numPr>
                                <w:ilvl w:val="0"/>
                                <w:numId w:val="39"/>
                              </w:numPr>
                              <w:shd w:val="clear" w:color="auto" w:fill="FFFFFF"/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Чл. 41, т.8</w:t>
                            </w:r>
                            <w:r w:rsidR="00F54611" w:rsidRPr="00F54611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54611" w:rsidRPr="00F5461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от Наредба №7 за определянето и администрирането на местните такси и цени на услуги на територията на община Троян.</w:t>
                            </w:r>
                          </w:p>
                          <w:p w:rsidR="00F54611" w:rsidRPr="00F54611" w:rsidRDefault="00F54611" w:rsidP="00095368">
                            <w:pPr>
                              <w:shd w:val="clear" w:color="auto" w:fill="FFFFFF"/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D70F7C" w:rsidRPr="00F54611" w:rsidRDefault="00D70F7C" w:rsidP="00095368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4611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ЗАЯВЛЕНИЕТО ПО ОБРАЗЕЦ С НЕОБХОДИМИТЕ ДОКУМЕНТИ МОЖЕ ДА ПОДАДЕТЕ:</w:t>
                            </w:r>
                          </w:p>
                          <w:p w:rsidR="00D70F7C" w:rsidRPr="00F54611" w:rsidRDefault="00D70F7C" w:rsidP="00095368">
                            <w:pPr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F54611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>Лично или чрез упълномощено лице в Центъра за административно обслужване.</w:t>
                            </w:r>
                          </w:p>
                          <w:p w:rsidR="00D70F7C" w:rsidRPr="00F54611" w:rsidRDefault="00D70F7C" w:rsidP="00095368">
                            <w:pPr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F54611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>Устно в Центъра за административно обслужване.</w:t>
                            </w:r>
                          </w:p>
                          <w:p w:rsidR="00D70F7C" w:rsidRPr="00F54611" w:rsidRDefault="00D70F7C" w:rsidP="00095368">
                            <w:pPr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F54611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>Чрез лицензиран пощенски оператор.</w:t>
                            </w:r>
                          </w:p>
                          <w:p w:rsidR="00C7716C" w:rsidRDefault="00772F70" w:rsidP="00C7716C">
                            <w:pPr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C7716C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>Чрез единен портал за електронни административни услуги</w:t>
                            </w:r>
                            <w:r w:rsidR="00C7716C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 xml:space="preserve"> на Министерство на електронното управление,</w:t>
                            </w:r>
                            <w:r w:rsidRPr="00C7716C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 xml:space="preserve"> с </w:t>
                            </w:r>
                            <w:r w:rsidRPr="00C7716C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КЕП</w:t>
                            </w:r>
                            <w:r w:rsidRPr="00C7716C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 xml:space="preserve">, на адрес: </w:t>
                            </w:r>
                            <w:hyperlink r:id="rId11" w:history="1">
                              <w:r w:rsidRPr="00C7716C">
                                <w:rPr>
                                  <w:rStyle w:val="ae"/>
                                  <w:rFonts w:ascii="Times New Roman" w:hAnsi="Times New Roman"/>
                                  <w:bCs/>
                                  <w:sz w:val="20"/>
                                  <w:szCs w:val="20"/>
                                </w:rPr>
                                <w:t>https://egov.bg/wps/portal/egov/dostavchitsi+na+uslugi/obshtinski+administratsii/unificirani+uslugi/1442</w:t>
                              </w:r>
                            </w:hyperlink>
                            <w:r w:rsidRPr="00C7716C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7716C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C7716C" w:rsidRPr="00C7716C" w:rsidRDefault="00C7716C" w:rsidP="00C7716C">
                            <w:pPr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C7716C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>На e-</w:t>
                            </w:r>
                            <w:proofErr w:type="spellStart"/>
                            <w:r w:rsidRPr="00C7716C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>mail</w:t>
                            </w:r>
                            <w:proofErr w:type="spellEnd"/>
                            <w:r w:rsidRPr="00C7716C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 xml:space="preserve">: postbox@troyan.bg. </w:t>
                            </w:r>
                          </w:p>
                          <w:p w:rsidR="00F54611" w:rsidRDefault="00F54611" w:rsidP="00095368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D70F7C" w:rsidRPr="00F54611" w:rsidRDefault="00D70F7C" w:rsidP="00095368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4611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НЕОБХОДИМИ ДОКУМЕНТИ: Заявление по образец и:</w:t>
                            </w:r>
                          </w:p>
                          <w:p w:rsidR="00D70F7C" w:rsidRPr="00F54611" w:rsidRDefault="00D70F7C" w:rsidP="00095368">
                            <w:pPr>
                              <w:widowControl w:val="0"/>
                              <w:numPr>
                                <w:ilvl w:val="0"/>
                                <w:numId w:val="4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284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x-none"/>
                              </w:rPr>
                            </w:pPr>
                            <w:r w:rsidRPr="00F5461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Пълномощно.</w:t>
                            </w:r>
                          </w:p>
                          <w:p w:rsidR="00D70F7C" w:rsidRPr="00F54611" w:rsidRDefault="00D70F7C" w:rsidP="00095368">
                            <w:pPr>
                              <w:widowControl w:val="0"/>
                              <w:numPr>
                                <w:ilvl w:val="0"/>
                                <w:numId w:val="4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284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x-none"/>
                              </w:rPr>
                            </w:pPr>
                            <w:r w:rsidRPr="00F5461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Документи, удостоверяващи промяната на обстоятелствата.</w:t>
                            </w:r>
                          </w:p>
                          <w:p w:rsidR="00D70F7C" w:rsidRPr="00F54611" w:rsidRDefault="00D70F7C" w:rsidP="00095368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D70F7C" w:rsidRPr="00F54611" w:rsidRDefault="00D70F7C" w:rsidP="00095368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4611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С НЕОБХОДИМИТЕ ДОКУМЕНТИ МОЖЕ ДА СЕ СНАБДИТЕ КАКТО СЛЕДВА:</w:t>
                            </w:r>
                          </w:p>
                          <w:p w:rsidR="00D70F7C" w:rsidRPr="00F54611" w:rsidRDefault="00D70F7C" w:rsidP="00095368">
                            <w:pPr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5461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Заявителя.</w:t>
                            </w:r>
                          </w:p>
                          <w:p w:rsidR="00D70F7C" w:rsidRPr="00F54611" w:rsidRDefault="00D70F7C" w:rsidP="00095368">
                            <w:pPr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5461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Заявителя.</w:t>
                            </w:r>
                          </w:p>
                          <w:p w:rsidR="00F54611" w:rsidRDefault="00F54611" w:rsidP="00095368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70F7C" w:rsidRPr="00F54611" w:rsidRDefault="00D70F7C" w:rsidP="00095368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4611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ВИЕ ТРЯБВА ДА </w:t>
                            </w:r>
                            <w:r w:rsidR="00766E70" w:rsidRPr="00F54611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ЗАПЛАТИ</w:t>
                            </w:r>
                            <w:r w:rsidRPr="00F54611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ТЕ</w:t>
                            </w:r>
                            <w:r w:rsidR="00766E70" w:rsidRPr="00F54611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766E70" w:rsidRPr="00F54611" w:rsidRDefault="00766E70" w:rsidP="00095368">
                            <w:pPr>
                              <w:pStyle w:val="a3"/>
                              <w:numPr>
                                <w:ilvl w:val="0"/>
                                <w:numId w:val="45"/>
                              </w:numPr>
                              <w:ind w:left="0" w:firstLine="284"/>
                              <w:rPr>
                                <w:rFonts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4611">
                              <w:rPr>
                                <w:rFonts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10,00 лв.</w:t>
                            </w:r>
                            <w:r w:rsidR="00F92B50">
                              <w:rPr>
                                <w:rFonts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/ 5,11 евро.</w:t>
                            </w:r>
                          </w:p>
                          <w:p w:rsidR="00766E70" w:rsidRPr="00095368" w:rsidRDefault="00095368" w:rsidP="00095368">
                            <w:pPr>
                              <w:pStyle w:val="a3"/>
                              <w:ind w:left="0" w:firstLine="284"/>
                              <w:rPr>
                                <w:rFonts w:cs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095368">
                              <w:rPr>
                                <w:rFonts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По електронен път </w:t>
                            </w:r>
                            <w:r w:rsidR="007E5202">
                              <w:rPr>
                                <w:rFonts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–</w:t>
                            </w:r>
                            <w:r w:rsidRPr="00095368">
                              <w:rPr>
                                <w:rFonts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E5202">
                              <w:rPr>
                                <w:rFonts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9,00 лв.</w:t>
                            </w:r>
                            <w:r w:rsidR="00F92B50">
                              <w:rPr>
                                <w:rFonts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/ 4,60 евро.</w:t>
                            </w:r>
                          </w:p>
                          <w:p w:rsidR="00095368" w:rsidRPr="00F54611" w:rsidRDefault="00095368" w:rsidP="00095368">
                            <w:pPr>
                              <w:pStyle w:val="a3"/>
                              <w:ind w:left="0" w:firstLine="284"/>
                              <w:rPr>
                                <w:rFonts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F54611" w:rsidRPr="00F54611" w:rsidRDefault="00F54611" w:rsidP="00095368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54611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НАЧИН НА ПЛАЩАНЕ:</w:t>
                            </w:r>
                          </w:p>
                          <w:p w:rsidR="00F54611" w:rsidRPr="00F54611" w:rsidRDefault="00F54611" w:rsidP="00095368">
                            <w:pPr>
                              <w:numPr>
                                <w:ilvl w:val="0"/>
                                <w:numId w:val="46"/>
                              </w:numPr>
                              <w:spacing w:after="0" w:line="240" w:lineRule="auto"/>
                              <w:ind w:left="0" w:firstLine="284"/>
                              <w:contextualSpacing/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54611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На гише „Каса“ в Центъра за административно обслужване.</w:t>
                            </w:r>
                          </w:p>
                          <w:p w:rsidR="00F54611" w:rsidRDefault="00F54611" w:rsidP="00095368">
                            <w:pPr>
                              <w:pStyle w:val="a3"/>
                              <w:numPr>
                                <w:ilvl w:val="0"/>
                                <w:numId w:val="46"/>
                              </w:numPr>
                              <w:ind w:left="0" w:firstLine="284"/>
                              <w:rPr>
                                <w:rFonts w:cs="Times New Roman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54611">
                              <w:rPr>
                                <w:rFonts w:cs="Times New Roman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Чрез ПОС терминал в отдел „Услуги на гражданите“.</w:t>
                            </w:r>
                          </w:p>
                          <w:p w:rsidR="00772F70" w:rsidRPr="00C7716C" w:rsidRDefault="00772F70" w:rsidP="00095368">
                            <w:pPr>
                              <w:numPr>
                                <w:ilvl w:val="0"/>
                                <w:numId w:val="46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C7716C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>Чрез единен портал за електронни административни услуги</w:t>
                            </w:r>
                            <w:r w:rsidR="00C7716C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 xml:space="preserve"> на Министерство на електронното управление,</w:t>
                            </w:r>
                            <w:r w:rsidRPr="00C7716C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 xml:space="preserve"> с </w:t>
                            </w:r>
                            <w:r w:rsidRPr="00C7716C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КЕП</w:t>
                            </w:r>
                            <w:r w:rsidRPr="00C7716C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 xml:space="preserve">, на адрес: </w:t>
                            </w:r>
                            <w:hyperlink r:id="rId12" w:history="1">
                              <w:r w:rsidRPr="00C7716C">
                                <w:rPr>
                                  <w:rStyle w:val="ae"/>
                                  <w:rFonts w:ascii="Times New Roman" w:hAnsi="Times New Roman"/>
                                  <w:bCs/>
                                  <w:sz w:val="20"/>
                                  <w:szCs w:val="20"/>
                                </w:rPr>
                                <w:t>https://egov.bg/wps/portal/eg</w:t>
                              </w:r>
                              <w:r w:rsidRPr="00C7716C">
                                <w:rPr>
                                  <w:rStyle w:val="ae"/>
                                  <w:rFonts w:ascii="Times New Roman" w:hAnsi="Times New Roman"/>
                                  <w:bCs/>
                                  <w:sz w:val="20"/>
                                  <w:szCs w:val="20"/>
                                </w:rPr>
                                <w:t>o</w:t>
                              </w:r>
                              <w:r w:rsidRPr="00C7716C">
                                <w:rPr>
                                  <w:rStyle w:val="ae"/>
                                  <w:rFonts w:ascii="Times New Roman" w:hAnsi="Times New Roman"/>
                                  <w:bCs/>
                                  <w:sz w:val="20"/>
                                  <w:szCs w:val="20"/>
                                </w:rPr>
                                <w:t>v/dostavchitsi+na+uslugi/obshtinski+administratsii/unificirani+uslugi/1442</w:t>
                              </w:r>
                            </w:hyperlink>
                            <w:r w:rsidRPr="00C7716C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7716C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54611" w:rsidRPr="00F54611" w:rsidRDefault="00F54611" w:rsidP="00095368">
                            <w:pPr>
                              <w:numPr>
                                <w:ilvl w:val="0"/>
                                <w:numId w:val="46"/>
                              </w:numPr>
                              <w:spacing w:after="0" w:line="240" w:lineRule="auto"/>
                              <w:ind w:left="0" w:firstLine="284"/>
                              <w:contextualSpacing/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54611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По банкова сметка</w:t>
                            </w:r>
                            <w:r w:rsidRPr="00F54611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</w:p>
                          <w:p w:rsidR="00F54611" w:rsidRPr="00F54611" w:rsidRDefault="00F54611" w:rsidP="00095368">
                            <w:pPr>
                              <w:pStyle w:val="a3"/>
                              <w:numPr>
                                <w:ilvl w:val="0"/>
                                <w:numId w:val="47"/>
                              </w:numPr>
                              <w:ind w:left="0" w:firstLine="284"/>
                              <w:rPr>
                                <w:rFonts w:cs="Times New Roman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54611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IBAN:</w:t>
                            </w:r>
                            <w:r w:rsidRPr="00F54611">
                              <w:rPr>
                                <w:rFonts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95368" w:rsidRPr="00095368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BG92UBBS81558420008108</w:t>
                            </w:r>
                          </w:p>
                          <w:p w:rsidR="00F54611" w:rsidRPr="00F54611" w:rsidRDefault="00F54611" w:rsidP="00095368">
                            <w:pPr>
                              <w:pStyle w:val="a3"/>
                              <w:numPr>
                                <w:ilvl w:val="0"/>
                                <w:numId w:val="47"/>
                              </w:numPr>
                              <w:ind w:left="0" w:firstLine="284"/>
                              <w:rPr>
                                <w:rFonts w:cs="Times New Roman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54611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BIC:</w:t>
                            </w:r>
                            <w:r w:rsidRPr="00F54611">
                              <w:rPr>
                                <w:rFonts w:cs="Times New Roman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95368" w:rsidRPr="00095368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UBBSBGSF</w:t>
                            </w:r>
                          </w:p>
                          <w:p w:rsidR="00F54611" w:rsidRPr="00095368" w:rsidRDefault="00F54611" w:rsidP="00095368">
                            <w:pPr>
                              <w:pStyle w:val="a3"/>
                              <w:numPr>
                                <w:ilvl w:val="0"/>
                                <w:numId w:val="47"/>
                              </w:numPr>
                              <w:ind w:left="0" w:firstLine="284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54611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Банка:</w:t>
                            </w:r>
                            <w:r w:rsidR="004702A2">
                              <w:rPr>
                                <w:rFonts w:cs="Times New Roman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702A2">
                              <w:rPr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„</w:t>
                            </w:r>
                            <w:r w:rsidR="004702A2" w:rsidRPr="00095368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Обединена Българска Банка“ АД</w:t>
                            </w:r>
                          </w:p>
                          <w:p w:rsidR="00F54611" w:rsidRPr="00F54611" w:rsidRDefault="00F54611" w:rsidP="00095368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70F7C" w:rsidRPr="00F54611" w:rsidRDefault="00D70F7C" w:rsidP="00095368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461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НИЕ ЩЕ ИЗДАДЕМ ЗАПОВЕД ЗА </w:t>
                            </w:r>
                            <w:r w:rsidRPr="00F54611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ПРОМЯНА НА ОБСТОЯТЕЛСТВАТА, </w:t>
                            </w:r>
                            <w:r w:rsidR="00EA6405" w:rsidRPr="00F54611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ВПИСАНИ В РЕГИСТЪРА ПО ЧЛ. 4, АЛ. 1 И В УДОСТОВЕРЕНИЕТО ЗА РЕГИСТРАЦИЯ ЗА ИЗВЪРШВАНЕ НА ТАКСИМЕТРОВ ПРЕВОЗ,</w:t>
                            </w:r>
                            <w:r w:rsidRPr="00F5461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В СРОК: </w:t>
                            </w:r>
                          </w:p>
                          <w:p w:rsidR="00D70F7C" w:rsidRPr="00F54611" w:rsidRDefault="00D70F7C" w:rsidP="00095368">
                            <w:pPr>
                              <w:numPr>
                                <w:ilvl w:val="0"/>
                                <w:numId w:val="38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4611"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6E70" w:rsidRPr="00F54611"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14</w:t>
                            </w:r>
                            <w:r w:rsidRPr="00F54611"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дни.</w:t>
                            </w:r>
                          </w:p>
                          <w:p w:rsidR="00A716D8" w:rsidRDefault="00A716D8" w:rsidP="0092069F">
                            <w:pPr>
                              <w:spacing w:after="0" w:line="240" w:lineRule="auto"/>
                              <w:ind w:left="284"/>
                              <w:jc w:val="both"/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96578D" w:rsidRPr="0096578D" w:rsidRDefault="0096578D" w:rsidP="0096578D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96578D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ВИЕ МОЖЕ ДА ЗАЯВИТЕ ЖЕЛАНИЕТО СИ ИЗДАДЕНИЯТ ИНДИВИДУАЛЕН АДМИНИСТРАТИВЕН АКТ ДА ПОЛУЧИТЕ:</w:t>
                            </w:r>
                          </w:p>
                          <w:p w:rsidR="0096578D" w:rsidRPr="0096578D" w:rsidRDefault="0096578D" w:rsidP="0096578D">
                            <w:pPr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96578D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>Лично или чрез упълномощено лице в Центъра за административно обслужване.</w:t>
                            </w:r>
                          </w:p>
                          <w:p w:rsidR="0096578D" w:rsidRPr="0096578D" w:rsidRDefault="0096578D" w:rsidP="0096578D">
                            <w:pPr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96578D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>Чрез лицензиран пощенски оператор, на посочен от Вас точен адрес, като декларирате, че пощенските разходи са за Ваша сметка, платими при получаването му за вътрешни пощенски пратки и сте съгласни документите да бъдат пренасяни за служебни цели.</w:t>
                            </w:r>
                          </w:p>
                          <w:p w:rsidR="0096578D" w:rsidRPr="0096578D" w:rsidRDefault="0096578D" w:rsidP="0096578D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6578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Индивидуалният административен акт може да Ви бъде изпратен:</w:t>
                            </w:r>
                          </w:p>
                          <w:p w:rsidR="0096578D" w:rsidRPr="0096578D" w:rsidRDefault="0096578D" w:rsidP="0096578D">
                            <w:pPr>
                              <w:numPr>
                                <w:ilvl w:val="0"/>
                                <w:numId w:val="41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96578D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>Като вътрешна препоръчана пощенска пратка.</w:t>
                            </w:r>
                          </w:p>
                          <w:p w:rsidR="0096578D" w:rsidRPr="0096578D" w:rsidRDefault="0096578D" w:rsidP="0096578D">
                            <w:pPr>
                              <w:numPr>
                                <w:ilvl w:val="0"/>
                                <w:numId w:val="41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96578D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>Като вътрешна куриерска пратка.</w:t>
                            </w:r>
                          </w:p>
                          <w:p w:rsidR="0096578D" w:rsidRPr="0096578D" w:rsidRDefault="0096578D" w:rsidP="0096578D">
                            <w:pPr>
                              <w:numPr>
                                <w:ilvl w:val="0"/>
                                <w:numId w:val="41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96578D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>Като международна препоръчана пощенска пратка.</w:t>
                            </w:r>
                          </w:p>
                          <w:p w:rsidR="0096578D" w:rsidRPr="0096578D" w:rsidRDefault="0096578D" w:rsidP="0096578D">
                            <w:pPr>
                              <w:numPr>
                                <w:ilvl w:val="0"/>
                                <w:numId w:val="49"/>
                              </w:numPr>
                              <w:spacing w:after="0" w:line="240" w:lineRule="auto"/>
                              <w:ind w:hanging="436"/>
                              <w:jc w:val="both"/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96578D">
                              <w:rPr>
                                <w:rFonts w:ascii="Times New Roman" w:hAnsi="Times New Roman" w:hint="eastAsia"/>
                                <w:color w:val="000000"/>
                                <w:sz w:val="20"/>
                                <w:szCs w:val="20"/>
                              </w:rPr>
                              <w:t>По</w:t>
                            </w:r>
                            <w:r w:rsidRPr="0096578D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6578D">
                              <w:rPr>
                                <w:rFonts w:ascii="Times New Roman" w:hAnsi="Times New Roman" w:hint="eastAsia"/>
                                <w:color w:val="000000"/>
                                <w:sz w:val="20"/>
                                <w:szCs w:val="20"/>
                              </w:rPr>
                              <w:t>електронен</w:t>
                            </w:r>
                            <w:r w:rsidRPr="0096578D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6578D">
                              <w:rPr>
                                <w:rFonts w:ascii="Times New Roman" w:hAnsi="Times New Roman" w:hint="eastAsia"/>
                                <w:color w:val="000000"/>
                                <w:sz w:val="20"/>
                                <w:szCs w:val="20"/>
                              </w:rPr>
                              <w:t>път</w:t>
                            </w:r>
                            <w:r w:rsidRPr="0096578D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6578D">
                              <w:rPr>
                                <w:rFonts w:ascii="Times New Roman" w:hAnsi="Times New Roman" w:hint="eastAsia"/>
                                <w:color w:val="000000"/>
                                <w:sz w:val="20"/>
                                <w:szCs w:val="20"/>
                              </w:rPr>
                              <w:t>на</w:t>
                            </w:r>
                            <w:r w:rsidRPr="0096578D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 електронен </w:t>
                            </w:r>
                            <w:r w:rsidRPr="0096578D">
                              <w:rPr>
                                <w:rFonts w:ascii="Times New Roman" w:hAnsi="Times New Roman" w:hint="eastAsia"/>
                                <w:color w:val="000000"/>
                                <w:sz w:val="20"/>
                                <w:szCs w:val="20"/>
                              </w:rPr>
                              <w:t>адрес</w:t>
                            </w:r>
                            <w:r w:rsidRPr="0096578D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: ………………………………………………………………………………….</w:t>
                            </w:r>
                          </w:p>
                          <w:p w:rsidR="0096578D" w:rsidRPr="0096578D" w:rsidRDefault="0096578D" w:rsidP="0096578D">
                            <w:pPr>
                              <w:numPr>
                                <w:ilvl w:val="0"/>
                                <w:numId w:val="48"/>
                              </w:numPr>
                              <w:spacing w:after="0" w:line="240" w:lineRule="auto"/>
                              <w:ind w:left="709" w:hanging="425"/>
                              <w:jc w:val="both"/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96578D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Чрез Системата за сигурно електронно връчване в профил …………………</w:t>
                            </w:r>
                            <w:r w:rsidR="00E35EEB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…</w:t>
                            </w:r>
                            <w:bookmarkStart w:id="0" w:name="_GoBack"/>
                            <w:bookmarkEnd w:id="0"/>
                            <w:r w:rsidRPr="0096578D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………………………………………..</w:t>
                            </w:r>
                          </w:p>
                          <w:p w:rsidR="0096578D" w:rsidRPr="00F54611" w:rsidRDefault="0096578D" w:rsidP="0096578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D70F7C" w:rsidRPr="00F54611" w:rsidRDefault="00D70F7C" w:rsidP="000547D6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4611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АКО В ПОСОЧЕНИЯ СРОК НЕ ВИ БЪДЕ </w:t>
                            </w:r>
                            <w:r w:rsidRPr="00F5461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ИЗДАДЕНА ЗАПОВЕД ЗА </w:t>
                            </w:r>
                            <w:r w:rsidRPr="00F54611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ПРОМЯНА НА ОБСТОЯТЕЛСТВАТА, </w:t>
                            </w:r>
                            <w:r w:rsidR="00EA6405" w:rsidRPr="00F54611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ВПИСАНИ В РЕГИСТЪРА ПО ЧЛ. 4, АЛ. 1 И В УДОСТОВЕРЕНИЕТО ЗА РЕГИСТРАЦИЯ ЗА ИЗВЪРШВАНЕ НА ТАКСИМЕТРОВ ПРЕВОЗ</w:t>
                            </w:r>
                            <w:r w:rsidRPr="00F54611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, ВИЕ МОЖЕТЕ ДА ПОДАДЕТЕ СИГНАЛ ДО КМЕТА НА ОБЩИНАТА.</w:t>
                            </w:r>
                          </w:p>
                          <w:p w:rsidR="00D70F7C" w:rsidRPr="009D1857" w:rsidRDefault="00D70F7C" w:rsidP="00D70F7C">
                            <w:pPr>
                              <w:rPr>
                                <w:b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D1857">
                              <w:rPr>
                                <w:b/>
                                <w:color w:val="0000FF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:rsidR="00D70F7C" w:rsidRPr="009D1857" w:rsidRDefault="00D70F7C" w:rsidP="00D70F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B0B47" id="Текстово поле 9" o:spid="_x0000_s1031" type="#_x0000_t202" style="position:absolute;margin-left:0;margin-top:-.8pt;width:544.5pt;height:792.7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" strokeweight="6pt">
                <v:stroke linestyle="thickBetweenThin"/>
                <v:textbox>
                  <w:txbxContent>
                    <w:p w:rsidR="00D70F7C" w:rsidRDefault="00D70F7C" w:rsidP="0041171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9D1857">
                        <w:rPr>
                          <w:noProof/>
                        </w:rPr>
                        <w:drawing>
                          <wp:inline distT="0" distB="0" distL="0" distR="0" wp14:anchorId="71EC9724" wp14:editId="1C6F2708">
                            <wp:extent cx="733425" cy="555625"/>
                            <wp:effectExtent l="0" t="0" r="9525" b="0"/>
                            <wp:docPr id="8" name="Картина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060" cy="5598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D1857"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ЗАЯВЛЕНИЕ </w:t>
                      </w:r>
                      <w:r w:rsidRPr="00D70F7C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ЗА ПРОМЯНА НА ОБСТОЯТЕЛСТВАТА, ВПИСАНИ В РЕГИСТЪРА ПО ЧЛ. 4, АЛ. 1 И В УДОСТОВЕРЕНИЕТО ЗА РЕГИСТРАЦИЯ ЗА ИЗВЪРШВАНЕ НА ТАКСИМЕТРОВ ПРЕВОЗ</w:t>
                      </w:r>
                    </w:p>
                    <w:p w:rsidR="00D70F7C" w:rsidRPr="00C7716C" w:rsidRDefault="00D927A9" w:rsidP="00C7716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(УНИКАЛЕН ИДЕНТИФИКАТОР 1442</w:t>
                      </w:r>
                      <w:r w:rsidRPr="00D927A9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)</w:t>
                      </w:r>
                    </w:p>
                    <w:p w:rsidR="00006F4E" w:rsidRPr="00F54611" w:rsidRDefault="00D70F7C" w:rsidP="00B47425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F54611"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>НОРМАТИВНА УРЕДБА: </w:t>
                      </w:r>
                      <w:r w:rsidRPr="00F54611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006F4E" w:rsidRPr="00F54611" w:rsidRDefault="00006F4E" w:rsidP="00095368">
                      <w:pPr>
                        <w:numPr>
                          <w:ilvl w:val="0"/>
                          <w:numId w:val="39"/>
                        </w:numPr>
                        <w:shd w:val="clear" w:color="auto" w:fill="FFFFFF"/>
                        <w:spacing w:after="0" w:line="240" w:lineRule="auto"/>
                        <w:ind w:left="0" w:firstLine="284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54611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Чл. 12а, ал. 3 от Закон за автомобилните превози.</w:t>
                      </w:r>
                    </w:p>
                    <w:p w:rsidR="00D70F7C" w:rsidRPr="00F54611" w:rsidRDefault="00B47425" w:rsidP="00095368">
                      <w:pPr>
                        <w:numPr>
                          <w:ilvl w:val="0"/>
                          <w:numId w:val="39"/>
                        </w:numPr>
                        <w:shd w:val="clear" w:color="auto" w:fill="FFFFFF"/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Чл. 41, т.8</w:t>
                      </w:r>
                      <w:r w:rsidR="00F54611" w:rsidRPr="00F54611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F54611" w:rsidRPr="00F5461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от Наредба №7 за определянето и администрирането на местните такси и цени на услуги на територията на община Троян.</w:t>
                      </w:r>
                    </w:p>
                    <w:p w:rsidR="00F54611" w:rsidRPr="00F54611" w:rsidRDefault="00F54611" w:rsidP="00095368">
                      <w:pPr>
                        <w:shd w:val="clear" w:color="auto" w:fill="FFFFFF"/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D70F7C" w:rsidRPr="00F54611" w:rsidRDefault="00D70F7C" w:rsidP="00095368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F54611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ЗАЯВЛЕНИЕТО ПО ОБРАЗЕЦ С НЕОБХОДИМИТЕ ДОКУМЕНТИ МОЖЕ ДА ПОДАДЕТЕ:</w:t>
                      </w:r>
                    </w:p>
                    <w:p w:rsidR="00D70F7C" w:rsidRPr="00F54611" w:rsidRDefault="00D70F7C" w:rsidP="00095368">
                      <w:pPr>
                        <w:numPr>
                          <w:ilvl w:val="0"/>
                          <w:numId w:val="40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</w:pPr>
                      <w:r w:rsidRPr="00F54611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>Лично или чрез упълномощено лице в Центъра за административно обслужване.</w:t>
                      </w:r>
                    </w:p>
                    <w:p w:rsidR="00D70F7C" w:rsidRPr="00F54611" w:rsidRDefault="00D70F7C" w:rsidP="00095368">
                      <w:pPr>
                        <w:numPr>
                          <w:ilvl w:val="0"/>
                          <w:numId w:val="40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</w:pPr>
                      <w:r w:rsidRPr="00F54611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>Устно в Центъра за административно обслужване.</w:t>
                      </w:r>
                    </w:p>
                    <w:p w:rsidR="00D70F7C" w:rsidRPr="00F54611" w:rsidRDefault="00D70F7C" w:rsidP="00095368">
                      <w:pPr>
                        <w:numPr>
                          <w:ilvl w:val="0"/>
                          <w:numId w:val="40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</w:pPr>
                      <w:r w:rsidRPr="00F54611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>Чрез лицензиран пощенски оператор.</w:t>
                      </w:r>
                    </w:p>
                    <w:p w:rsidR="00C7716C" w:rsidRDefault="00772F70" w:rsidP="00C7716C">
                      <w:pPr>
                        <w:numPr>
                          <w:ilvl w:val="0"/>
                          <w:numId w:val="40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</w:pPr>
                      <w:r w:rsidRPr="00C7716C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>Чрез единен портал за електронни административни услуги</w:t>
                      </w:r>
                      <w:r w:rsidR="00C7716C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 xml:space="preserve"> на Министерство на електронното управление,</w:t>
                      </w:r>
                      <w:r w:rsidRPr="00C7716C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 xml:space="preserve"> с </w:t>
                      </w:r>
                      <w:r w:rsidRPr="00C7716C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КЕП</w:t>
                      </w:r>
                      <w:r w:rsidRPr="00C7716C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 xml:space="preserve">, на адрес: </w:t>
                      </w:r>
                      <w:hyperlink r:id="rId13" w:history="1">
                        <w:r w:rsidRPr="00C7716C">
                          <w:rPr>
                            <w:rStyle w:val="ae"/>
                            <w:rFonts w:ascii="Times New Roman" w:hAnsi="Times New Roman"/>
                            <w:bCs/>
                            <w:sz w:val="20"/>
                            <w:szCs w:val="20"/>
                          </w:rPr>
                          <w:t>https://egov.bg/wps/portal/egov/dostavchitsi+na+uslugi/obshtinski+administratsii/unificirani+uslugi/1442</w:t>
                        </w:r>
                      </w:hyperlink>
                      <w:r w:rsidRPr="00C7716C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C7716C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:rsidR="00C7716C" w:rsidRPr="00C7716C" w:rsidRDefault="00C7716C" w:rsidP="00C7716C">
                      <w:pPr>
                        <w:numPr>
                          <w:ilvl w:val="0"/>
                          <w:numId w:val="40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</w:pPr>
                      <w:r w:rsidRPr="00C7716C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>На e-</w:t>
                      </w:r>
                      <w:proofErr w:type="spellStart"/>
                      <w:r w:rsidRPr="00C7716C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>mail</w:t>
                      </w:r>
                      <w:proofErr w:type="spellEnd"/>
                      <w:r w:rsidRPr="00C7716C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 xml:space="preserve">: postbox@troyan.bg. </w:t>
                      </w:r>
                    </w:p>
                    <w:p w:rsidR="00F54611" w:rsidRDefault="00F54611" w:rsidP="00095368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D70F7C" w:rsidRPr="00F54611" w:rsidRDefault="00D70F7C" w:rsidP="00095368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F54611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НЕОБХОДИМИ ДОКУМЕНТИ: Заявление по образец и:</w:t>
                      </w:r>
                    </w:p>
                    <w:p w:rsidR="00D70F7C" w:rsidRPr="00F54611" w:rsidRDefault="00D70F7C" w:rsidP="00095368">
                      <w:pPr>
                        <w:widowControl w:val="0"/>
                        <w:numPr>
                          <w:ilvl w:val="0"/>
                          <w:numId w:val="4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284"/>
                        <w:contextualSpacing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  <w:lang w:val="x-none"/>
                        </w:rPr>
                      </w:pPr>
                      <w:r w:rsidRPr="00F5461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Пълномощно.</w:t>
                      </w:r>
                    </w:p>
                    <w:p w:rsidR="00D70F7C" w:rsidRPr="00F54611" w:rsidRDefault="00D70F7C" w:rsidP="00095368">
                      <w:pPr>
                        <w:widowControl w:val="0"/>
                        <w:numPr>
                          <w:ilvl w:val="0"/>
                          <w:numId w:val="4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284"/>
                        <w:contextualSpacing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  <w:lang w:val="x-none"/>
                        </w:rPr>
                      </w:pPr>
                      <w:r w:rsidRPr="00F5461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Документи, удостоверяващи промяната на обстоятелствата.</w:t>
                      </w:r>
                    </w:p>
                    <w:p w:rsidR="00D70F7C" w:rsidRPr="00F54611" w:rsidRDefault="00D70F7C" w:rsidP="00095368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D70F7C" w:rsidRPr="00F54611" w:rsidRDefault="00D70F7C" w:rsidP="00095368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F54611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С НЕОБХОДИМИТЕ ДОКУМЕНТИ МОЖЕ ДА СЕ СНАБДИТЕ КАКТО СЛЕДВА:</w:t>
                      </w:r>
                    </w:p>
                    <w:p w:rsidR="00D70F7C" w:rsidRPr="00F54611" w:rsidRDefault="00D70F7C" w:rsidP="00095368">
                      <w:pPr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F5461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Заявителя.</w:t>
                      </w:r>
                    </w:p>
                    <w:p w:rsidR="00D70F7C" w:rsidRPr="00F54611" w:rsidRDefault="00D70F7C" w:rsidP="00095368">
                      <w:pPr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F5461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Заявителя.</w:t>
                      </w:r>
                    </w:p>
                    <w:p w:rsidR="00F54611" w:rsidRDefault="00F54611" w:rsidP="00095368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70F7C" w:rsidRPr="00F54611" w:rsidRDefault="00D70F7C" w:rsidP="00095368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F54611"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ВИЕ ТРЯБВА ДА </w:t>
                      </w:r>
                      <w:r w:rsidR="00766E70" w:rsidRPr="00F54611"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ЗАПЛАТИ</w:t>
                      </w:r>
                      <w:r w:rsidRPr="00F54611"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ТЕ</w:t>
                      </w:r>
                      <w:r w:rsidR="00766E70" w:rsidRPr="00F54611"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</w:p>
                    <w:p w:rsidR="00766E70" w:rsidRPr="00F54611" w:rsidRDefault="00766E70" w:rsidP="00095368">
                      <w:pPr>
                        <w:pStyle w:val="a3"/>
                        <w:numPr>
                          <w:ilvl w:val="0"/>
                          <w:numId w:val="45"/>
                        </w:numPr>
                        <w:ind w:left="0" w:firstLine="284"/>
                        <w:rPr>
                          <w:rFonts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F54611">
                        <w:rPr>
                          <w:rFonts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10,00 лв.</w:t>
                      </w:r>
                      <w:r w:rsidR="00F92B50">
                        <w:rPr>
                          <w:rFonts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/ 5,11 евро.</w:t>
                      </w:r>
                    </w:p>
                    <w:p w:rsidR="00766E70" w:rsidRPr="00095368" w:rsidRDefault="00095368" w:rsidP="00095368">
                      <w:pPr>
                        <w:pStyle w:val="a3"/>
                        <w:ind w:left="0" w:firstLine="284"/>
                        <w:rPr>
                          <w:rFonts w:cs="Times New Roman"/>
                          <w:b/>
                          <w:i/>
                          <w:sz w:val="20"/>
                          <w:szCs w:val="20"/>
                        </w:rPr>
                      </w:pPr>
                      <w:r w:rsidRPr="00095368">
                        <w:rPr>
                          <w:rFonts w:cs="Times New Roman"/>
                          <w:b/>
                          <w:i/>
                          <w:sz w:val="20"/>
                          <w:szCs w:val="20"/>
                        </w:rPr>
                        <w:t xml:space="preserve">По електронен път </w:t>
                      </w:r>
                      <w:r w:rsidR="007E5202">
                        <w:rPr>
                          <w:rFonts w:cs="Times New Roman"/>
                          <w:b/>
                          <w:i/>
                          <w:sz w:val="20"/>
                          <w:szCs w:val="20"/>
                        </w:rPr>
                        <w:t>–</w:t>
                      </w:r>
                      <w:r w:rsidRPr="00095368">
                        <w:rPr>
                          <w:rFonts w:cs="Times New Roman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7E5202">
                        <w:rPr>
                          <w:rFonts w:cs="Times New Roman"/>
                          <w:b/>
                          <w:i/>
                          <w:sz w:val="20"/>
                          <w:szCs w:val="20"/>
                        </w:rPr>
                        <w:t>9,00 лв.</w:t>
                      </w:r>
                      <w:r w:rsidR="00F92B50">
                        <w:rPr>
                          <w:rFonts w:cs="Times New Roman"/>
                          <w:b/>
                          <w:i/>
                          <w:sz w:val="20"/>
                          <w:szCs w:val="20"/>
                        </w:rPr>
                        <w:t>/ 4,60 евро.</w:t>
                      </w:r>
                    </w:p>
                    <w:p w:rsidR="00095368" w:rsidRPr="00F54611" w:rsidRDefault="00095368" w:rsidP="00095368">
                      <w:pPr>
                        <w:pStyle w:val="a3"/>
                        <w:ind w:left="0" w:firstLine="284"/>
                        <w:rPr>
                          <w:rFonts w:cs="Times New Roman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:rsidR="00F54611" w:rsidRPr="00F54611" w:rsidRDefault="00F54611" w:rsidP="00095368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F54611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НАЧИН НА ПЛАЩАНЕ:</w:t>
                      </w:r>
                    </w:p>
                    <w:p w:rsidR="00F54611" w:rsidRPr="00F54611" w:rsidRDefault="00F54611" w:rsidP="00095368">
                      <w:pPr>
                        <w:numPr>
                          <w:ilvl w:val="0"/>
                          <w:numId w:val="46"/>
                        </w:numPr>
                        <w:spacing w:after="0" w:line="240" w:lineRule="auto"/>
                        <w:ind w:left="0" w:firstLine="284"/>
                        <w:contextualSpacing/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F54611">
                        <w:rPr>
                          <w:rFonts w:ascii="Times New Roman" w:hAnsi="Times New Roman"/>
                          <w:bCs/>
                          <w:color w:val="000000"/>
                          <w:sz w:val="20"/>
                          <w:szCs w:val="20"/>
                        </w:rPr>
                        <w:t>На гише „Каса“ в Центъра за административно обслужване.</w:t>
                      </w:r>
                    </w:p>
                    <w:p w:rsidR="00F54611" w:rsidRDefault="00F54611" w:rsidP="00095368">
                      <w:pPr>
                        <w:pStyle w:val="a3"/>
                        <w:numPr>
                          <w:ilvl w:val="0"/>
                          <w:numId w:val="46"/>
                        </w:numPr>
                        <w:ind w:left="0" w:firstLine="284"/>
                        <w:rPr>
                          <w:rFonts w:cs="Times New Roman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F54611">
                        <w:rPr>
                          <w:rFonts w:cs="Times New Roman"/>
                          <w:bCs/>
                          <w:color w:val="000000"/>
                          <w:sz w:val="20"/>
                          <w:szCs w:val="20"/>
                        </w:rPr>
                        <w:t>Чрез ПОС терминал в отдел „Услуги на гражданите“.</w:t>
                      </w:r>
                    </w:p>
                    <w:p w:rsidR="00772F70" w:rsidRPr="00C7716C" w:rsidRDefault="00772F70" w:rsidP="00095368">
                      <w:pPr>
                        <w:numPr>
                          <w:ilvl w:val="0"/>
                          <w:numId w:val="46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</w:pPr>
                      <w:r w:rsidRPr="00C7716C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>Чрез единен портал за електронни административни услуги</w:t>
                      </w:r>
                      <w:r w:rsidR="00C7716C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 xml:space="preserve"> на Министерство на електронното управление,</w:t>
                      </w:r>
                      <w:r w:rsidRPr="00C7716C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 xml:space="preserve"> с </w:t>
                      </w:r>
                      <w:r w:rsidRPr="00C7716C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КЕП</w:t>
                      </w:r>
                      <w:r w:rsidRPr="00C7716C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 xml:space="preserve">, на адрес: </w:t>
                      </w:r>
                      <w:hyperlink r:id="rId14" w:history="1">
                        <w:r w:rsidRPr="00C7716C">
                          <w:rPr>
                            <w:rStyle w:val="ae"/>
                            <w:rFonts w:ascii="Times New Roman" w:hAnsi="Times New Roman"/>
                            <w:bCs/>
                            <w:sz w:val="20"/>
                            <w:szCs w:val="20"/>
                          </w:rPr>
                          <w:t>https://egov.bg/wps/portal/eg</w:t>
                        </w:r>
                        <w:r w:rsidRPr="00C7716C">
                          <w:rPr>
                            <w:rStyle w:val="ae"/>
                            <w:rFonts w:ascii="Times New Roman" w:hAnsi="Times New Roman"/>
                            <w:bCs/>
                            <w:sz w:val="20"/>
                            <w:szCs w:val="20"/>
                          </w:rPr>
                          <w:t>o</w:t>
                        </w:r>
                        <w:r w:rsidRPr="00C7716C">
                          <w:rPr>
                            <w:rStyle w:val="ae"/>
                            <w:rFonts w:ascii="Times New Roman" w:hAnsi="Times New Roman"/>
                            <w:bCs/>
                            <w:sz w:val="20"/>
                            <w:szCs w:val="20"/>
                          </w:rPr>
                          <w:t>v/dostavchitsi+na+uslugi/obshtinski+administratsii/unificirani+uslugi/1442</w:t>
                        </w:r>
                      </w:hyperlink>
                      <w:r w:rsidRPr="00C7716C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C7716C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:rsidR="00F54611" w:rsidRPr="00F54611" w:rsidRDefault="00F54611" w:rsidP="00095368">
                      <w:pPr>
                        <w:numPr>
                          <w:ilvl w:val="0"/>
                          <w:numId w:val="46"/>
                        </w:numPr>
                        <w:spacing w:after="0" w:line="240" w:lineRule="auto"/>
                        <w:ind w:left="0" w:firstLine="284"/>
                        <w:contextualSpacing/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F54611">
                        <w:rPr>
                          <w:rFonts w:ascii="Times New Roman" w:hAnsi="Times New Roman"/>
                          <w:bCs/>
                          <w:color w:val="000000"/>
                          <w:sz w:val="20"/>
                          <w:szCs w:val="20"/>
                        </w:rPr>
                        <w:t>По банкова сметка</w:t>
                      </w:r>
                      <w:r w:rsidRPr="00F54611">
                        <w:rPr>
                          <w:rFonts w:ascii="Times New Roman" w:hAnsi="Times New Roman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:</w:t>
                      </w:r>
                    </w:p>
                    <w:p w:rsidR="00F54611" w:rsidRPr="00F54611" w:rsidRDefault="00F54611" w:rsidP="00095368">
                      <w:pPr>
                        <w:pStyle w:val="a3"/>
                        <w:numPr>
                          <w:ilvl w:val="0"/>
                          <w:numId w:val="47"/>
                        </w:numPr>
                        <w:ind w:left="0" w:firstLine="284"/>
                        <w:rPr>
                          <w:rFonts w:cs="Times New Roman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F54611">
                        <w:rPr>
                          <w:rFonts w:cs="Times New Roman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IBAN:</w:t>
                      </w:r>
                      <w:r w:rsidRPr="00F54611">
                        <w:rPr>
                          <w:rFonts w:cs="Times New Roman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95368" w:rsidRPr="00095368">
                        <w:rPr>
                          <w:rFonts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BG92UBBS81558420008108</w:t>
                      </w:r>
                    </w:p>
                    <w:p w:rsidR="00F54611" w:rsidRPr="00F54611" w:rsidRDefault="00F54611" w:rsidP="00095368">
                      <w:pPr>
                        <w:pStyle w:val="a3"/>
                        <w:numPr>
                          <w:ilvl w:val="0"/>
                          <w:numId w:val="47"/>
                        </w:numPr>
                        <w:ind w:left="0" w:firstLine="284"/>
                        <w:rPr>
                          <w:rFonts w:cs="Times New Roman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F54611">
                        <w:rPr>
                          <w:rFonts w:cs="Times New Roman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BIC:</w:t>
                      </w:r>
                      <w:r w:rsidRPr="00F54611">
                        <w:rPr>
                          <w:rFonts w:cs="Times New Roman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95368" w:rsidRPr="00095368">
                        <w:rPr>
                          <w:rFonts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UBBSBGSF</w:t>
                      </w:r>
                    </w:p>
                    <w:p w:rsidR="00F54611" w:rsidRPr="00095368" w:rsidRDefault="00F54611" w:rsidP="00095368">
                      <w:pPr>
                        <w:pStyle w:val="a3"/>
                        <w:numPr>
                          <w:ilvl w:val="0"/>
                          <w:numId w:val="47"/>
                        </w:numPr>
                        <w:ind w:left="0" w:firstLine="284"/>
                        <w:rPr>
                          <w:rFonts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F54611">
                        <w:rPr>
                          <w:rFonts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Банка:</w:t>
                      </w:r>
                      <w:r w:rsidR="004702A2">
                        <w:rPr>
                          <w:rFonts w:cs="Times New Roman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4702A2">
                        <w:rPr>
                          <w:bCs/>
                          <w:color w:val="000000"/>
                          <w:sz w:val="18"/>
                          <w:szCs w:val="18"/>
                        </w:rPr>
                        <w:t>„</w:t>
                      </w:r>
                      <w:r w:rsidR="004702A2" w:rsidRPr="00095368"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Обединена Българска Банка“ АД</w:t>
                      </w:r>
                    </w:p>
                    <w:p w:rsidR="00F54611" w:rsidRPr="00F54611" w:rsidRDefault="00F54611" w:rsidP="00095368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70F7C" w:rsidRPr="00F54611" w:rsidRDefault="00D70F7C" w:rsidP="00095368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F54611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НИЕ ЩЕ ИЗДАДЕМ ЗАПОВЕД ЗА </w:t>
                      </w:r>
                      <w:r w:rsidRPr="00F54611"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ПРОМЯНА НА ОБСТОЯТЕЛСТВАТА, </w:t>
                      </w:r>
                      <w:r w:rsidR="00EA6405" w:rsidRPr="00F54611"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ВПИСАНИ В РЕГИСТЪРА ПО ЧЛ. 4, АЛ. 1 И В УДОСТОВЕРЕНИЕТО ЗА РЕГИСТРАЦИЯ ЗА ИЗВЪРШВАНЕ НА ТАКСИМЕТРОВ ПРЕВОЗ,</w:t>
                      </w:r>
                      <w:r w:rsidRPr="00F54611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В СРОК: </w:t>
                      </w:r>
                    </w:p>
                    <w:p w:rsidR="00D70F7C" w:rsidRPr="00F54611" w:rsidRDefault="00D70F7C" w:rsidP="00095368">
                      <w:pPr>
                        <w:numPr>
                          <w:ilvl w:val="0"/>
                          <w:numId w:val="38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F54611">
                        <w:rPr>
                          <w:rFonts w:ascii="Times New Roman" w:hAnsi="Times New Roman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766E70" w:rsidRPr="00F54611">
                        <w:rPr>
                          <w:rFonts w:ascii="Times New Roman" w:hAnsi="Times New Roman"/>
                          <w:bCs/>
                          <w:color w:val="000000" w:themeColor="text1"/>
                          <w:sz w:val="20"/>
                          <w:szCs w:val="20"/>
                        </w:rPr>
                        <w:t>14</w:t>
                      </w:r>
                      <w:r w:rsidRPr="00F54611">
                        <w:rPr>
                          <w:rFonts w:ascii="Times New Roman" w:hAnsi="Times New Roman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дни.</w:t>
                      </w:r>
                    </w:p>
                    <w:p w:rsidR="00A716D8" w:rsidRDefault="00A716D8" w:rsidP="0092069F">
                      <w:pPr>
                        <w:spacing w:after="0" w:line="240" w:lineRule="auto"/>
                        <w:ind w:left="284"/>
                        <w:jc w:val="both"/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</w:pPr>
                    </w:p>
                    <w:p w:rsidR="0096578D" w:rsidRPr="0096578D" w:rsidRDefault="0096578D" w:rsidP="0096578D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96578D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ВИЕ МОЖЕ ДА ЗАЯВИТЕ ЖЕЛАНИЕТО СИ ИЗДАДЕНИЯТ ИНДИВИДУАЛЕН АДМИНИСТРАТИВЕН АКТ ДА ПОЛУЧИТЕ:</w:t>
                      </w:r>
                    </w:p>
                    <w:p w:rsidR="0096578D" w:rsidRPr="0096578D" w:rsidRDefault="0096578D" w:rsidP="0096578D">
                      <w:pPr>
                        <w:numPr>
                          <w:ilvl w:val="0"/>
                          <w:numId w:val="40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</w:pPr>
                      <w:r w:rsidRPr="0096578D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>Лично или чрез упълномощено лице в Центъра за административно обслужване.</w:t>
                      </w:r>
                    </w:p>
                    <w:p w:rsidR="0096578D" w:rsidRPr="0096578D" w:rsidRDefault="0096578D" w:rsidP="0096578D">
                      <w:pPr>
                        <w:numPr>
                          <w:ilvl w:val="0"/>
                          <w:numId w:val="40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</w:pPr>
                      <w:r w:rsidRPr="0096578D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>Чрез лицензиран пощенски оператор, на посочен от Вас точен адрес, като декларирате, че пощенските разходи са за Ваша сметка, платими при получаването му за вътрешни пощенски пратки и сте съгласни документите да бъдат пренасяни за служебни цели.</w:t>
                      </w:r>
                    </w:p>
                    <w:p w:rsidR="0096578D" w:rsidRPr="0096578D" w:rsidRDefault="0096578D" w:rsidP="0096578D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96578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Индивидуалният административен акт може да Ви бъде изпратен:</w:t>
                      </w:r>
                    </w:p>
                    <w:p w:rsidR="0096578D" w:rsidRPr="0096578D" w:rsidRDefault="0096578D" w:rsidP="0096578D">
                      <w:pPr>
                        <w:numPr>
                          <w:ilvl w:val="0"/>
                          <w:numId w:val="41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</w:pPr>
                      <w:r w:rsidRPr="0096578D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>Като вътрешна препоръчана пощенска пратка.</w:t>
                      </w:r>
                    </w:p>
                    <w:p w:rsidR="0096578D" w:rsidRPr="0096578D" w:rsidRDefault="0096578D" w:rsidP="0096578D">
                      <w:pPr>
                        <w:numPr>
                          <w:ilvl w:val="0"/>
                          <w:numId w:val="41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</w:pPr>
                      <w:r w:rsidRPr="0096578D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>Като вътрешна куриерска пратка.</w:t>
                      </w:r>
                    </w:p>
                    <w:p w:rsidR="0096578D" w:rsidRPr="0096578D" w:rsidRDefault="0096578D" w:rsidP="0096578D">
                      <w:pPr>
                        <w:numPr>
                          <w:ilvl w:val="0"/>
                          <w:numId w:val="41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</w:pPr>
                      <w:r w:rsidRPr="0096578D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>Като международна препоръчана пощенска пратка.</w:t>
                      </w:r>
                    </w:p>
                    <w:p w:rsidR="0096578D" w:rsidRPr="0096578D" w:rsidRDefault="0096578D" w:rsidP="0096578D">
                      <w:pPr>
                        <w:numPr>
                          <w:ilvl w:val="0"/>
                          <w:numId w:val="49"/>
                        </w:numPr>
                        <w:spacing w:after="0" w:line="240" w:lineRule="auto"/>
                        <w:ind w:hanging="436"/>
                        <w:jc w:val="both"/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</w:pPr>
                      <w:r w:rsidRPr="0096578D">
                        <w:rPr>
                          <w:rFonts w:ascii="Times New Roman" w:hAnsi="Times New Roman" w:hint="eastAsia"/>
                          <w:color w:val="000000"/>
                          <w:sz w:val="20"/>
                          <w:szCs w:val="20"/>
                        </w:rPr>
                        <w:t>По</w:t>
                      </w:r>
                      <w:r w:rsidRPr="0096578D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96578D">
                        <w:rPr>
                          <w:rFonts w:ascii="Times New Roman" w:hAnsi="Times New Roman" w:hint="eastAsia"/>
                          <w:color w:val="000000"/>
                          <w:sz w:val="20"/>
                          <w:szCs w:val="20"/>
                        </w:rPr>
                        <w:t>електронен</w:t>
                      </w:r>
                      <w:r w:rsidRPr="0096578D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96578D">
                        <w:rPr>
                          <w:rFonts w:ascii="Times New Roman" w:hAnsi="Times New Roman" w:hint="eastAsia"/>
                          <w:color w:val="000000"/>
                          <w:sz w:val="20"/>
                          <w:szCs w:val="20"/>
                        </w:rPr>
                        <w:t>път</w:t>
                      </w:r>
                      <w:r w:rsidRPr="0096578D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96578D">
                        <w:rPr>
                          <w:rFonts w:ascii="Times New Roman" w:hAnsi="Times New Roman" w:hint="eastAsia"/>
                          <w:color w:val="000000"/>
                          <w:sz w:val="20"/>
                          <w:szCs w:val="20"/>
                        </w:rPr>
                        <w:t>на</w:t>
                      </w:r>
                      <w:r w:rsidRPr="0096578D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 електронен </w:t>
                      </w:r>
                      <w:r w:rsidRPr="0096578D">
                        <w:rPr>
                          <w:rFonts w:ascii="Times New Roman" w:hAnsi="Times New Roman" w:hint="eastAsia"/>
                          <w:color w:val="000000"/>
                          <w:sz w:val="20"/>
                          <w:szCs w:val="20"/>
                        </w:rPr>
                        <w:t>адрес</w:t>
                      </w:r>
                      <w:r w:rsidRPr="0096578D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: ………………………………………………………………………………….</w:t>
                      </w:r>
                    </w:p>
                    <w:p w:rsidR="0096578D" w:rsidRPr="0096578D" w:rsidRDefault="0096578D" w:rsidP="0096578D">
                      <w:pPr>
                        <w:numPr>
                          <w:ilvl w:val="0"/>
                          <w:numId w:val="48"/>
                        </w:numPr>
                        <w:spacing w:after="0" w:line="240" w:lineRule="auto"/>
                        <w:ind w:left="709" w:hanging="425"/>
                        <w:jc w:val="both"/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</w:pPr>
                      <w:r w:rsidRPr="0096578D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Чрез Системата за сигурно електронно връчване в профил …………………</w:t>
                      </w:r>
                      <w:r w:rsidR="00E35EEB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…</w:t>
                      </w:r>
                      <w:bookmarkStart w:id="1" w:name="_GoBack"/>
                      <w:bookmarkEnd w:id="1"/>
                      <w:r w:rsidRPr="0096578D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………………………………………..</w:t>
                      </w:r>
                    </w:p>
                    <w:p w:rsidR="0096578D" w:rsidRPr="00F54611" w:rsidRDefault="0096578D" w:rsidP="0096578D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</w:pPr>
                    </w:p>
                    <w:p w:rsidR="00D70F7C" w:rsidRPr="00F54611" w:rsidRDefault="00D70F7C" w:rsidP="000547D6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F54611"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АКО В ПОСОЧЕНИЯ СРОК НЕ ВИ БЪДЕ </w:t>
                      </w:r>
                      <w:r w:rsidRPr="00F54611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ИЗДАДЕНА ЗАПОВЕД ЗА </w:t>
                      </w:r>
                      <w:r w:rsidRPr="00F54611"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ПРОМЯНА НА ОБСТОЯТЕЛСТВАТА, </w:t>
                      </w:r>
                      <w:r w:rsidR="00EA6405" w:rsidRPr="00F54611"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ВПИСАНИ В РЕГИСТЪРА ПО ЧЛ. 4, АЛ. 1 И В УДОСТОВЕРЕНИЕТО ЗА РЕГИСТРАЦИЯ ЗА ИЗВЪРШВАНЕ НА ТАКСИМЕТРОВ ПРЕВОЗ</w:t>
                      </w:r>
                      <w:r w:rsidRPr="00F54611"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, ВИЕ МОЖЕТЕ ДА ПОДАДЕТЕ СИГНАЛ ДО КМЕТА НА ОБЩИНАТА.</w:t>
                      </w:r>
                    </w:p>
                    <w:p w:rsidR="00D70F7C" w:rsidRPr="009D1857" w:rsidRDefault="00D70F7C" w:rsidP="00D70F7C">
                      <w:pPr>
                        <w:rPr>
                          <w:b/>
                          <w:color w:val="0000FF"/>
                          <w:sz w:val="28"/>
                          <w:szCs w:val="28"/>
                          <w:u w:val="single"/>
                        </w:rPr>
                      </w:pPr>
                      <w:r w:rsidRPr="009D1857">
                        <w:rPr>
                          <w:b/>
                          <w:color w:val="0000FF"/>
                          <w:sz w:val="28"/>
                          <w:szCs w:val="28"/>
                        </w:rPr>
                        <w:t xml:space="preserve">    </w:t>
                      </w:r>
                    </w:p>
                    <w:p w:rsidR="00D70F7C" w:rsidRPr="009D1857" w:rsidRDefault="00D70F7C" w:rsidP="00D70F7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1578C" w:rsidSect="0080085D">
      <w:headerReference w:type="default" r:id="rId15"/>
      <w:pgSz w:w="11906" w:h="16838"/>
      <w:pgMar w:top="567" w:right="707" w:bottom="1417" w:left="851" w:header="142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D01" w:rsidRDefault="002A3D01" w:rsidP="00B93081">
      <w:pPr>
        <w:spacing w:after="0" w:line="240" w:lineRule="auto"/>
      </w:pPr>
      <w:r>
        <w:separator/>
      </w:r>
    </w:p>
  </w:endnote>
  <w:endnote w:type="continuationSeparator" w:id="0">
    <w:p w:rsidR="002A3D01" w:rsidRDefault="002A3D01" w:rsidP="00B93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D01" w:rsidRDefault="002A3D01" w:rsidP="00B93081">
      <w:pPr>
        <w:spacing w:after="0" w:line="240" w:lineRule="auto"/>
      </w:pPr>
      <w:r>
        <w:separator/>
      </w:r>
    </w:p>
  </w:footnote>
  <w:footnote w:type="continuationSeparator" w:id="0">
    <w:p w:rsidR="002A3D01" w:rsidRDefault="002A3D01" w:rsidP="00B93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081" w:rsidRPr="00D70F7C" w:rsidRDefault="00B93081" w:rsidP="00D70F7C">
    <w:pPr>
      <w:tabs>
        <w:tab w:val="left" w:pos="980"/>
      </w:tabs>
      <w:spacing w:after="0"/>
      <w:jc w:val="right"/>
      <w:rPr>
        <w:rFonts w:ascii="Times New Roman" w:hAnsi="Times New Roman"/>
        <w:b/>
        <w:sz w:val="20"/>
        <w:szCs w:val="20"/>
      </w:rPr>
    </w:pPr>
    <w:r w:rsidRPr="00D70F7C">
      <w:rPr>
        <w:rFonts w:ascii="Times New Roman" w:hAnsi="Times New Roman"/>
        <w:b/>
        <w:sz w:val="20"/>
        <w:szCs w:val="20"/>
      </w:rPr>
      <w:t xml:space="preserve">Приложение № 5ж, </w:t>
    </w:r>
    <w:r w:rsidRPr="00D70F7C">
      <w:rPr>
        <w:rFonts w:ascii="Times New Roman" w:hAnsi="Times New Roman"/>
        <w:sz w:val="20"/>
        <w:szCs w:val="20"/>
      </w:rPr>
      <w:t>към чл. 14, ал. 2</w:t>
    </w:r>
    <w:r w:rsidR="00890EDD">
      <w:rPr>
        <w:rFonts w:ascii="Times New Roman" w:hAnsi="Times New Roman"/>
        <w:sz w:val="20"/>
        <w:szCs w:val="20"/>
      </w:rPr>
      <w:t xml:space="preserve"> от Наредба</w:t>
    </w:r>
    <w:r w:rsidR="00D70F7C" w:rsidRPr="00D70F7C">
      <w:rPr>
        <w:rFonts w:ascii="Times New Roman" w:hAnsi="Times New Roman"/>
        <w:sz w:val="20"/>
        <w:szCs w:val="20"/>
      </w:rPr>
      <w:t xml:space="preserve"> № 34 от 1999 г. за таксиметров превоз на пътници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EA2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8D14A4"/>
    <w:multiLevelType w:val="hybridMultilevel"/>
    <w:tmpl w:val="8852259A"/>
    <w:lvl w:ilvl="0" w:tplc="511CF0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E16DA7"/>
    <w:multiLevelType w:val="hybridMultilevel"/>
    <w:tmpl w:val="140ECBE2"/>
    <w:lvl w:ilvl="0" w:tplc="0768A41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616244E"/>
    <w:multiLevelType w:val="hybridMultilevel"/>
    <w:tmpl w:val="D51C4D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72F5259"/>
    <w:multiLevelType w:val="hybridMultilevel"/>
    <w:tmpl w:val="E1B6A21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E810F9"/>
    <w:multiLevelType w:val="hybridMultilevel"/>
    <w:tmpl w:val="6BC4D928"/>
    <w:lvl w:ilvl="0" w:tplc="46FCAA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9425D06"/>
    <w:multiLevelType w:val="hybridMultilevel"/>
    <w:tmpl w:val="A3FEC8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24A4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1907301"/>
    <w:multiLevelType w:val="hybridMultilevel"/>
    <w:tmpl w:val="E2FA3FD6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11" w15:restartNumberingAfterBreak="0">
    <w:nsid w:val="13501CEA"/>
    <w:multiLevelType w:val="hybridMultilevel"/>
    <w:tmpl w:val="BF105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D6C41"/>
    <w:multiLevelType w:val="hybridMultilevel"/>
    <w:tmpl w:val="47D63C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6A4868"/>
    <w:multiLevelType w:val="hybridMultilevel"/>
    <w:tmpl w:val="F8CA0DF2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1F5114DD"/>
    <w:multiLevelType w:val="hybridMultilevel"/>
    <w:tmpl w:val="5CAA7C5E"/>
    <w:lvl w:ilvl="0" w:tplc="511CF0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2168564A"/>
    <w:multiLevelType w:val="hybridMultilevel"/>
    <w:tmpl w:val="BA98F9E0"/>
    <w:lvl w:ilvl="0" w:tplc="DA547A9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FD0728"/>
    <w:multiLevelType w:val="hybridMultilevel"/>
    <w:tmpl w:val="26BC4474"/>
    <w:lvl w:ilvl="0" w:tplc="4DDEA1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4CC66E0"/>
    <w:multiLevelType w:val="hybridMultilevel"/>
    <w:tmpl w:val="DAEE8F8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E06911"/>
    <w:multiLevelType w:val="hybridMultilevel"/>
    <w:tmpl w:val="30A461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7423DAD"/>
    <w:multiLevelType w:val="hybridMultilevel"/>
    <w:tmpl w:val="828E0CE8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7C7EF9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B103C88"/>
    <w:multiLevelType w:val="hybridMultilevel"/>
    <w:tmpl w:val="1DE09C60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B907F6D"/>
    <w:multiLevelType w:val="hybridMultilevel"/>
    <w:tmpl w:val="846C9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F72066"/>
    <w:multiLevelType w:val="hybridMultilevel"/>
    <w:tmpl w:val="A178EC0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D994589"/>
    <w:multiLevelType w:val="hybridMultilevel"/>
    <w:tmpl w:val="D07A8C80"/>
    <w:lvl w:ilvl="0" w:tplc="6F8E238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3FD91C59"/>
    <w:multiLevelType w:val="hybridMultilevel"/>
    <w:tmpl w:val="E94491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B91EA6"/>
    <w:multiLevelType w:val="hybridMultilevel"/>
    <w:tmpl w:val="78106126"/>
    <w:lvl w:ilvl="0" w:tplc="5844A974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1EF28F1"/>
    <w:multiLevelType w:val="hybridMultilevel"/>
    <w:tmpl w:val="D116BE6A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62D75C0"/>
    <w:multiLevelType w:val="hybridMultilevel"/>
    <w:tmpl w:val="A59000EE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67657A1"/>
    <w:multiLevelType w:val="hybridMultilevel"/>
    <w:tmpl w:val="CE123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741323"/>
    <w:multiLevelType w:val="hybridMultilevel"/>
    <w:tmpl w:val="FC12EDF4"/>
    <w:lvl w:ilvl="0" w:tplc="09F089DA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3" w15:restartNumberingAfterBreak="0">
    <w:nsid w:val="58BD25DF"/>
    <w:multiLevelType w:val="hybridMultilevel"/>
    <w:tmpl w:val="9E2A4F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06424E"/>
    <w:multiLevelType w:val="hybridMultilevel"/>
    <w:tmpl w:val="C902FF06"/>
    <w:lvl w:ilvl="0" w:tplc="040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B742B55"/>
    <w:multiLevelType w:val="hybridMultilevel"/>
    <w:tmpl w:val="BB72BBE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D3762BC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2E714C1"/>
    <w:multiLevelType w:val="hybridMultilevel"/>
    <w:tmpl w:val="ABE867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173245"/>
    <w:multiLevelType w:val="hybridMultilevel"/>
    <w:tmpl w:val="3DE28E72"/>
    <w:lvl w:ilvl="0" w:tplc="B770E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37015D6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5DA2F27"/>
    <w:multiLevelType w:val="hybridMultilevel"/>
    <w:tmpl w:val="35F2E02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336157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E921D65"/>
    <w:multiLevelType w:val="hybridMultilevel"/>
    <w:tmpl w:val="E44CFB7A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4" w15:restartNumberingAfterBreak="0">
    <w:nsid w:val="728814D9"/>
    <w:multiLevelType w:val="hybridMultilevel"/>
    <w:tmpl w:val="395AA222"/>
    <w:lvl w:ilvl="0" w:tplc="B0145B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5" w15:restartNumberingAfterBreak="0">
    <w:nsid w:val="731B1220"/>
    <w:multiLevelType w:val="hybridMultilevel"/>
    <w:tmpl w:val="4BA458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A94A0B"/>
    <w:multiLevelType w:val="hybridMultilevel"/>
    <w:tmpl w:val="C1DCABE2"/>
    <w:lvl w:ilvl="0" w:tplc="499660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7" w15:restartNumberingAfterBreak="0">
    <w:nsid w:val="7E486A5C"/>
    <w:multiLevelType w:val="hybridMultilevel"/>
    <w:tmpl w:val="1026FFA2"/>
    <w:lvl w:ilvl="0" w:tplc="0402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8" w15:restartNumberingAfterBreak="0">
    <w:nsid w:val="7F386372"/>
    <w:multiLevelType w:val="multilevel"/>
    <w:tmpl w:val="9FD6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26"/>
  </w:num>
  <w:num w:numId="3">
    <w:abstractNumId w:val="20"/>
  </w:num>
  <w:num w:numId="4">
    <w:abstractNumId w:val="12"/>
  </w:num>
  <w:num w:numId="5">
    <w:abstractNumId w:val="23"/>
  </w:num>
  <w:num w:numId="6">
    <w:abstractNumId w:val="11"/>
  </w:num>
  <w:num w:numId="7">
    <w:abstractNumId w:val="6"/>
  </w:num>
  <w:num w:numId="8">
    <w:abstractNumId w:val="17"/>
  </w:num>
  <w:num w:numId="9">
    <w:abstractNumId w:val="27"/>
  </w:num>
  <w:num w:numId="10">
    <w:abstractNumId w:val="22"/>
  </w:num>
  <w:num w:numId="11">
    <w:abstractNumId w:val="19"/>
  </w:num>
  <w:num w:numId="12">
    <w:abstractNumId w:val="46"/>
  </w:num>
  <w:num w:numId="13">
    <w:abstractNumId w:val="44"/>
  </w:num>
  <w:num w:numId="14">
    <w:abstractNumId w:val="9"/>
  </w:num>
  <w:num w:numId="15">
    <w:abstractNumId w:val="35"/>
  </w:num>
  <w:num w:numId="16">
    <w:abstractNumId w:val="24"/>
  </w:num>
  <w:num w:numId="17">
    <w:abstractNumId w:val="29"/>
  </w:num>
  <w:num w:numId="18">
    <w:abstractNumId w:val="28"/>
  </w:num>
  <w:num w:numId="19">
    <w:abstractNumId w:val="3"/>
  </w:num>
  <w:num w:numId="20">
    <w:abstractNumId w:val="1"/>
  </w:num>
  <w:num w:numId="21">
    <w:abstractNumId w:val="13"/>
  </w:num>
  <w:num w:numId="22">
    <w:abstractNumId w:val="15"/>
  </w:num>
  <w:num w:numId="23">
    <w:abstractNumId w:val="10"/>
  </w:num>
  <w:num w:numId="24">
    <w:abstractNumId w:val="39"/>
  </w:num>
  <w:num w:numId="25">
    <w:abstractNumId w:val="21"/>
  </w:num>
  <w:num w:numId="26">
    <w:abstractNumId w:val="0"/>
  </w:num>
  <w:num w:numId="27">
    <w:abstractNumId w:val="36"/>
  </w:num>
  <w:num w:numId="28">
    <w:abstractNumId w:val="2"/>
  </w:num>
  <w:num w:numId="29">
    <w:abstractNumId w:val="42"/>
  </w:num>
  <w:num w:numId="30">
    <w:abstractNumId w:val="8"/>
  </w:num>
  <w:num w:numId="31">
    <w:abstractNumId w:val="7"/>
  </w:num>
  <w:num w:numId="32">
    <w:abstractNumId w:val="18"/>
  </w:num>
  <w:num w:numId="33">
    <w:abstractNumId w:val="38"/>
  </w:num>
  <w:num w:numId="34">
    <w:abstractNumId w:val="32"/>
  </w:num>
  <w:num w:numId="35">
    <w:abstractNumId w:val="16"/>
  </w:num>
  <w:num w:numId="36">
    <w:abstractNumId w:val="25"/>
  </w:num>
  <w:num w:numId="37">
    <w:abstractNumId w:val="30"/>
  </w:num>
  <w:num w:numId="38">
    <w:abstractNumId w:val="31"/>
  </w:num>
  <w:num w:numId="39">
    <w:abstractNumId w:val="45"/>
  </w:num>
  <w:num w:numId="40">
    <w:abstractNumId w:val="5"/>
  </w:num>
  <w:num w:numId="41">
    <w:abstractNumId w:val="43"/>
  </w:num>
  <w:num w:numId="42">
    <w:abstractNumId w:val="4"/>
  </w:num>
  <w:num w:numId="43">
    <w:abstractNumId w:val="47"/>
  </w:num>
  <w:num w:numId="44">
    <w:abstractNumId w:val="48"/>
  </w:num>
  <w:num w:numId="45">
    <w:abstractNumId w:val="37"/>
  </w:num>
  <w:num w:numId="46">
    <w:abstractNumId w:val="41"/>
  </w:num>
  <w:num w:numId="47">
    <w:abstractNumId w:val="14"/>
  </w:num>
  <w:num w:numId="48">
    <w:abstractNumId w:val="34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085"/>
    <w:rsid w:val="00006F4E"/>
    <w:rsid w:val="000547D6"/>
    <w:rsid w:val="00070361"/>
    <w:rsid w:val="00084C95"/>
    <w:rsid w:val="00085085"/>
    <w:rsid w:val="00095368"/>
    <w:rsid w:val="0011578C"/>
    <w:rsid w:val="0027727E"/>
    <w:rsid w:val="002A3D01"/>
    <w:rsid w:val="0032571A"/>
    <w:rsid w:val="00362360"/>
    <w:rsid w:val="00380494"/>
    <w:rsid w:val="00411714"/>
    <w:rsid w:val="004702A2"/>
    <w:rsid w:val="004B0DE0"/>
    <w:rsid w:val="00557ABD"/>
    <w:rsid w:val="00612666"/>
    <w:rsid w:val="00766E70"/>
    <w:rsid w:val="00772F70"/>
    <w:rsid w:val="007B1F80"/>
    <w:rsid w:val="007C1D5A"/>
    <w:rsid w:val="007E5202"/>
    <w:rsid w:val="0080085D"/>
    <w:rsid w:val="00822166"/>
    <w:rsid w:val="0083102D"/>
    <w:rsid w:val="00890EDD"/>
    <w:rsid w:val="0092069F"/>
    <w:rsid w:val="00962EFE"/>
    <w:rsid w:val="0096578D"/>
    <w:rsid w:val="00A716D8"/>
    <w:rsid w:val="00B47425"/>
    <w:rsid w:val="00B93081"/>
    <w:rsid w:val="00C7716C"/>
    <w:rsid w:val="00CD7169"/>
    <w:rsid w:val="00CE2749"/>
    <w:rsid w:val="00D70F7C"/>
    <w:rsid w:val="00D927A9"/>
    <w:rsid w:val="00DB06EE"/>
    <w:rsid w:val="00E35EEB"/>
    <w:rsid w:val="00E96DC5"/>
    <w:rsid w:val="00EA53AB"/>
    <w:rsid w:val="00EA6405"/>
    <w:rsid w:val="00F117B2"/>
    <w:rsid w:val="00F54611"/>
    <w:rsid w:val="00F9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6C971845"/>
  <w15:chartTrackingRefBased/>
  <w15:docId w15:val="{D656249A-591D-4F41-810B-E6ED0A32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085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paragraph" w:styleId="2">
    <w:name w:val="heading 2"/>
    <w:basedOn w:val="a"/>
    <w:next w:val="a"/>
    <w:link w:val="20"/>
    <w:uiPriority w:val="9"/>
    <w:qFormat/>
    <w:rsid w:val="00B93081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</w:rPr>
  </w:style>
  <w:style w:type="paragraph" w:styleId="3">
    <w:name w:val="heading 3"/>
    <w:basedOn w:val="a"/>
    <w:next w:val="a"/>
    <w:link w:val="30"/>
    <w:uiPriority w:val="9"/>
    <w:qFormat/>
    <w:rsid w:val="00B93081"/>
    <w:pPr>
      <w:keepNext/>
      <w:spacing w:after="0" w:line="240" w:lineRule="auto"/>
      <w:outlineLvl w:val="2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085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paragraph" w:styleId="a4">
    <w:name w:val="header"/>
    <w:basedOn w:val="a"/>
    <w:link w:val="a5"/>
    <w:uiPriority w:val="99"/>
    <w:unhideWhenUsed/>
    <w:rsid w:val="00085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85085"/>
    <w:rPr>
      <w:rFonts w:ascii="Calibri" w:eastAsia="Times New Roman" w:hAnsi="Calibri" w:cs="Times New Roman"/>
      <w:lang w:eastAsia="bg-BG"/>
    </w:rPr>
  </w:style>
  <w:style w:type="paragraph" w:styleId="a6">
    <w:name w:val="footer"/>
    <w:basedOn w:val="a"/>
    <w:link w:val="a7"/>
    <w:uiPriority w:val="99"/>
    <w:unhideWhenUsed/>
    <w:rsid w:val="00085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85085"/>
    <w:rPr>
      <w:rFonts w:ascii="Calibri" w:eastAsia="Times New Roman" w:hAnsi="Calibri" w:cs="Times New Roman"/>
      <w:lang w:eastAsia="bg-BG"/>
    </w:rPr>
  </w:style>
  <w:style w:type="character" w:customStyle="1" w:styleId="a8">
    <w:name w:val="Текст на коментар Знак"/>
    <w:basedOn w:val="a0"/>
    <w:link w:val="a9"/>
    <w:uiPriority w:val="99"/>
    <w:semiHidden/>
    <w:rsid w:val="00085085"/>
    <w:rPr>
      <w:rFonts w:ascii="Calibri" w:eastAsia="Times New Roman" w:hAnsi="Calibri" w:cs="Times New Roman"/>
      <w:sz w:val="20"/>
      <w:szCs w:val="20"/>
      <w:lang w:eastAsia="bg-BG"/>
    </w:rPr>
  </w:style>
  <w:style w:type="paragraph" w:styleId="a9">
    <w:name w:val="annotation text"/>
    <w:basedOn w:val="a"/>
    <w:link w:val="a8"/>
    <w:uiPriority w:val="99"/>
    <w:semiHidden/>
    <w:unhideWhenUsed/>
    <w:rsid w:val="00085085"/>
    <w:rPr>
      <w:sz w:val="20"/>
      <w:szCs w:val="20"/>
    </w:rPr>
  </w:style>
  <w:style w:type="character" w:customStyle="1" w:styleId="aa">
    <w:name w:val="Изнесен текст Знак"/>
    <w:basedOn w:val="a0"/>
    <w:link w:val="ab"/>
    <w:uiPriority w:val="99"/>
    <w:semiHidden/>
    <w:rsid w:val="00085085"/>
    <w:rPr>
      <w:rFonts w:ascii="Segoe UI" w:eastAsia="Times New Roman" w:hAnsi="Segoe UI" w:cs="Segoe UI"/>
      <w:sz w:val="18"/>
      <w:szCs w:val="18"/>
      <w:lang w:eastAsia="bg-BG"/>
    </w:rPr>
  </w:style>
  <w:style w:type="paragraph" w:styleId="ab">
    <w:name w:val="Balloon Text"/>
    <w:basedOn w:val="a"/>
    <w:link w:val="aa"/>
    <w:uiPriority w:val="99"/>
    <w:semiHidden/>
    <w:unhideWhenUsed/>
    <w:rsid w:val="00085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Предмет на коментар Знак"/>
    <w:basedOn w:val="a8"/>
    <w:link w:val="ad"/>
    <w:uiPriority w:val="99"/>
    <w:semiHidden/>
    <w:rsid w:val="00085085"/>
    <w:rPr>
      <w:rFonts w:ascii="Calibri" w:eastAsia="Times New Roman" w:hAnsi="Calibri" w:cs="Times New Roman"/>
      <w:b/>
      <w:bCs/>
      <w:sz w:val="20"/>
      <w:szCs w:val="20"/>
      <w:lang w:eastAsia="bg-BG"/>
    </w:rPr>
  </w:style>
  <w:style w:type="paragraph" w:styleId="ad">
    <w:name w:val="annotation subject"/>
    <w:basedOn w:val="a9"/>
    <w:next w:val="a9"/>
    <w:link w:val="ac"/>
    <w:uiPriority w:val="99"/>
    <w:semiHidden/>
    <w:unhideWhenUsed/>
    <w:rsid w:val="00085085"/>
    <w:pPr>
      <w:spacing w:line="240" w:lineRule="auto"/>
    </w:pPr>
    <w:rPr>
      <w:b/>
      <w:bCs/>
    </w:rPr>
  </w:style>
  <w:style w:type="character" w:styleId="ae">
    <w:name w:val="Hyperlink"/>
    <w:basedOn w:val="a0"/>
    <w:uiPriority w:val="99"/>
    <w:unhideWhenUsed/>
    <w:rsid w:val="00085085"/>
    <w:rPr>
      <w:color w:val="0563C1" w:themeColor="hyperlink"/>
      <w:u w:val="single"/>
    </w:rPr>
  </w:style>
  <w:style w:type="table" w:styleId="af">
    <w:name w:val="Table Grid"/>
    <w:basedOn w:val="a1"/>
    <w:uiPriority w:val="39"/>
    <w:rsid w:val="00085085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93081"/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30">
    <w:name w:val="Заглавие 3 Знак"/>
    <w:basedOn w:val="a0"/>
    <w:link w:val="3"/>
    <w:uiPriority w:val="9"/>
    <w:rsid w:val="00B93081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styleId="af0">
    <w:name w:val="FollowedHyperlink"/>
    <w:basedOn w:val="a0"/>
    <w:uiPriority w:val="99"/>
    <w:semiHidden/>
    <w:unhideWhenUsed/>
    <w:rsid w:val="00C771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2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egov.bg/wps/portal/egov/dostavchitsi+na+uslugi/obshtinski+administratsii/unificirani+uslugi/144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egov.bg/wps/portal/egov/dostavchitsi+na+uslugi/obshtinski+administratsii/unificirani+uslugi/144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gov.bg/wps/portal/egov/dostavchitsi+na+uslugi/obshtinski+administratsii/unificirani+uslugi/1442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yperlink" Target="https://egov.bg/wps/portal/egov/dostavchitsi+na+uslugi/obshtinski+administratsii/unificirani+uslugi/1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Христина Н. Ангелова</dc:creator>
  <cp:keywords/>
  <dc:description/>
  <cp:lastModifiedBy>Zornitsa S. Marinova-Bancheva</cp:lastModifiedBy>
  <cp:revision>34</cp:revision>
  <dcterms:created xsi:type="dcterms:W3CDTF">2021-01-21T07:42:00Z</dcterms:created>
  <dcterms:modified xsi:type="dcterms:W3CDTF">2025-07-23T07:29:00Z</dcterms:modified>
</cp:coreProperties>
</file>