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0EA5" w:rsidRPr="00AF0304" w:rsidRDefault="007A105A" w:rsidP="007A105A">
      <w:pPr>
        <w:spacing w:line="274" w:lineRule="exact"/>
        <w:ind w:left="20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  <w:bookmarkStart w:id="0" w:name="bookmark0"/>
      <w:r>
        <w:rPr>
          <w:rFonts w:ascii="Times New Roman" w:eastAsia="Times New Roman" w:hAnsi="Times New Roman" w:cs="Times New Roman"/>
          <w:b/>
          <w:bCs/>
          <w:color w:val="auto"/>
          <w:lang w:bidi="ar-SA"/>
        </w:rPr>
        <w:t xml:space="preserve">УСЛУГА 3199 </w:t>
      </w:r>
    </w:p>
    <w:p w:rsidR="007B7FCF" w:rsidRPr="00AF0304" w:rsidRDefault="00EE6B92" w:rsidP="007B7FCF">
      <w:pPr>
        <w:spacing w:line="274" w:lineRule="exact"/>
        <w:ind w:left="20"/>
        <w:jc w:val="right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  <w:r w:rsidRPr="00AF0304">
        <w:rPr>
          <w:rFonts w:ascii="Times New Roman" w:eastAsia="Times New Roman" w:hAnsi="Times New Roman" w:cs="Times New Roman"/>
          <w:b/>
          <w:bCs/>
          <w:color w:val="auto"/>
          <w:lang w:bidi="ar-SA"/>
        </w:rPr>
        <w:t xml:space="preserve"> </w:t>
      </w:r>
      <w:r w:rsidR="007B7FCF" w:rsidRPr="00AF0304">
        <w:rPr>
          <w:rFonts w:ascii="Times New Roman" w:eastAsia="Times New Roman" w:hAnsi="Times New Roman" w:cs="Times New Roman"/>
          <w:b/>
          <w:bCs/>
          <w:color w:val="auto"/>
          <w:lang w:bidi="ar-SA"/>
        </w:rPr>
        <w:t xml:space="preserve"> </w:t>
      </w:r>
    </w:p>
    <w:p w:rsidR="007B7FCF" w:rsidRPr="00AF0304" w:rsidRDefault="007B7FCF" w:rsidP="007B7FCF">
      <w:pPr>
        <w:spacing w:line="274" w:lineRule="exact"/>
        <w:ind w:left="20"/>
        <w:jc w:val="right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</w:p>
    <w:tbl>
      <w:tblPr>
        <w:tblW w:w="9624" w:type="dxa"/>
        <w:tblInd w:w="-12" w:type="dxa"/>
        <w:tblLayout w:type="fixed"/>
        <w:tblLook w:val="0000" w:firstRow="0" w:lastRow="0" w:firstColumn="0" w:lastColumn="0" w:noHBand="0" w:noVBand="0"/>
      </w:tblPr>
      <w:tblGrid>
        <w:gridCol w:w="4940"/>
        <w:gridCol w:w="4684"/>
      </w:tblGrid>
      <w:tr w:rsidR="007B7FCF" w:rsidRPr="00AF0304" w:rsidTr="00140BAE">
        <w:tc>
          <w:tcPr>
            <w:tcW w:w="4940" w:type="dxa"/>
            <w:shd w:val="clear" w:color="auto" w:fill="auto"/>
          </w:tcPr>
          <w:p w:rsidR="00EE6B92" w:rsidRPr="00AF0304" w:rsidRDefault="00EE6B92" w:rsidP="00AF0304">
            <w:pPr>
              <w:suppressAutoHyphens/>
              <w:autoSpaceDE w:val="0"/>
              <w:spacing w:before="120" w:line="360" w:lineRule="auto"/>
              <w:rPr>
                <w:rFonts w:ascii="Times New Roman" w:eastAsia="MS Mincho" w:hAnsi="Times New Roman" w:cs="Times New Roman"/>
                <w:b/>
                <w:bCs/>
                <w:color w:val="auto"/>
                <w:lang w:eastAsia="ar-SA" w:bidi="ar-SA"/>
              </w:rPr>
            </w:pPr>
            <w:r w:rsidRPr="00AF0304">
              <w:rPr>
                <w:rFonts w:ascii="Times New Roman" w:eastAsia="MS Mincho" w:hAnsi="Times New Roman" w:cs="Times New Roman"/>
                <w:b/>
                <w:bCs/>
                <w:color w:val="auto"/>
                <w:lang w:eastAsia="ar-SA" w:bidi="ar-SA"/>
              </w:rPr>
              <w:t xml:space="preserve">ДО </w:t>
            </w:r>
          </w:p>
          <w:p w:rsidR="007B7FCF" w:rsidRPr="00AF0304" w:rsidRDefault="00AF0304" w:rsidP="00AF0304">
            <w:pPr>
              <w:suppressAutoHyphens/>
              <w:autoSpaceDE w:val="0"/>
              <w:rPr>
                <w:rFonts w:ascii="Times New Roman" w:eastAsia="MS Mincho" w:hAnsi="Times New Roman" w:cs="Times New Roman"/>
                <w:b/>
                <w:bCs/>
                <w:color w:val="auto"/>
                <w:lang w:eastAsia="ar-SA" w:bidi="ar-SA"/>
              </w:rPr>
            </w:pPr>
            <w:r w:rsidRPr="00AF0304">
              <w:rPr>
                <w:rFonts w:ascii="Times New Roman" w:eastAsia="MS Mincho" w:hAnsi="Times New Roman" w:cs="Times New Roman"/>
                <w:b/>
                <w:color w:val="auto"/>
                <w:lang w:eastAsia="ar-SA" w:bidi="ar-SA"/>
              </w:rPr>
              <w:t>КМЕТА НА ОБЩИНА СТРАЖИЦА</w:t>
            </w:r>
          </w:p>
        </w:tc>
        <w:tc>
          <w:tcPr>
            <w:tcW w:w="4684" w:type="dxa"/>
            <w:shd w:val="clear" w:color="auto" w:fill="auto"/>
          </w:tcPr>
          <w:p w:rsidR="007B7FCF" w:rsidRPr="00AF0304" w:rsidRDefault="007B7FCF" w:rsidP="007B7FCF">
            <w:pPr>
              <w:suppressAutoHyphens/>
              <w:autoSpaceDE w:val="0"/>
              <w:spacing w:after="120" w:line="360" w:lineRule="auto"/>
              <w:rPr>
                <w:rFonts w:ascii="Times New Roman" w:eastAsia="MS Mincho" w:hAnsi="Times New Roman" w:cs="Times New Roman"/>
                <w:b/>
                <w:color w:val="auto"/>
                <w:lang w:eastAsia="ar-SA" w:bidi="ar-SA"/>
              </w:rPr>
            </w:pPr>
          </w:p>
        </w:tc>
      </w:tr>
    </w:tbl>
    <w:p w:rsidR="007B7FCF" w:rsidRPr="00AF0304" w:rsidRDefault="007B7FCF" w:rsidP="00421492">
      <w:pPr>
        <w:pStyle w:val="11"/>
        <w:keepNext/>
        <w:keepLines/>
        <w:shd w:val="clear" w:color="auto" w:fill="auto"/>
        <w:spacing w:before="0" w:after="0" w:line="276" w:lineRule="auto"/>
        <w:rPr>
          <w:sz w:val="24"/>
          <w:szCs w:val="24"/>
        </w:rPr>
      </w:pPr>
    </w:p>
    <w:p w:rsidR="007607B1" w:rsidRPr="00AF0304" w:rsidRDefault="00E07281" w:rsidP="00421492">
      <w:pPr>
        <w:pStyle w:val="11"/>
        <w:keepNext/>
        <w:keepLines/>
        <w:shd w:val="clear" w:color="auto" w:fill="auto"/>
        <w:spacing w:before="0" w:after="0" w:line="276" w:lineRule="auto"/>
        <w:rPr>
          <w:sz w:val="24"/>
          <w:szCs w:val="24"/>
        </w:rPr>
      </w:pPr>
      <w:r w:rsidRPr="00AF0304">
        <w:rPr>
          <w:sz w:val="24"/>
          <w:szCs w:val="24"/>
        </w:rPr>
        <w:t>З А Я В Л Е Н И Е</w:t>
      </w:r>
      <w:bookmarkEnd w:id="0"/>
      <w:r w:rsidR="00FA69C7" w:rsidRPr="00AF0304">
        <w:rPr>
          <w:sz w:val="24"/>
          <w:szCs w:val="24"/>
        </w:rPr>
        <w:t xml:space="preserve"> </w:t>
      </w:r>
    </w:p>
    <w:p w:rsidR="007607B1" w:rsidRPr="00AF0304" w:rsidRDefault="00FA69C7" w:rsidP="00421492">
      <w:pPr>
        <w:pStyle w:val="1"/>
        <w:shd w:val="clear" w:color="auto" w:fill="auto"/>
        <w:spacing w:after="0" w:line="276" w:lineRule="auto"/>
        <w:rPr>
          <w:b/>
          <w:sz w:val="24"/>
          <w:szCs w:val="24"/>
        </w:rPr>
      </w:pPr>
      <w:r w:rsidRPr="00AF0304">
        <w:rPr>
          <w:b/>
          <w:sz w:val="24"/>
          <w:szCs w:val="24"/>
        </w:rPr>
        <w:t>ЗА</w:t>
      </w:r>
    </w:p>
    <w:p w:rsidR="00F961C6" w:rsidRPr="00AF0304" w:rsidRDefault="005233F0" w:rsidP="00F961C6">
      <w:pPr>
        <w:suppressAutoHyphens/>
        <w:autoSpaceDE w:val="0"/>
        <w:jc w:val="center"/>
        <w:rPr>
          <w:rFonts w:ascii="Times New Roman" w:eastAsia="MS Mincho" w:hAnsi="Times New Roman" w:cs="Times New Roman"/>
          <w:b/>
          <w:bCs/>
          <w:color w:val="auto"/>
          <w:lang w:eastAsia="ar-SA" w:bidi="ar-SA"/>
        </w:rPr>
      </w:pPr>
      <w:r w:rsidRPr="00AF0304">
        <w:rPr>
          <w:rFonts w:ascii="Times New Roman" w:hAnsi="Times New Roman" w:cs="Times New Roman"/>
          <w:b/>
        </w:rPr>
        <w:t xml:space="preserve">ПРЕКРАТЯВАНЕ НА ОТКРИТА ПРОЦЕДУРА </w:t>
      </w:r>
      <w:r w:rsidR="00D83D64" w:rsidRPr="00AF0304">
        <w:rPr>
          <w:rFonts w:ascii="Times New Roman" w:hAnsi="Times New Roman" w:cs="Times New Roman"/>
          <w:b/>
        </w:rPr>
        <w:t>ПО КАТЕГОРИЗИРАНЕ НА ТУРИСТИЧЕСКИ ОБЕКТ</w:t>
      </w:r>
      <w:r w:rsidR="00F961C6" w:rsidRPr="00AF0304">
        <w:rPr>
          <w:rFonts w:ascii="Times New Roman" w:eastAsia="MS Mincho" w:hAnsi="Times New Roman" w:cs="Times New Roman"/>
          <w:b/>
          <w:bCs/>
          <w:color w:val="auto"/>
          <w:lang w:eastAsia="ar-SA" w:bidi="ar-SA"/>
        </w:rPr>
        <w:t xml:space="preserve"> </w:t>
      </w:r>
    </w:p>
    <w:p w:rsidR="007B7FCF" w:rsidRPr="00AF0304" w:rsidRDefault="007B7FCF" w:rsidP="00421492">
      <w:pPr>
        <w:pStyle w:val="1"/>
        <w:shd w:val="clear" w:color="auto" w:fill="auto"/>
        <w:spacing w:after="0" w:line="276" w:lineRule="auto"/>
        <w:rPr>
          <w:b/>
          <w:sz w:val="24"/>
          <w:szCs w:val="24"/>
        </w:rPr>
      </w:pPr>
    </w:p>
    <w:p w:rsidR="007B7FCF" w:rsidRPr="00AF0304" w:rsidRDefault="007B7FCF" w:rsidP="00421492">
      <w:pPr>
        <w:pStyle w:val="1"/>
        <w:shd w:val="clear" w:color="auto" w:fill="auto"/>
        <w:spacing w:after="0" w:line="276" w:lineRule="auto"/>
        <w:rPr>
          <w:b/>
          <w:sz w:val="24"/>
          <w:szCs w:val="24"/>
          <w:lang w:val="en-US"/>
        </w:rPr>
      </w:pPr>
    </w:p>
    <w:tbl>
      <w:tblPr>
        <w:tblW w:w="9762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3"/>
        <w:gridCol w:w="1275"/>
        <w:gridCol w:w="1276"/>
        <w:gridCol w:w="992"/>
        <w:gridCol w:w="2410"/>
        <w:gridCol w:w="2846"/>
        <w:gridCol w:w="30"/>
      </w:tblGrid>
      <w:tr w:rsidR="00FA69C7" w:rsidRPr="00AF0304" w:rsidTr="00F76827">
        <w:trPr>
          <w:trHeight w:val="335"/>
        </w:trPr>
        <w:tc>
          <w:tcPr>
            <w:tcW w:w="688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69C7" w:rsidRPr="00AF0304" w:rsidRDefault="00FA69C7" w:rsidP="00FA69C7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AF0304">
              <w:rPr>
                <w:rFonts w:ascii="Times New Roman" w:eastAsia="Times New Roman" w:hAnsi="Times New Roman" w:cs="Times New Roman"/>
                <w:b/>
                <w:lang w:bidi="ar-SA"/>
              </w:rPr>
              <w:t>1. От</w:t>
            </w:r>
            <w:r w:rsidRPr="00AF0304">
              <w:rPr>
                <w:rFonts w:ascii="Times New Roman" w:eastAsia="Times New Roman" w:hAnsi="Times New Roman" w:cs="Times New Roman"/>
                <w:lang w:bidi="ar-SA"/>
              </w:rPr>
              <w:t xml:space="preserve"> (име, презиме, фамилия – собственик, изпълнителен директор, управител)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69C7" w:rsidRPr="00AF0304" w:rsidRDefault="007B7FCF" w:rsidP="00FA69C7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AF0304">
              <w:rPr>
                <w:rFonts w:ascii="Times New Roman" w:eastAsia="Times New Roman" w:hAnsi="Times New Roman" w:cs="Times New Roman"/>
                <w:b/>
                <w:lang w:bidi="ar-SA"/>
              </w:rPr>
              <w:t>1.2. ЕГН</w:t>
            </w:r>
            <w:r w:rsidR="00FA69C7" w:rsidRPr="00AF0304">
              <w:rPr>
                <w:rFonts w:ascii="Times New Roman" w:eastAsia="Times New Roman" w:hAnsi="Times New Roman" w:cs="Times New Roman"/>
                <w:lang w:bidi="ar-SA"/>
              </w:rPr>
              <w:t> 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C7" w:rsidRPr="00AF0304" w:rsidRDefault="00FA69C7" w:rsidP="00FA69C7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</w:tr>
      <w:tr w:rsidR="00FA69C7" w:rsidRPr="00AF0304" w:rsidTr="00F76827">
        <w:trPr>
          <w:trHeight w:val="276"/>
        </w:trPr>
        <w:tc>
          <w:tcPr>
            <w:tcW w:w="688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C7" w:rsidRPr="00AF0304" w:rsidRDefault="00FA69C7" w:rsidP="00FA69C7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69C7" w:rsidRPr="00AF0304" w:rsidRDefault="00FA69C7" w:rsidP="00FA69C7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C7" w:rsidRPr="00AF0304" w:rsidRDefault="00FA69C7" w:rsidP="00FA69C7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</w:tr>
      <w:tr w:rsidR="00FA69C7" w:rsidRPr="00AF0304" w:rsidTr="00F76827">
        <w:trPr>
          <w:trHeight w:val="503"/>
        </w:trPr>
        <w:tc>
          <w:tcPr>
            <w:tcW w:w="688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69C7" w:rsidRPr="00AF0304" w:rsidRDefault="007B7FCF" w:rsidP="00FA69C7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AF0304">
              <w:rPr>
                <w:rFonts w:ascii="Times New Roman" w:eastAsia="Times New Roman" w:hAnsi="Times New Roman" w:cs="Times New Roman"/>
                <w:b/>
                <w:lang w:bidi="ar-SA"/>
              </w:rPr>
              <w:t>2</w:t>
            </w:r>
            <w:r w:rsidR="00FA69C7" w:rsidRPr="00AF0304">
              <w:rPr>
                <w:rFonts w:ascii="Times New Roman" w:eastAsia="Times New Roman" w:hAnsi="Times New Roman" w:cs="Times New Roman"/>
                <w:b/>
                <w:lang w:bidi="ar-SA"/>
              </w:rPr>
              <w:t>. Представител на</w:t>
            </w:r>
            <w:r w:rsidR="00FA69C7" w:rsidRPr="00AF0304">
              <w:rPr>
                <w:rFonts w:ascii="Times New Roman" w:eastAsia="Times New Roman" w:hAnsi="Times New Roman" w:cs="Times New Roman"/>
                <w:lang w:bidi="ar-SA"/>
              </w:rPr>
              <w:t xml:space="preserve"> (фирма на търговско дружество, едноличен търговец)</w:t>
            </w:r>
          </w:p>
        </w:tc>
        <w:tc>
          <w:tcPr>
            <w:tcW w:w="2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C7" w:rsidRPr="00AF0304" w:rsidRDefault="007B7FCF" w:rsidP="00FA69C7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AF0304">
              <w:rPr>
                <w:rFonts w:ascii="Times New Roman" w:eastAsia="Times New Roman" w:hAnsi="Times New Roman" w:cs="Times New Roman"/>
                <w:b/>
                <w:lang w:bidi="ar-SA"/>
              </w:rPr>
              <w:t>2.2. ЕИК</w:t>
            </w:r>
            <w:r w:rsidRPr="00AF0304">
              <w:rPr>
                <w:rFonts w:ascii="Times New Roman" w:eastAsia="Times New Roman" w:hAnsi="Times New Roman" w:cs="Times New Roman"/>
                <w:lang w:bidi="ar-SA"/>
              </w:rPr>
              <w:t> 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C7" w:rsidRPr="00AF0304" w:rsidRDefault="00FA69C7" w:rsidP="00FA69C7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</w:tr>
      <w:tr w:rsidR="00FA69C7" w:rsidRPr="00AF0304" w:rsidTr="00F76827">
        <w:tc>
          <w:tcPr>
            <w:tcW w:w="688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C7" w:rsidRPr="00AF0304" w:rsidRDefault="00FA69C7" w:rsidP="00FA69C7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C7" w:rsidRPr="00AF0304" w:rsidRDefault="00FA69C7" w:rsidP="00FA69C7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C7" w:rsidRPr="00AF0304" w:rsidRDefault="00FA69C7" w:rsidP="00FA69C7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</w:tr>
      <w:tr w:rsidR="00FA69C7" w:rsidRPr="00AF0304" w:rsidTr="000D4625">
        <w:tc>
          <w:tcPr>
            <w:tcW w:w="3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69C7" w:rsidRPr="00AF0304" w:rsidRDefault="007B7FCF" w:rsidP="00FA69C7">
            <w:pPr>
              <w:widowControl/>
              <w:jc w:val="both"/>
              <w:rPr>
                <w:rFonts w:ascii="Times New Roman" w:eastAsia="Times New Roman" w:hAnsi="Times New Roman" w:cs="Times New Roman"/>
                <w:lang w:bidi="ar-SA"/>
              </w:rPr>
            </w:pPr>
            <w:r w:rsidRPr="00AF0304">
              <w:rPr>
                <w:rFonts w:ascii="Times New Roman" w:eastAsia="Times New Roman" w:hAnsi="Times New Roman" w:cs="Times New Roman"/>
                <w:b/>
                <w:lang w:bidi="ar-SA"/>
              </w:rPr>
              <w:t>3</w:t>
            </w:r>
            <w:r w:rsidR="00FA69C7" w:rsidRPr="00AF0304">
              <w:rPr>
                <w:rFonts w:ascii="Times New Roman" w:eastAsia="Times New Roman" w:hAnsi="Times New Roman" w:cs="Times New Roman"/>
                <w:b/>
                <w:lang w:bidi="ar-SA"/>
              </w:rPr>
              <w:t>.</w:t>
            </w:r>
            <w:r w:rsidRPr="00AF0304">
              <w:rPr>
                <w:rFonts w:ascii="Times New Roman" w:eastAsia="Times New Roman" w:hAnsi="Times New Roman" w:cs="Times New Roman"/>
                <w:b/>
                <w:lang w:bidi="ar-SA"/>
              </w:rPr>
              <w:t xml:space="preserve"> </w:t>
            </w:r>
            <w:r w:rsidR="00FA69C7" w:rsidRPr="00AF0304">
              <w:rPr>
                <w:rFonts w:ascii="Times New Roman" w:eastAsia="Times New Roman" w:hAnsi="Times New Roman" w:cs="Times New Roman"/>
                <w:b/>
                <w:lang w:bidi="ar-SA"/>
              </w:rPr>
              <w:t>Адрес на управление</w:t>
            </w:r>
            <w:r w:rsidR="00FA69C7" w:rsidRPr="00AF0304">
              <w:rPr>
                <w:rFonts w:ascii="Times New Roman" w:eastAsia="Times New Roman" w:hAnsi="Times New Roman" w:cs="Times New Roman"/>
                <w:lang w:bidi="ar-SA"/>
              </w:rPr>
              <w:t xml:space="preserve"> </w:t>
            </w:r>
            <w:r w:rsidR="00FA69C7" w:rsidRPr="00AF0304">
              <w:rPr>
                <w:rFonts w:ascii="Times New Roman" w:eastAsia="Times New Roman" w:hAnsi="Times New Roman" w:cs="Times New Roman"/>
                <w:lang w:bidi="ar-SA"/>
              </w:rPr>
              <w:br/>
              <w:t>(община)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69C7" w:rsidRPr="00AF0304" w:rsidRDefault="007B7FCF" w:rsidP="00FA69C7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AF0304">
              <w:rPr>
                <w:rFonts w:ascii="Times New Roman" w:eastAsia="Times New Roman" w:hAnsi="Times New Roman" w:cs="Times New Roman"/>
                <w:b/>
                <w:lang w:bidi="ar-SA"/>
              </w:rPr>
              <w:t>3.1</w:t>
            </w:r>
            <w:r w:rsidR="00FA69C7" w:rsidRPr="00AF0304">
              <w:rPr>
                <w:rFonts w:ascii="Times New Roman" w:eastAsia="Times New Roman" w:hAnsi="Times New Roman" w:cs="Times New Roman"/>
                <w:b/>
                <w:lang w:bidi="ar-SA"/>
              </w:rPr>
              <w:t>.</w:t>
            </w:r>
            <w:r w:rsidR="00FA69C7" w:rsidRPr="00AF0304">
              <w:rPr>
                <w:rFonts w:ascii="Times New Roman" w:eastAsia="Times New Roman" w:hAnsi="Times New Roman" w:cs="Times New Roman"/>
                <w:lang w:bidi="ar-SA"/>
              </w:rPr>
              <w:t xml:space="preserve"> (пощ. код)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69C7" w:rsidRPr="00AF0304" w:rsidRDefault="007B7FCF" w:rsidP="007B7FCF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AF0304">
              <w:rPr>
                <w:rFonts w:ascii="Times New Roman" w:eastAsia="Times New Roman" w:hAnsi="Times New Roman" w:cs="Times New Roman"/>
                <w:b/>
                <w:lang w:bidi="ar-SA"/>
              </w:rPr>
              <w:t>3</w:t>
            </w:r>
            <w:r w:rsidR="00FA69C7" w:rsidRPr="00AF0304">
              <w:rPr>
                <w:rFonts w:ascii="Times New Roman" w:eastAsia="Times New Roman" w:hAnsi="Times New Roman" w:cs="Times New Roman"/>
                <w:b/>
                <w:lang w:bidi="ar-SA"/>
              </w:rPr>
              <w:t>.</w:t>
            </w:r>
            <w:r w:rsidRPr="00AF0304">
              <w:rPr>
                <w:rFonts w:ascii="Times New Roman" w:eastAsia="Times New Roman" w:hAnsi="Times New Roman" w:cs="Times New Roman"/>
                <w:b/>
                <w:lang w:bidi="ar-SA"/>
              </w:rPr>
              <w:t>2</w:t>
            </w:r>
            <w:r w:rsidR="00FA69C7" w:rsidRPr="00AF0304">
              <w:rPr>
                <w:rFonts w:ascii="Times New Roman" w:eastAsia="Times New Roman" w:hAnsi="Times New Roman" w:cs="Times New Roman"/>
                <w:b/>
                <w:lang w:bidi="ar-SA"/>
              </w:rPr>
              <w:t>.</w:t>
            </w:r>
            <w:r w:rsidR="00FA69C7" w:rsidRPr="00AF0304">
              <w:rPr>
                <w:rFonts w:ascii="Times New Roman" w:eastAsia="Times New Roman" w:hAnsi="Times New Roman" w:cs="Times New Roman"/>
                <w:lang w:bidi="ar-SA"/>
              </w:rPr>
              <w:t xml:space="preserve"> (населено място) 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C7" w:rsidRPr="00AF0304" w:rsidRDefault="00FA69C7" w:rsidP="00FA69C7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</w:tr>
      <w:tr w:rsidR="00FA69C7" w:rsidRPr="00AF0304" w:rsidTr="000D4625">
        <w:trPr>
          <w:trHeight w:val="543"/>
        </w:trPr>
        <w:tc>
          <w:tcPr>
            <w:tcW w:w="3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69C7" w:rsidRPr="00AF0304" w:rsidRDefault="007B7FCF" w:rsidP="00FA69C7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AF0304">
              <w:rPr>
                <w:rFonts w:ascii="Times New Roman" w:eastAsia="Times New Roman" w:hAnsi="Times New Roman" w:cs="Times New Roman"/>
                <w:b/>
                <w:lang w:bidi="ar-SA"/>
              </w:rPr>
              <w:t>3.3</w:t>
            </w:r>
            <w:r w:rsidR="00FA69C7" w:rsidRPr="00AF0304">
              <w:rPr>
                <w:rFonts w:ascii="Times New Roman" w:eastAsia="Times New Roman" w:hAnsi="Times New Roman" w:cs="Times New Roman"/>
                <w:b/>
                <w:lang w:bidi="ar-SA"/>
              </w:rPr>
              <w:t>.</w:t>
            </w:r>
            <w:r w:rsidR="00FA69C7" w:rsidRPr="00AF0304">
              <w:rPr>
                <w:rFonts w:ascii="Times New Roman" w:eastAsia="Times New Roman" w:hAnsi="Times New Roman" w:cs="Times New Roman"/>
                <w:lang w:bidi="ar-SA"/>
              </w:rPr>
              <w:t xml:space="preserve"> (ж.к./кв.)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69C7" w:rsidRPr="00AF0304" w:rsidRDefault="007B7FCF" w:rsidP="00FA69C7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AF0304">
              <w:rPr>
                <w:rFonts w:ascii="Times New Roman" w:eastAsia="Times New Roman" w:hAnsi="Times New Roman" w:cs="Times New Roman"/>
                <w:b/>
                <w:lang w:bidi="ar-SA"/>
              </w:rPr>
              <w:t>3.4</w:t>
            </w:r>
            <w:r w:rsidR="00FA69C7" w:rsidRPr="00AF0304">
              <w:rPr>
                <w:rFonts w:ascii="Times New Roman" w:eastAsia="Times New Roman" w:hAnsi="Times New Roman" w:cs="Times New Roman"/>
                <w:b/>
                <w:lang w:bidi="ar-SA"/>
              </w:rPr>
              <w:t>.</w:t>
            </w:r>
            <w:r w:rsidR="00FA69C7" w:rsidRPr="00AF0304">
              <w:rPr>
                <w:rFonts w:ascii="Times New Roman" w:eastAsia="Times New Roman" w:hAnsi="Times New Roman" w:cs="Times New Roman"/>
                <w:lang w:bidi="ar-SA"/>
              </w:rPr>
              <w:t xml:space="preserve"> (булевард/площад/улица)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69C7" w:rsidRPr="00AF0304" w:rsidRDefault="007B7FCF" w:rsidP="00FA69C7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AF0304">
              <w:rPr>
                <w:rFonts w:ascii="Times New Roman" w:eastAsia="Times New Roman" w:hAnsi="Times New Roman" w:cs="Times New Roman"/>
                <w:b/>
                <w:lang w:bidi="ar-SA"/>
              </w:rPr>
              <w:t>3.5</w:t>
            </w:r>
            <w:r w:rsidR="00FA69C7" w:rsidRPr="00AF0304">
              <w:rPr>
                <w:rFonts w:ascii="Times New Roman" w:eastAsia="Times New Roman" w:hAnsi="Times New Roman" w:cs="Times New Roman"/>
                <w:lang w:bidi="ar-SA"/>
              </w:rPr>
              <w:t>. (№) 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C7" w:rsidRPr="00AF0304" w:rsidRDefault="00FA69C7" w:rsidP="00FA69C7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</w:tr>
      <w:tr w:rsidR="00FA69C7" w:rsidRPr="00AF0304" w:rsidTr="000D4625">
        <w:trPr>
          <w:trHeight w:val="522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69C7" w:rsidRPr="00AF0304" w:rsidRDefault="007B7FCF" w:rsidP="007B7FCF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AF0304">
              <w:rPr>
                <w:rFonts w:ascii="Times New Roman" w:eastAsia="Times New Roman" w:hAnsi="Times New Roman" w:cs="Times New Roman"/>
                <w:b/>
                <w:lang w:bidi="ar-SA"/>
              </w:rPr>
              <w:t>3.6.</w:t>
            </w:r>
            <w:r w:rsidR="00FA69C7" w:rsidRPr="00AF0304">
              <w:rPr>
                <w:rFonts w:ascii="Times New Roman" w:eastAsia="Times New Roman" w:hAnsi="Times New Roman" w:cs="Times New Roman"/>
                <w:lang w:bidi="ar-SA"/>
              </w:rPr>
              <w:t xml:space="preserve"> (блок)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69C7" w:rsidRPr="00AF0304" w:rsidRDefault="007B7FCF" w:rsidP="00FA69C7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AF0304">
              <w:rPr>
                <w:rFonts w:ascii="Times New Roman" w:eastAsia="Times New Roman" w:hAnsi="Times New Roman" w:cs="Times New Roman"/>
                <w:b/>
                <w:lang w:bidi="ar-SA"/>
              </w:rPr>
              <w:t>3.7</w:t>
            </w:r>
            <w:r w:rsidR="00FA69C7" w:rsidRPr="00AF0304">
              <w:rPr>
                <w:rFonts w:ascii="Times New Roman" w:eastAsia="Times New Roman" w:hAnsi="Times New Roman" w:cs="Times New Roman"/>
                <w:b/>
                <w:lang w:bidi="ar-SA"/>
              </w:rPr>
              <w:t>.</w:t>
            </w:r>
            <w:r w:rsidR="00FA69C7" w:rsidRPr="00AF0304">
              <w:rPr>
                <w:rFonts w:ascii="Times New Roman" w:eastAsia="Times New Roman" w:hAnsi="Times New Roman" w:cs="Times New Roman"/>
                <w:lang w:bidi="ar-SA"/>
              </w:rPr>
              <w:t>(вход)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69C7" w:rsidRPr="00AF0304" w:rsidRDefault="007B7FCF" w:rsidP="00FA69C7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AF0304">
              <w:rPr>
                <w:rFonts w:ascii="Times New Roman" w:eastAsia="Times New Roman" w:hAnsi="Times New Roman" w:cs="Times New Roman"/>
                <w:b/>
                <w:lang w:bidi="ar-SA"/>
              </w:rPr>
              <w:t>3.8</w:t>
            </w:r>
            <w:r w:rsidR="00FA69C7" w:rsidRPr="00AF0304">
              <w:rPr>
                <w:rFonts w:ascii="Times New Roman" w:eastAsia="Times New Roman" w:hAnsi="Times New Roman" w:cs="Times New Roman"/>
                <w:b/>
                <w:lang w:bidi="ar-SA"/>
              </w:rPr>
              <w:t>.</w:t>
            </w:r>
            <w:r w:rsidR="00FA69C7" w:rsidRPr="00AF0304">
              <w:rPr>
                <w:rFonts w:ascii="Times New Roman" w:eastAsia="Times New Roman" w:hAnsi="Times New Roman" w:cs="Times New Roman"/>
                <w:lang w:bidi="ar-SA"/>
              </w:rPr>
              <w:t>(етаж)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69C7" w:rsidRPr="00AF0304" w:rsidRDefault="007B7FCF" w:rsidP="00FA69C7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AF0304">
              <w:rPr>
                <w:rFonts w:ascii="Times New Roman" w:eastAsia="Times New Roman" w:hAnsi="Times New Roman" w:cs="Times New Roman"/>
                <w:b/>
                <w:lang w:bidi="ar-SA"/>
              </w:rPr>
              <w:t>3.9</w:t>
            </w:r>
            <w:r w:rsidR="00FA69C7" w:rsidRPr="00AF0304">
              <w:rPr>
                <w:rFonts w:ascii="Times New Roman" w:eastAsia="Times New Roman" w:hAnsi="Times New Roman" w:cs="Times New Roman"/>
                <w:lang w:bidi="ar-SA"/>
              </w:rPr>
              <w:t>.</w:t>
            </w:r>
            <w:r w:rsidR="00FA69C7" w:rsidRPr="00AF0304">
              <w:rPr>
                <w:rFonts w:ascii="Times New Roman" w:eastAsia="Times New Roman" w:hAnsi="Times New Roman" w:cs="Times New Roman"/>
                <w:lang w:val="en-US" w:bidi="ar-SA"/>
              </w:rPr>
              <w:t>(</w:t>
            </w:r>
            <w:r w:rsidR="00FA69C7" w:rsidRPr="00AF0304">
              <w:rPr>
                <w:rFonts w:ascii="Times New Roman" w:eastAsia="Times New Roman" w:hAnsi="Times New Roman" w:cs="Times New Roman"/>
                <w:lang w:bidi="ar-SA"/>
              </w:rPr>
              <w:t>ап.)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69C7" w:rsidRPr="00AF0304" w:rsidRDefault="007B7FCF" w:rsidP="00FA69C7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AF0304">
              <w:rPr>
                <w:rFonts w:ascii="Times New Roman" w:eastAsia="Times New Roman" w:hAnsi="Times New Roman" w:cs="Times New Roman"/>
                <w:b/>
                <w:lang w:bidi="ar-SA"/>
              </w:rPr>
              <w:t>3.10</w:t>
            </w:r>
            <w:r w:rsidR="00FA69C7" w:rsidRPr="00AF0304">
              <w:rPr>
                <w:rFonts w:ascii="Times New Roman" w:eastAsia="Times New Roman" w:hAnsi="Times New Roman" w:cs="Times New Roman"/>
                <w:b/>
                <w:lang w:bidi="ar-SA"/>
              </w:rPr>
              <w:t>.</w:t>
            </w:r>
            <w:r w:rsidR="00FA69C7" w:rsidRPr="00AF0304">
              <w:rPr>
                <w:rFonts w:ascii="Times New Roman" w:eastAsia="Times New Roman" w:hAnsi="Times New Roman" w:cs="Times New Roman"/>
                <w:lang w:bidi="ar-SA"/>
              </w:rPr>
              <w:t xml:space="preserve"> (телефон/и)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69C7" w:rsidRPr="00AF0304" w:rsidRDefault="007B7FCF" w:rsidP="00FA69C7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AF0304">
              <w:rPr>
                <w:rFonts w:ascii="Times New Roman" w:eastAsia="Times New Roman" w:hAnsi="Times New Roman" w:cs="Times New Roman"/>
                <w:b/>
                <w:lang w:bidi="ar-SA"/>
              </w:rPr>
              <w:t>3.11</w:t>
            </w:r>
            <w:r w:rsidR="00FA69C7" w:rsidRPr="00AF0304">
              <w:rPr>
                <w:rFonts w:ascii="Times New Roman" w:eastAsia="Times New Roman" w:hAnsi="Times New Roman" w:cs="Times New Roman"/>
                <w:b/>
                <w:lang w:bidi="ar-SA"/>
              </w:rPr>
              <w:t>.</w:t>
            </w:r>
            <w:r w:rsidR="00FA69C7" w:rsidRPr="00AF0304">
              <w:rPr>
                <w:rFonts w:ascii="Times New Roman" w:eastAsia="Times New Roman" w:hAnsi="Times New Roman" w:cs="Times New Roman"/>
                <w:lang w:bidi="ar-SA"/>
              </w:rPr>
              <w:t xml:space="preserve"> (факс</w:t>
            </w:r>
            <w:r w:rsidR="00F76827" w:rsidRPr="00AF0304">
              <w:rPr>
                <w:rFonts w:ascii="Times New Roman" w:eastAsia="Times New Roman" w:hAnsi="Times New Roman" w:cs="Times New Roman"/>
              </w:rPr>
              <w:t>, електронна поща</w:t>
            </w:r>
            <w:r w:rsidR="00FA69C7" w:rsidRPr="00AF0304">
              <w:rPr>
                <w:rFonts w:ascii="Times New Roman" w:eastAsia="Times New Roman" w:hAnsi="Times New Roman" w:cs="Times New Roman"/>
                <w:lang w:bidi="ar-SA"/>
              </w:rPr>
              <w:t>) 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C7" w:rsidRPr="00AF0304" w:rsidRDefault="00FA69C7" w:rsidP="00FA69C7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</w:tr>
      <w:tr w:rsidR="00FA69C7" w:rsidRPr="00AF0304" w:rsidTr="005729EA">
        <w:trPr>
          <w:trHeight w:val="614"/>
        </w:trPr>
        <w:tc>
          <w:tcPr>
            <w:tcW w:w="9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69C7" w:rsidRPr="00AF0304" w:rsidRDefault="007B7FCF" w:rsidP="00FA69C7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AF0304">
              <w:rPr>
                <w:rFonts w:ascii="Times New Roman" w:eastAsia="Times New Roman" w:hAnsi="Times New Roman" w:cs="Times New Roman"/>
                <w:b/>
                <w:lang w:bidi="ar-SA"/>
              </w:rPr>
              <w:t>4</w:t>
            </w:r>
            <w:r w:rsidR="00FA69C7" w:rsidRPr="00AF0304">
              <w:rPr>
                <w:rFonts w:ascii="Times New Roman" w:eastAsia="Times New Roman" w:hAnsi="Times New Roman" w:cs="Times New Roman"/>
                <w:b/>
                <w:lang w:bidi="ar-SA"/>
              </w:rPr>
              <w:t>. Място за настаняване (клас „А“ или „Б“) / Заведение за хранене и развлечения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C7" w:rsidRPr="00AF0304" w:rsidRDefault="00FA69C7" w:rsidP="00FA69C7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</w:tr>
      <w:tr w:rsidR="00FA69C7" w:rsidRPr="00AF0304" w:rsidTr="005729EA">
        <w:trPr>
          <w:trHeight w:val="763"/>
        </w:trPr>
        <w:tc>
          <w:tcPr>
            <w:tcW w:w="9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69C7" w:rsidRPr="00AF0304" w:rsidRDefault="007B7FCF" w:rsidP="00FA69C7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AF0304">
              <w:rPr>
                <w:rFonts w:ascii="Times New Roman" w:eastAsia="Times New Roman" w:hAnsi="Times New Roman" w:cs="Times New Roman"/>
                <w:b/>
                <w:lang w:bidi="ar-SA"/>
              </w:rPr>
              <w:t>5</w:t>
            </w:r>
            <w:r w:rsidR="00FA69C7" w:rsidRPr="00AF0304">
              <w:rPr>
                <w:rFonts w:ascii="Times New Roman" w:eastAsia="Times New Roman" w:hAnsi="Times New Roman" w:cs="Times New Roman"/>
                <w:b/>
                <w:lang w:bidi="ar-SA"/>
              </w:rPr>
              <w:t>. Адрес на туристическия обект</w:t>
            </w:r>
            <w:r w:rsidR="00FA69C7" w:rsidRPr="00AF0304">
              <w:rPr>
                <w:rFonts w:ascii="Times New Roman" w:eastAsia="Times New Roman" w:hAnsi="Times New Roman" w:cs="Times New Roman"/>
                <w:lang w:bidi="ar-SA"/>
              </w:rPr>
              <w:t xml:space="preserve"> (населено място, булевард/площад/улица) ,</w:t>
            </w:r>
            <w:r w:rsidR="00FA69C7" w:rsidRPr="00AF0304">
              <w:rPr>
                <w:rFonts w:ascii="Times New Roman" w:eastAsia="Times New Roman" w:hAnsi="Times New Roman" w:cs="Times New Roman"/>
                <w:b/>
                <w:lang w:bidi="ar-SA"/>
              </w:rPr>
              <w:t xml:space="preserve"> електронна поща, интернет страница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C7" w:rsidRPr="00AF0304" w:rsidRDefault="00FA69C7" w:rsidP="00FA69C7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</w:tr>
    </w:tbl>
    <w:p w:rsidR="00FA69C7" w:rsidRPr="00AF0304" w:rsidRDefault="00FA69C7" w:rsidP="00FA69C7">
      <w:pPr>
        <w:pStyle w:val="1"/>
        <w:shd w:val="clear" w:color="auto" w:fill="auto"/>
        <w:tabs>
          <w:tab w:val="center" w:leader="dot" w:pos="6486"/>
          <w:tab w:val="right" w:leader="dot" w:pos="8362"/>
          <w:tab w:val="right" w:pos="9366"/>
        </w:tabs>
        <w:spacing w:after="13" w:line="220" w:lineRule="exact"/>
        <w:ind w:left="20"/>
        <w:jc w:val="both"/>
        <w:rPr>
          <w:sz w:val="24"/>
          <w:szCs w:val="24"/>
        </w:rPr>
      </w:pPr>
    </w:p>
    <w:p w:rsidR="007B7FCF" w:rsidRPr="00AF0304" w:rsidRDefault="007B7FCF" w:rsidP="00F961C6">
      <w:pPr>
        <w:pStyle w:val="20"/>
        <w:shd w:val="clear" w:color="auto" w:fill="auto"/>
        <w:spacing w:before="0" w:after="85" w:line="220" w:lineRule="exact"/>
        <w:jc w:val="left"/>
        <w:rPr>
          <w:color w:val="auto"/>
          <w:sz w:val="24"/>
          <w:szCs w:val="24"/>
        </w:rPr>
      </w:pPr>
    </w:p>
    <w:p w:rsidR="007607B1" w:rsidRPr="00AF0304" w:rsidRDefault="00E07281">
      <w:pPr>
        <w:pStyle w:val="20"/>
        <w:shd w:val="clear" w:color="auto" w:fill="auto"/>
        <w:spacing w:before="0" w:after="85" w:line="220" w:lineRule="exact"/>
        <w:ind w:left="20" w:firstLine="680"/>
        <w:jc w:val="left"/>
        <w:rPr>
          <w:color w:val="auto"/>
          <w:sz w:val="24"/>
          <w:szCs w:val="24"/>
        </w:rPr>
      </w:pPr>
      <w:r w:rsidRPr="00AF0304">
        <w:rPr>
          <w:color w:val="auto"/>
          <w:sz w:val="24"/>
          <w:szCs w:val="24"/>
        </w:rPr>
        <w:t xml:space="preserve">УВАЖАЕМИ </w:t>
      </w:r>
      <w:r w:rsidR="00FA69C7" w:rsidRPr="00AF0304">
        <w:rPr>
          <w:color w:val="auto"/>
          <w:sz w:val="24"/>
          <w:szCs w:val="24"/>
        </w:rPr>
        <w:t xml:space="preserve"> </w:t>
      </w:r>
      <w:r w:rsidRPr="00AF0304">
        <w:rPr>
          <w:color w:val="auto"/>
          <w:sz w:val="24"/>
          <w:szCs w:val="24"/>
        </w:rPr>
        <w:t xml:space="preserve">ГОСПОДИН </w:t>
      </w:r>
      <w:r w:rsidR="00FA69C7" w:rsidRPr="00AF0304">
        <w:rPr>
          <w:color w:val="auto"/>
          <w:sz w:val="24"/>
          <w:szCs w:val="24"/>
        </w:rPr>
        <w:t xml:space="preserve">  КМЕТ</w:t>
      </w:r>
      <w:r w:rsidRPr="00AF0304">
        <w:rPr>
          <w:color w:val="auto"/>
          <w:sz w:val="24"/>
          <w:szCs w:val="24"/>
        </w:rPr>
        <w:t>,</w:t>
      </w:r>
    </w:p>
    <w:p w:rsidR="007B7FCF" w:rsidRPr="00AF0304" w:rsidRDefault="007B7FCF">
      <w:pPr>
        <w:pStyle w:val="20"/>
        <w:shd w:val="clear" w:color="auto" w:fill="auto"/>
        <w:spacing w:before="0" w:after="85" w:line="220" w:lineRule="exact"/>
        <w:ind w:left="20" w:firstLine="680"/>
        <w:jc w:val="left"/>
        <w:rPr>
          <w:color w:val="auto"/>
          <w:sz w:val="24"/>
          <w:szCs w:val="24"/>
        </w:rPr>
      </w:pPr>
    </w:p>
    <w:p w:rsidR="00D83D64" w:rsidRPr="00AF0304" w:rsidRDefault="00D83D64" w:rsidP="00D83D64">
      <w:pPr>
        <w:spacing w:line="360" w:lineRule="auto"/>
        <w:jc w:val="both"/>
        <w:rPr>
          <w:rFonts w:ascii="Times New Roman" w:hAnsi="Times New Roman" w:cs="Times New Roman"/>
          <w:bCs/>
          <w:color w:val="auto"/>
        </w:rPr>
      </w:pPr>
      <w:r w:rsidRPr="00AF0304">
        <w:rPr>
          <w:rFonts w:ascii="Times New Roman" w:eastAsia="Times New Roman" w:hAnsi="Times New Roman" w:cs="Times New Roman"/>
          <w:color w:val="auto"/>
          <w:lang w:bidi="ar-SA"/>
        </w:rPr>
        <w:t xml:space="preserve"> На основание </w:t>
      </w:r>
      <w:r w:rsidRPr="00AF0304">
        <w:rPr>
          <w:rFonts w:ascii="Times New Roman" w:hAnsi="Times New Roman" w:cs="Times New Roman"/>
          <w:color w:val="auto"/>
        </w:rPr>
        <w:t xml:space="preserve">чл. 27, ал. 2 от </w:t>
      </w:r>
      <w:r w:rsidRPr="00AF0304">
        <w:rPr>
          <w:rFonts w:ascii="Times New Roman" w:hAnsi="Times New Roman" w:cs="Times New Roman"/>
          <w:bCs/>
          <w:color w:val="auto"/>
        </w:rPr>
        <w:t>Наредбата за изискванията към категоризираните места за настаняване и заведения за хранене и развлечения, за реда за определяне на категория, както и за условията и реда за регистриране на стаи за гости и апартаменти за гости</w:t>
      </w:r>
      <w:r w:rsidRPr="00AF0304">
        <w:rPr>
          <w:rFonts w:ascii="Times New Roman" w:eastAsia="Times New Roman" w:hAnsi="Times New Roman" w:cs="Times New Roman"/>
          <w:color w:val="auto"/>
          <w:lang w:bidi="ar-SA"/>
        </w:rPr>
        <w:t xml:space="preserve">, ЗАЯВЯВАМ желание за </w:t>
      </w:r>
      <w:r w:rsidRPr="00AF0304">
        <w:rPr>
          <w:rFonts w:ascii="Times New Roman" w:eastAsia="Times New Roman" w:hAnsi="Times New Roman" w:cs="Times New Roman"/>
          <w:b/>
          <w:color w:val="auto"/>
          <w:lang w:bidi="ar-SA"/>
        </w:rPr>
        <w:t>прекратяване на открита процедура за категоризиране</w:t>
      </w:r>
      <w:r w:rsidR="00B467C0">
        <w:rPr>
          <w:rFonts w:ascii="Times New Roman" w:eastAsia="Times New Roman" w:hAnsi="Times New Roman" w:cs="Times New Roman"/>
          <w:color w:val="auto"/>
          <w:lang w:bidi="ar-SA"/>
        </w:rPr>
        <w:t xml:space="preserve"> на горепосочения туристически </w:t>
      </w:r>
      <w:r w:rsidRPr="00AF0304">
        <w:rPr>
          <w:rFonts w:ascii="Times New Roman" w:eastAsia="Times New Roman" w:hAnsi="Times New Roman" w:cs="Times New Roman"/>
          <w:color w:val="auto"/>
          <w:lang w:bidi="ar-SA"/>
        </w:rPr>
        <w:t>обект по заявление</w:t>
      </w:r>
      <w:r w:rsidRPr="00AF0304">
        <w:rPr>
          <w:rFonts w:ascii="Times New Roman" w:hAnsi="Times New Roman" w:cs="Times New Roman"/>
          <w:bCs/>
          <w:color w:val="auto"/>
        </w:rPr>
        <w:t xml:space="preserve"> </w:t>
      </w:r>
      <w:r w:rsidRPr="00AF0304">
        <w:rPr>
          <w:rFonts w:ascii="Times New Roman" w:eastAsia="Times New Roman" w:hAnsi="Times New Roman" w:cs="Times New Roman"/>
          <w:color w:val="auto"/>
          <w:lang w:bidi="ar-SA"/>
        </w:rPr>
        <w:t>№/дата..............................................................</w:t>
      </w:r>
      <w:r w:rsidR="00B467C0">
        <w:rPr>
          <w:rFonts w:ascii="Times New Roman" w:eastAsia="Times New Roman" w:hAnsi="Times New Roman" w:cs="Times New Roman"/>
          <w:color w:val="auto"/>
          <w:lang w:bidi="ar-SA"/>
        </w:rPr>
        <w:t>.....................</w:t>
      </w:r>
    </w:p>
    <w:p w:rsidR="00513BE5" w:rsidRPr="00AF0304" w:rsidRDefault="00513BE5" w:rsidP="007B7FCF">
      <w:pPr>
        <w:widowControl/>
        <w:tabs>
          <w:tab w:val="left" w:pos="9072"/>
        </w:tabs>
        <w:spacing w:line="360" w:lineRule="auto"/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F961C6" w:rsidRPr="00AF0304" w:rsidRDefault="00F961C6" w:rsidP="007B7FCF">
      <w:pPr>
        <w:widowControl/>
        <w:tabs>
          <w:tab w:val="left" w:pos="9072"/>
          <w:tab w:val="left" w:pos="9356"/>
        </w:tabs>
        <w:spacing w:line="36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AF0304">
        <w:rPr>
          <w:rFonts w:ascii="Times New Roman" w:eastAsia="Times New Roman" w:hAnsi="Times New Roman" w:cs="Times New Roman"/>
          <w:b/>
          <w:color w:val="auto"/>
          <w:lang w:bidi="ar-SA"/>
        </w:rPr>
        <w:t>Поради следното:</w:t>
      </w:r>
    </w:p>
    <w:p w:rsidR="000D4625" w:rsidRPr="00AF0304" w:rsidRDefault="000D4625" w:rsidP="007B7FCF">
      <w:pPr>
        <w:widowControl/>
        <w:tabs>
          <w:tab w:val="left" w:pos="9072"/>
          <w:tab w:val="left" w:pos="9356"/>
        </w:tabs>
        <w:spacing w:line="36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0E4FD6" w:rsidRPr="00AF0304" w:rsidRDefault="00F961C6" w:rsidP="007B7FCF">
      <w:pPr>
        <w:widowControl/>
        <w:tabs>
          <w:tab w:val="left" w:pos="9072"/>
          <w:tab w:val="left" w:pos="9356"/>
        </w:tabs>
        <w:spacing w:line="360" w:lineRule="auto"/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AF0304">
        <w:rPr>
          <w:rFonts w:ascii="Times New Roman" w:eastAsia="Times New Roman" w:hAnsi="Times New Roman" w:cs="Times New Roman"/>
          <w:color w:val="auto"/>
          <w:lang w:bidi="ar-SA"/>
        </w:rPr>
        <w:t xml:space="preserve"> </w:t>
      </w:r>
      <w:r w:rsidR="005233F0" w:rsidRPr="00AF0304">
        <w:rPr>
          <w:rFonts w:ascii="Times New Roman" w:eastAsia="Times New Roman" w:hAnsi="Times New Roman" w:cs="Times New Roman"/>
          <w:color w:val="auto"/>
          <w:lang w:bidi="ar-SA"/>
        </w:rPr>
        <w:t>ПОДАДЕНО Е НОВО ЗАЯВЛЕНИЕ ЗА КАТЕГОРИЗИРАНЕ ЗА СЪЩИЯ ОБЕКТ</w:t>
      </w:r>
      <w:r w:rsidRPr="00AF0304">
        <w:rPr>
          <w:rFonts w:ascii="Times New Roman" w:eastAsia="Times New Roman" w:hAnsi="Times New Roman" w:cs="Times New Roman"/>
          <w:color w:val="auto"/>
          <w:lang w:bidi="ar-SA"/>
        </w:rPr>
        <w:t xml:space="preserve"> ОТ ДРУГО ЛИЦЕ</w:t>
      </w:r>
      <w:r w:rsidR="005233F0" w:rsidRPr="00AF0304">
        <w:rPr>
          <w:rFonts w:ascii="Times New Roman" w:eastAsia="Times New Roman" w:hAnsi="Times New Roman" w:cs="Times New Roman"/>
          <w:color w:val="auto"/>
          <w:lang w:bidi="ar-SA"/>
        </w:rPr>
        <w:t xml:space="preserve"> №</w:t>
      </w:r>
      <w:r w:rsidR="00E531D8" w:rsidRPr="00AF0304">
        <w:rPr>
          <w:rFonts w:ascii="Times New Roman" w:eastAsia="Times New Roman" w:hAnsi="Times New Roman" w:cs="Times New Roman"/>
          <w:color w:val="auto"/>
          <w:lang w:bidi="ar-SA"/>
        </w:rPr>
        <w:t>/дата</w:t>
      </w:r>
      <w:r w:rsidR="005233F0" w:rsidRPr="00AF0304">
        <w:rPr>
          <w:rFonts w:ascii="Times New Roman" w:eastAsia="Times New Roman" w:hAnsi="Times New Roman" w:cs="Times New Roman"/>
          <w:color w:val="auto"/>
          <w:lang w:bidi="ar-SA"/>
        </w:rPr>
        <w:t>........................................................................................................................</w:t>
      </w:r>
      <w:r w:rsidR="000E4FD6" w:rsidRPr="00AF0304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</w:p>
    <w:p w:rsidR="00D83D64" w:rsidRPr="00AF0304" w:rsidRDefault="007B7FCF" w:rsidP="007B7FCF">
      <w:pPr>
        <w:widowControl/>
        <w:tabs>
          <w:tab w:val="left" w:pos="8931"/>
        </w:tabs>
        <w:spacing w:line="360" w:lineRule="auto"/>
        <w:contextualSpacing/>
        <w:jc w:val="both"/>
        <w:rPr>
          <w:rFonts w:ascii="Times New Roman" w:eastAsia="Times New Roman" w:hAnsi="Times New Roman" w:cs="Times New Roman"/>
          <w:color w:val="auto"/>
        </w:rPr>
      </w:pPr>
      <w:r w:rsidRPr="00AF0304">
        <w:rPr>
          <w:rFonts w:ascii="Times New Roman" w:eastAsia="Times New Roman" w:hAnsi="Times New Roman" w:cs="Times New Roman"/>
          <w:color w:val="auto"/>
          <w:lang w:bidi="ar-SA"/>
        </w:rPr>
        <w:t xml:space="preserve"> </w:t>
      </w:r>
      <w:r w:rsidRPr="00AF0304">
        <w:rPr>
          <w:rFonts w:ascii="Times New Roman" w:eastAsia="Times New Roman" w:hAnsi="Times New Roman" w:cs="Times New Roman"/>
          <w:color w:val="auto"/>
          <w:lang w:val="en-US" w:bidi="ar-SA"/>
        </w:rPr>
        <w:t xml:space="preserve">  </w:t>
      </w:r>
      <w:r w:rsidR="005825B7" w:rsidRPr="00AF0304">
        <w:rPr>
          <w:rFonts w:ascii="Times New Roman" w:eastAsia="Times New Roman" w:hAnsi="Times New Roman" w:cs="Times New Roman"/>
          <w:color w:val="auto"/>
          <w:lang w:bidi="ar-SA"/>
        </w:rPr>
        <w:t>ПРЕКРАТЕНА Е ДЕЙНОСТТА В ОБЕКТА, СЧИТАНО ОТ .....</w:t>
      </w:r>
      <w:r w:rsidR="003E7231" w:rsidRPr="00AF0304">
        <w:rPr>
          <w:rFonts w:ascii="Times New Roman" w:eastAsia="Times New Roman" w:hAnsi="Times New Roman" w:cs="Times New Roman"/>
          <w:color w:val="auto"/>
          <w:lang w:bidi="ar-SA"/>
        </w:rPr>
        <w:t>..........................</w:t>
      </w:r>
      <w:r w:rsidR="003E7231" w:rsidRPr="00AF0304">
        <w:rPr>
          <w:rFonts w:ascii="Times New Roman" w:eastAsia="Times New Roman" w:hAnsi="Times New Roman" w:cs="Times New Roman"/>
          <w:color w:val="auto"/>
          <w:lang w:val="en-US" w:bidi="ar-SA"/>
        </w:rPr>
        <w:t xml:space="preserve"> </w:t>
      </w:r>
      <w:r w:rsidR="005825B7" w:rsidRPr="00AF0304">
        <w:rPr>
          <w:rFonts w:ascii="Times New Roman" w:eastAsia="Times New Roman" w:hAnsi="Times New Roman" w:cs="Times New Roman"/>
          <w:color w:val="auto"/>
          <w:lang w:bidi="ar-SA"/>
        </w:rPr>
        <w:t>г.</w:t>
      </w:r>
    </w:p>
    <w:p w:rsidR="000D4625" w:rsidRPr="00AF0304" w:rsidRDefault="000D4625" w:rsidP="007B7FCF">
      <w:pPr>
        <w:widowControl/>
        <w:tabs>
          <w:tab w:val="left" w:pos="8931"/>
        </w:tabs>
        <w:spacing w:line="360" w:lineRule="auto"/>
        <w:contextualSpacing/>
        <w:jc w:val="both"/>
        <w:rPr>
          <w:rFonts w:ascii="Times New Roman" w:eastAsia="Times New Roman" w:hAnsi="Times New Roman" w:cs="Times New Roman"/>
          <w:color w:val="auto"/>
        </w:rPr>
      </w:pPr>
    </w:p>
    <w:p w:rsidR="005233F0" w:rsidRPr="00AF0304" w:rsidRDefault="004368DB" w:rsidP="007B7FCF">
      <w:pPr>
        <w:widowControl/>
        <w:tabs>
          <w:tab w:val="left" w:pos="8931"/>
        </w:tabs>
        <w:spacing w:line="360" w:lineRule="auto"/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AF0304">
        <w:rPr>
          <w:rFonts w:ascii="Times New Roman" w:eastAsia="Times New Roman" w:hAnsi="Times New Roman" w:cs="Times New Roman"/>
          <w:b/>
          <w:color w:val="auto"/>
          <w:u w:val="single"/>
          <w:lang w:bidi="ar-SA"/>
        </w:rPr>
        <w:t>Прилагам:</w:t>
      </w:r>
    </w:p>
    <w:p w:rsidR="005233F0" w:rsidRPr="00AF0304" w:rsidRDefault="00FE2DE3" w:rsidP="00D83D64">
      <w:pPr>
        <w:pStyle w:val="a6"/>
        <w:widowControl/>
        <w:tabs>
          <w:tab w:val="left" w:pos="8931"/>
        </w:tabs>
        <w:spacing w:line="360" w:lineRule="auto"/>
        <w:ind w:left="975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AF0304">
        <w:rPr>
          <w:rFonts w:ascii="Times New Roman" w:eastAsia="Times New Roman" w:hAnsi="Times New Roman" w:cs="Times New Roman"/>
          <w:color w:val="auto"/>
          <w:lang w:bidi="ar-SA"/>
        </w:rPr>
        <w:t>В</w:t>
      </w:r>
      <w:r w:rsidR="005233F0" w:rsidRPr="00AF0304">
        <w:rPr>
          <w:rFonts w:ascii="Times New Roman" w:eastAsia="Times New Roman" w:hAnsi="Times New Roman" w:cs="Times New Roman"/>
          <w:color w:val="auto"/>
          <w:lang w:bidi="ar-SA"/>
        </w:rPr>
        <w:t>ременно удостоверение за открита процедура за категоризиране</w:t>
      </w:r>
      <w:r w:rsidR="00774050" w:rsidRPr="00AF0304">
        <w:rPr>
          <w:rFonts w:ascii="Times New Roman" w:eastAsia="Times New Roman" w:hAnsi="Times New Roman" w:cs="Times New Roman"/>
          <w:color w:val="auto"/>
          <w:lang w:bidi="ar-SA"/>
        </w:rPr>
        <w:t xml:space="preserve"> №………………../………………..г</w:t>
      </w:r>
      <w:r w:rsidR="005233F0" w:rsidRPr="00AF0304">
        <w:rPr>
          <w:rFonts w:ascii="Times New Roman" w:eastAsia="Times New Roman" w:hAnsi="Times New Roman" w:cs="Times New Roman"/>
          <w:color w:val="auto"/>
          <w:lang w:bidi="ar-SA"/>
        </w:rPr>
        <w:t>.</w:t>
      </w:r>
      <w:r w:rsidR="00F961C6" w:rsidRPr="00AF0304">
        <w:rPr>
          <w:rFonts w:ascii="Times New Roman" w:eastAsia="Times New Roman" w:hAnsi="Times New Roman" w:cs="Times New Roman"/>
          <w:color w:val="auto"/>
          <w:lang w:bidi="ar-SA"/>
        </w:rPr>
        <w:t>;</w:t>
      </w:r>
    </w:p>
    <w:p w:rsidR="00F961C6" w:rsidRPr="00AF0304" w:rsidRDefault="00F961C6" w:rsidP="007B7FCF">
      <w:pPr>
        <w:widowControl/>
        <w:tabs>
          <w:tab w:val="left" w:pos="8931"/>
        </w:tabs>
        <w:spacing w:line="360" w:lineRule="auto"/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F964C7" w:rsidRPr="00AF0304" w:rsidRDefault="00F964C7" w:rsidP="00EB5F92">
      <w:pPr>
        <w:jc w:val="both"/>
        <w:rPr>
          <w:rFonts w:ascii="Times New Roman" w:hAnsi="Times New Roman" w:cs="Times New Roman"/>
          <w:color w:val="auto"/>
        </w:rPr>
      </w:pPr>
    </w:p>
    <w:p w:rsidR="00F964C7" w:rsidRPr="00AF0304" w:rsidRDefault="00F964C7" w:rsidP="00EB5F92">
      <w:pPr>
        <w:jc w:val="both"/>
        <w:rPr>
          <w:rFonts w:ascii="Times New Roman" w:hAnsi="Times New Roman" w:cs="Times New Roman"/>
          <w:b/>
          <w:i/>
          <w:color w:val="auto"/>
        </w:rPr>
      </w:pPr>
      <w:r w:rsidRPr="00AF0304">
        <w:rPr>
          <w:rFonts w:ascii="Times New Roman" w:hAnsi="Times New Roman" w:cs="Times New Roman"/>
          <w:b/>
          <w:i/>
          <w:color w:val="auto"/>
        </w:rPr>
        <w:t>Известно ми е, че за декларирани неверни данни нося наказателна отговорност по чл. 313 от Наказателния кодекс.</w:t>
      </w:r>
    </w:p>
    <w:p w:rsidR="007A2B87" w:rsidRPr="00AF0304" w:rsidRDefault="007A2B87" w:rsidP="00EB5F92">
      <w:pPr>
        <w:jc w:val="both"/>
        <w:rPr>
          <w:rFonts w:ascii="Times New Roman" w:hAnsi="Times New Roman" w:cs="Times New Roman"/>
          <w:b/>
          <w:i/>
          <w:color w:val="auto"/>
        </w:rPr>
      </w:pPr>
    </w:p>
    <w:tbl>
      <w:tblPr>
        <w:tblStyle w:val="ab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6"/>
        <w:gridCol w:w="600"/>
        <w:gridCol w:w="6925"/>
      </w:tblGrid>
      <w:tr w:rsidR="007A2B87" w:rsidRPr="00AF0304" w:rsidTr="002A2850">
        <w:trPr>
          <w:trHeight w:val="101"/>
        </w:trPr>
        <w:tc>
          <w:tcPr>
            <w:tcW w:w="1843" w:type="dxa"/>
            <w:vMerge w:val="restart"/>
            <w:hideMark/>
          </w:tcPr>
          <w:p w:rsidR="007A2B87" w:rsidRPr="00AF0304" w:rsidRDefault="007A2B87" w:rsidP="002A2850">
            <w:pPr>
              <w:ind w:firstLine="176"/>
              <w:jc w:val="both"/>
              <w:rPr>
                <w:color w:val="auto"/>
                <w:lang w:val="en-US" w:bidi="ar-SA"/>
              </w:rPr>
            </w:pPr>
            <w:r w:rsidRPr="00AF0304">
              <w:t>Получаване:</w:t>
            </w:r>
          </w:p>
        </w:tc>
        <w:tc>
          <w:tcPr>
            <w:tcW w:w="709" w:type="dxa"/>
          </w:tcPr>
          <w:p w:rsidR="007A2B87" w:rsidRPr="00AF0304" w:rsidRDefault="007A2B87" w:rsidP="007A2B87">
            <w:pPr>
              <w:pStyle w:val="a6"/>
              <w:widowControl/>
              <w:numPr>
                <w:ilvl w:val="0"/>
                <w:numId w:val="5"/>
              </w:numPr>
              <w:autoSpaceDN w:val="0"/>
              <w:jc w:val="both"/>
              <w:rPr>
                <w:lang w:val="en-US"/>
              </w:rPr>
            </w:pPr>
          </w:p>
        </w:tc>
        <w:tc>
          <w:tcPr>
            <w:tcW w:w="8253" w:type="dxa"/>
            <w:hideMark/>
          </w:tcPr>
          <w:p w:rsidR="007A2B87" w:rsidRPr="00AF0304" w:rsidRDefault="007A2B87" w:rsidP="002A2850">
            <w:pPr>
              <w:jc w:val="both"/>
              <w:rPr>
                <w:lang w:val="en-US"/>
              </w:rPr>
            </w:pPr>
            <w:r w:rsidRPr="00AF0304">
              <w:rPr>
                <w:i/>
              </w:rPr>
              <w:t>На място в Информационния център</w:t>
            </w:r>
          </w:p>
        </w:tc>
      </w:tr>
      <w:tr w:rsidR="007A2B87" w:rsidRPr="00AF0304" w:rsidTr="002A2850">
        <w:trPr>
          <w:trHeight w:val="99"/>
        </w:trPr>
        <w:tc>
          <w:tcPr>
            <w:tcW w:w="0" w:type="auto"/>
            <w:vMerge/>
            <w:vAlign w:val="center"/>
            <w:hideMark/>
          </w:tcPr>
          <w:p w:rsidR="007A2B87" w:rsidRPr="00AF0304" w:rsidRDefault="007A2B87" w:rsidP="002A2850">
            <w:pPr>
              <w:widowControl/>
              <w:rPr>
                <w:rFonts w:eastAsia="MS Mincho"/>
                <w:lang w:val="en-US" w:eastAsia="ar-SA"/>
              </w:rPr>
            </w:pPr>
          </w:p>
        </w:tc>
        <w:tc>
          <w:tcPr>
            <w:tcW w:w="709" w:type="dxa"/>
          </w:tcPr>
          <w:p w:rsidR="007A2B87" w:rsidRPr="00AF0304" w:rsidRDefault="007A2B87" w:rsidP="007A2B87">
            <w:pPr>
              <w:pStyle w:val="a6"/>
              <w:widowControl/>
              <w:numPr>
                <w:ilvl w:val="0"/>
                <w:numId w:val="5"/>
              </w:numPr>
              <w:autoSpaceDN w:val="0"/>
              <w:jc w:val="both"/>
              <w:rPr>
                <w:lang w:val="en-US"/>
              </w:rPr>
            </w:pPr>
          </w:p>
        </w:tc>
        <w:tc>
          <w:tcPr>
            <w:tcW w:w="8253" w:type="dxa"/>
            <w:hideMark/>
          </w:tcPr>
          <w:p w:rsidR="007A2B87" w:rsidRPr="00AF0304" w:rsidRDefault="007A2B87" w:rsidP="002A2850">
            <w:pPr>
              <w:jc w:val="both"/>
              <w:rPr>
                <w:lang w:val="en-US"/>
              </w:rPr>
            </w:pPr>
            <w:r w:rsidRPr="00AF0304">
              <w:rPr>
                <w:i/>
              </w:rPr>
              <w:t xml:space="preserve">Чрез пощенска/куриерска пратка (за сметка на заявителя) на адрес:   </w:t>
            </w:r>
          </w:p>
        </w:tc>
      </w:tr>
      <w:tr w:rsidR="007A2B87" w:rsidRPr="00AF0304" w:rsidTr="002A2850">
        <w:trPr>
          <w:trHeight w:val="99"/>
        </w:trPr>
        <w:tc>
          <w:tcPr>
            <w:tcW w:w="0" w:type="auto"/>
            <w:vMerge/>
            <w:vAlign w:val="center"/>
            <w:hideMark/>
          </w:tcPr>
          <w:p w:rsidR="007A2B87" w:rsidRPr="00AF0304" w:rsidRDefault="007A2B87" w:rsidP="002A2850">
            <w:pPr>
              <w:widowControl/>
              <w:rPr>
                <w:rFonts w:eastAsia="MS Mincho"/>
                <w:lang w:val="en-US" w:eastAsia="ar-SA"/>
              </w:rPr>
            </w:pPr>
          </w:p>
        </w:tc>
        <w:tc>
          <w:tcPr>
            <w:tcW w:w="709" w:type="dxa"/>
          </w:tcPr>
          <w:p w:rsidR="007A2B87" w:rsidRPr="00AF0304" w:rsidRDefault="007A2B87" w:rsidP="007A2B87">
            <w:pPr>
              <w:pStyle w:val="a6"/>
              <w:widowControl/>
              <w:numPr>
                <w:ilvl w:val="0"/>
                <w:numId w:val="5"/>
              </w:numPr>
              <w:autoSpaceDN w:val="0"/>
              <w:jc w:val="both"/>
              <w:rPr>
                <w:lang w:val="en-US"/>
              </w:rPr>
            </w:pPr>
          </w:p>
        </w:tc>
        <w:tc>
          <w:tcPr>
            <w:tcW w:w="8253" w:type="dxa"/>
            <w:hideMark/>
          </w:tcPr>
          <w:p w:rsidR="007A2B87" w:rsidRPr="00AF0304" w:rsidRDefault="007A2B87" w:rsidP="002A2850">
            <w:pPr>
              <w:jc w:val="both"/>
              <w:rPr>
                <w:lang w:val="en-US"/>
              </w:rPr>
            </w:pPr>
            <w:r w:rsidRPr="00AF0304">
              <w:rPr>
                <w:i/>
              </w:rPr>
              <w:t>По електронен път</w:t>
            </w:r>
            <w:r w:rsidRPr="00AF0304">
              <w:rPr>
                <w:i/>
                <w:lang w:val="en-US"/>
              </w:rPr>
              <w:t xml:space="preserve"> </w:t>
            </w:r>
            <w:r w:rsidRPr="00AF0304">
              <w:rPr>
                <w:i/>
              </w:rPr>
              <w:t xml:space="preserve">на </w:t>
            </w:r>
            <w:r w:rsidRPr="00AF0304">
              <w:rPr>
                <w:i/>
                <w:lang w:val="en-US"/>
              </w:rPr>
              <w:t>e-mail:</w:t>
            </w:r>
          </w:p>
        </w:tc>
      </w:tr>
    </w:tbl>
    <w:p w:rsidR="00F964C7" w:rsidRPr="00AF0304" w:rsidRDefault="00EB218C" w:rsidP="00EB218C">
      <w:pPr>
        <w:widowControl/>
        <w:tabs>
          <w:tab w:val="left" w:pos="3617"/>
        </w:tabs>
        <w:contextualSpacing/>
        <w:rPr>
          <w:rFonts w:ascii="Times New Roman" w:eastAsia="Times New Roman" w:hAnsi="Times New Roman" w:cs="Times New Roman"/>
          <w:color w:val="auto"/>
          <w:lang w:bidi="ar-SA"/>
        </w:rPr>
      </w:pPr>
      <w:r w:rsidRPr="00AF0304">
        <w:rPr>
          <w:rFonts w:ascii="Times New Roman" w:eastAsia="Times New Roman" w:hAnsi="Times New Roman" w:cs="Times New Roman"/>
          <w:color w:val="auto"/>
          <w:lang w:bidi="ar-SA"/>
        </w:rPr>
        <w:tab/>
      </w:r>
    </w:p>
    <w:p w:rsidR="00EB218C" w:rsidRPr="00AF0304" w:rsidRDefault="00EB218C" w:rsidP="00EB218C">
      <w:pPr>
        <w:widowControl/>
        <w:numPr>
          <w:ilvl w:val="0"/>
          <w:numId w:val="1"/>
        </w:numPr>
        <w:tabs>
          <w:tab w:val="left" w:pos="567"/>
        </w:tabs>
        <w:spacing w:line="360" w:lineRule="auto"/>
        <w:ind w:left="0" w:firstLine="284"/>
        <w:contextualSpacing/>
        <w:jc w:val="both"/>
        <w:rPr>
          <w:rFonts w:ascii="Times New Roman" w:hAnsi="Times New Roman" w:cs="Times New Roman"/>
          <w:i/>
          <w:color w:val="auto"/>
        </w:rPr>
      </w:pPr>
      <w:r w:rsidRPr="00AF0304">
        <w:rPr>
          <w:rFonts w:ascii="Times New Roman" w:hAnsi="Times New Roman" w:cs="Times New Roman"/>
          <w:i/>
          <w:color w:val="auto"/>
        </w:rPr>
        <w:t>Информиран/а съм, че личните ми данни се обработват за целите на административното обслужване.</w:t>
      </w:r>
    </w:p>
    <w:p w:rsidR="007B7FCF" w:rsidRPr="00AF0304" w:rsidRDefault="007B7FCF" w:rsidP="00A251F5">
      <w:pPr>
        <w:widowControl/>
        <w:tabs>
          <w:tab w:val="left" w:pos="567"/>
        </w:tabs>
        <w:spacing w:line="360" w:lineRule="auto"/>
        <w:ind w:left="284"/>
        <w:contextualSpacing/>
        <w:jc w:val="both"/>
        <w:rPr>
          <w:rFonts w:ascii="Times New Roman" w:hAnsi="Times New Roman" w:cs="Times New Roman"/>
          <w:i/>
          <w:color w:val="auto"/>
        </w:rPr>
      </w:pPr>
    </w:p>
    <w:p w:rsidR="007607B1" w:rsidRPr="00AF0304" w:rsidRDefault="00E07281" w:rsidP="005233F0">
      <w:pPr>
        <w:pStyle w:val="1"/>
        <w:shd w:val="clear" w:color="auto" w:fill="auto"/>
        <w:tabs>
          <w:tab w:val="right" w:pos="5838"/>
          <w:tab w:val="right" w:pos="7402"/>
        </w:tabs>
        <w:spacing w:after="0" w:line="547" w:lineRule="exact"/>
        <w:ind w:right="240"/>
        <w:jc w:val="left"/>
        <w:rPr>
          <w:color w:val="auto"/>
          <w:sz w:val="24"/>
          <w:szCs w:val="24"/>
        </w:rPr>
      </w:pPr>
      <w:r w:rsidRPr="00AF0304">
        <w:rPr>
          <w:color w:val="auto"/>
          <w:sz w:val="24"/>
          <w:szCs w:val="24"/>
        </w:rPr>
        <w:tab/>
      </w:r>
      <w:r w:rsidR="00B467C0">
        <w:rPr>
          <w:color w:val="auto"/>
          <w:sz w:val="24"/>
          <w:szCs w:val="24"/>
        </w:rPr>
        <w:tab/>
      </w:r>
      <w:bookmarkStart w:id="1" w:name="_GoBack"/>
      <w:bookmarkEnd w:id="1"/>
      <w:r w:rsidR="00B467C0">
        <w:rPr>
          <w:rStyle w:val="a5"/>
          <w:color w:val="auto"/>
          <w:sz w:val="24"/>
          <w:szCs w:val="24"/>
        </w:rPr>
        <w:t>С уважение</w:t>
      </w:r>
      <w:r w:rsidRPr="00AF0304">
        <w:rPr>
          <w:rStyle w:val="a5"/>
          <w:color w:val="auto"/>
          <w:sz w:val="24"/>
          <w:szCs w:val="24"/>
        </w:rPr>
        <w:t>,</w:t>
      </w:r>
    </w:p>
    <w:p w:rsidR="00E44D8F" w:rsidRPr="00AF0304" w:rsidRDefault="00280AB6" w:rsidP="00E44D8F">
      <w:pPr>
        <w:pStyle w:val="31"/>
        <w:shd w:val="clear" w:color="auto" w:fill="auto"/>
        <w:spacing w:before="0" w:after="120" w:line="180" w:lineRule="exact"/>
        <w:ind w:left="7500"/>
        <w:jc w:val="left"/>
        <w:rPr>
          <w:sz w:val="24"/>
          <w:szCs w:val="24"/>
        </w:rPr>
      </w:pPr>
      <w:r w:rsidRPr="00AF0304">
        <w:rPr>
          <w:sz w:val="24"/>
          <w:szCs w:val="24"/>
        </w:rPr>
        <w:t>/подпис</w:t>
      </w:r>
      <w:r w:rsidR="00E07281" w:rsidRPr="00AF0304">
        <w:rPr>
          <w:sz w:val="24"/>
          <w:szCs w:val="24"/>
        </w:rPr>
        <w:t>/</w:t>
      </w:r>
    </w:p>
    <w:p w:rsidR="006B4B57" w:rsidRPr="00AF0304" w:rsidRDefault="006B4B57" w:rsidP="00FC6D60">
      <w:pPr>
        <w:rPr>
          <w:rFonts w:ascii="Times New Roman" w:hAnsi="Times New Roman" w:cs="Times New Roman"/>
          <w:lang w:val="en-US"/>
        </w:rPr>
      </w:pPr>
    </w:p>
    <w:p w:rsidR="007A2B87" w:rsidRPr="00AF0304" w:rsidRDefault="007A2B87" w:rsidP="00FC6D60">
      <w:pPr>
        <w:rPr>
          <w:rFonts w:ascii="Times New Roman" w:hAnsi="Times New Roman" w:cs="Times New Roman"/>
          <w:lang w:val="en-US"/>
        </w:rPr>
      </w:pPr>
    </w:p>
    <w:p w:rsidR="007A2B87" w:rsidRPr="00AF0304" w:rsidRDefault="007A2B87" w:rsidP="00FC6D60">
      <w:pPr>
        <w:rPr>
          <w:rFonts w:ascii="Times New Roman" w:hAnsi="Times New Roman" w:cs="Times New Roman"/>
          <w:lang w:val="en-US"/>
        </w:rPr>
      </w:pPr>
    </w:p>
    <w:p w:rsidR="002F29D1" w:rsidRPr="00AF0304" w:rsidRDefault="002F29D1" w:rsidP="00FC6D60">
      <w:pPr>
        <w:rPr>
          <w:rFonts w:ascii="Times New Roman" w:hAnsi="Times New Roman" w:cs="Times New Roman"/>
          <w:lang w:val="en-US"/>
        </w:rPr>
      </w:pPr>
    </w:p>
    <w:sectPr w:rsidR="002F29D1" w:rsidRPr="00AF0304" w:rsidSect="00F961C6">
      <w:type w:val="continuous"/>
      <w:pgSz w:w="11909" w:h="16838"/>
      <w:pgMar w:top="1418" w:right="1140" w:bottom="1276" w:left="118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5341" w:rsidRDefault="00DE5341">
      <w:r>
        <w:separator/>
      </w:r>
    </w:p>
  </w:endnote>
  <w:endnote w:type="continuationSeparator" w:id="0">
    <w:p w:rsidR="00DE5341" w:rsidRDefault="00DE5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5341" w:rsidRDefault="00DE5341"/>
  </w:footnote>
  <w:footnote w:type="continuationSeparator" w:id="0">
    <w:p w:rsidR="00DE5341" w:rsidRDefault="00DE534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44244"/>
    <w:multiLevelType w:val="hybridMultilevel"/>
    <w:tmpl w:val="EABE3A9C"/>
    <w:lvl w:ilvl="0" w:tplc="D7A800AA">
      <w:start w:val="1"/>
      <w:numFmt w:val="bullet"/>
      <w:lvlText w:val="r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8700ECD"/>
    <w:multiLevelType w:val="hybridMultilevel"/>
    <w:tmpl w:val="6954305E"/>
    <w:lvl w:ilvl="0" w:tplc="F358FDEE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6A3006"/>
    <w:multiLevelType w:val="hybridMultilevel"/>
    <w:tmpl w:val="0BE83B76"/>
    <w:lvl w:ilvl="0" w:tplc="4B9AC824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F86978"/>
    <w:multiLevelType w:val="hybridMultilevel"/>
    <w:tmpl w:val="92DA23AC"/>
    <w:lvl w:ilvl="0" w:tplc="B2E8DC50">
      <w:start w:val="1"/>
      <w:numFmt w:val="decimal"/>
      <w:lvlText w:val="%1."/>
      <w:lvlJc w:val="left"/>
      <w:pPr>
        <w:ind w:left="975" w:hanging="61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AC3012"/>
    <w:multiLevelType w:val="hybridMultilevel"/>
    <w:tmpl w:val="BC048F12"/>
    <w:lvl w:ilvl="0" w:tplc="D7A800AA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7B1"/>
    <w:rsid w:val="00083060"/>
    <w:rsid w:val="000D4625"/>
    <w:rsid w:val="000E4FD6"/>
    <w:rsid w:val="00125F74"/>
    <w:rsid w:val="00140BAE"/>
    <w:rsid w:val="00164668"/>
    <w:rsid w:val="00172ADE"/>
    <w:rsid w:val="0017701C"/>
    <w:rsid w:val="0020359C"/>
    <w:rsid w:val="00221D1E"/>
    <w:rsid w:val="0027001B"/>
    <w:rsid w:val="00280AB6"/>
    <w:rsid w:val="002C4D61"/>
    <w:rsid w:val="002F29D1"/>
    <w:rsid w:val="00312CB0"/>
    <w:rsid w:val="00386339"/>
    <w:rsid w:val="003D3ECF"/>
    <w:rsid w:val="003E7231"/>
    <w:rsid w:val="003F188A"/>
    <w:rsid w:val="003F4C52"/>
    <w:rsid w:val="00416E9F"/>
    <w:rsid w:val="00417DA4"/>
    <w:rsid w:val="00421492"/>
    <w:rsid w:val="004368DB"/>
    <w:rsid w:val="00513BE5"/>
    <w:rsid w:val="005233F0"/>
    <w:rsid w:val="005611F3"/>
    <w:rsid w:val="005729EA"/>
    <w:rsid w:val="005825B7"/>
    <w:rsid w:val="005A2878"/>
    <w:rsid w:val="005D534B"/>
    <w:rsid w:val="00600B00"/>
    <w:rsid w:val="0060242A"/>
    <w:rsid w:val="00610690"/>
    <w:rsid w:val="00616857"/>
    <w:rsid w:val="006573B7"/>
    <w:rsid w:val="00660118"/>
    <w:rsid w:val="00671006"/>
    <w:rsid w:val="006B4B57"/>
    <w:rsid w:val="006C7553"/>
    <w:rsid w:val="007607B1"/>
    <w:rsid w:val="00774050"/>
    <w:rsid w:val="007A105A"/>
    <w:rsid w:val="007A2B87"/>
    <w:rsid w:val="007B7FCF"/>
    <w:rsid w:val="00827E3A"/>
    <w:rsid w:val="00864BFD"/>
    <w:rsid w:val="00865274"/>
    <w:rsid w:val="00890E7F"/>
    <w:rsid w:val="008C0F4B"/>
    <w:rsid w:val="008D0C5F"/>
    <w:rsid w:val="008D6E33"/>
    <w:rsid w:val="009012FC"/>
    <w:rsid w:val="0094012E"/>
    <w:rsid w:val="009B536A"/>
    <w:rsid w:val="009D0A26"/>
    <w:rsid w:val="00A251F5"/>
    <w:rsid w:val="00AB44BC"/>
    <w:rsid w:val="00AE3771"/>
    <w:rsid w:val="00AF0304"/>
    <w:rsid w:val="00AF085F"/>
    <w:rsid w:val="00AF2240"/>
    <w:rsid w:val="00B00619"/>
    <w:rsid w:val="00B467C0"/>
    <w:rsid w:val="00BC5321"/>
    <w:rsid w:val="00C109BA"/>
    <w:rsid w:val="00C27693"/>
    <w:rsid w:val="00C9729E"/>
    <w:rsid w:val="00D074BC"/>
    <w:rsid w:val="00D31B48"/>
    <w:rsid w:val="00D67C5A"/>
    <w:rsid w:val="00D7056C"/>
    <w:rsid w:val="00D83D64"/>
    <w:rsid w:val="00D87891"/>
    <w:rsid w:val="00D91AF2"/>
    <w:rsid w:val="00D93095"/>
    <w:rsid w:val="00DC0EA5"/>
    <w:rsid w:val="00DE5341"/>
    <w:rsid w:val="00E07281"/>
    <w:rsid w:val="00E11ED4"/>
    <w:rsid w:val="00E1480A"/>
    <w:rsid w:val="00E31E62"/>
    <w:rsid w:val="00E44D8F"/>
    <w:rsid w:val="00E531D8"/>
    <w:rsid w:val="00E636E6"/>
    <w:rsid w:val="00E73F5A"/>
    <w:rsid w:val="00EB218C"/>
    <w:rsid w:val="00EB5F92"/>
    <w:rsid w:val="00EE6B92"/>
    <w:rsid w:val="00F469D7"/>
    <w:rsid w:val="00F76827"/>
    <w:rsid w:val="00F961C6"/>
    <w:rsid w:val="00F964C7"/>
    <w:rsid w:val="00FA69C7"/>
    <w:rsid w:val="00FB67C4"/>
    <w:rsid w:val="00FC6D60"/>
    <w:rsid w:val="00FE2DE3"/>
    <w:rsid w:val="00FE2F73"/>
    <w:rsid w:val="00FE5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CF8F2"/>
  <w15:docId w15:val="{AD3B7D7C-0459-491B-8C13-26D294D75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color w:val="000000"/>
      <w:sz w:val="24"/>
      <w:szCs w:val="24"/>
      <w:lang w:bidi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66CC"/>
      <w:u w:val="single"/>
    </w:rPr>
  </w:style>
  <w:style w:type="character" w:customStyle="1" w:styleId="2">
    <w:name w:val="Основен текст (2)_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4">
    <w:name w:val="Основен текст_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">
    <w:name w:val="Основен текст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3">
    <w:name w:val="Основен текст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21">
    <w:name w:val="Основен текст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10">
    <w:name w:val="Заглавие #1_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30">
    <w:name w:val="Основен текст (3)_"/>
    <w:link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a5">
    <w:name w:val="Основен текст + Удебелен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bg-BG" w:eastAsia="bg-BG" w:bidi="bg-BG"/>
    </w:rPr>
  </w:style>
  <w:style w:type="paragraph" w:customStyle="1" w:styleId="20">
    <w:name w:val="Основен текст (2)"/>
    <w:basedOn w:val="a"/>
    <w:link w:val="2"/>
    <w:pPr>
      <w:shd w:val="clear" w:color="auto" w:fill="FFFFFF"/>
      <w:spacing w:before="300" w:line="307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">
    <w:name w:val="Основен текст1"/>
    <w:basedOn w:val="a"/>
    <w:link w:val="a4"/>
    <w:pPr>
      <w:shd w:val="clear" w:color="auto" w:fill="FFFFFF"/>
      <w:spacing w:after="60" w:line="278" w:lineRule="exact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1">
    <w:name w:val="Заглавие #1"/>
    <w:basedOn w:val="a"/>
    <w:link w:val="10"/>
    <w:pPr>
      <w:shd w:val="clear" w:color="auto" w:fill="FFFFFF"/>
      <w:spacing w:before="300" w:after="3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31">
    <w:name w:val="Основен текст (3)"/>
    <w:basedOn w:val="a"/>
    <w:link w:val="30"/>
    <w:pPr>
      <w:shd w:val="clear" w:color="auto" w:fill="FFFFFF"/>
      <w:spacing w:before="480" w:after="900" w:line="0" w:lineRule="atLeast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ListParagraph1">
    <w:name w:val="List Paragraph1"/>
    <w:basedOn w:val="a"/>
    <w:uiPriority w:val="34"/>
    <w:qFormat/>
    <w:rsid w:val="00EB218C"/>
    <w:pPr>
      <w:widowControl/>
      <w:ind w:left="720"/>
      <w:contextualSpacing/>
    </w:pPr>
    <w:rPr>
      <w:rFonts w:ascii="Times New Roman" w:eastAsia="Times New Roman" w:hAnsi="Times New Roman" w:cs="Times New Roman"/>
      <w:color w:val="auto"/>
      <w:sz w:val="20"/>
      <w:szCs w:val="20"/>
      <w:lang w:val="en-AU" w:eastAsia="en-US" w:bidi="ar-SA"/>
    </w:rPr>
  </w:style>
  <w:style w:type="paragraph" w:styleId="a6">
    <w:name w:val="List Paragraph"/>
    <w:basedOn w:val="a"/>
    <w:uiPriority w:val="34"/>
    <w:qFormat/>
    <w:rsid w:val="00421492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EE6B92"/>
    <w:pPr>
      <w:tabs>
        <w:tab w:val="center" w:pos="4703"/>
        <w:tab w:val="right" w:pos="9406"/>
      </w:tabs>
    </w:pPr>
  </w:style>
  <w:style w:type="character" w:customStyle="1" w:styleId="a8">
    <w:name w:val="Горен колонтитул Знак"/>
    <w:basedOn w:val="a0"/>
    <w:link w:val="a7"/>
    <w:uiPriority w:val="99"/>
    <w:rsid w:val="00EE6B92"/>
    <w:rPr>
      <w:color w:val="000000"/>
      <w:sz w:val="24"/>
      <w:szCs w:val="24"/>
      <w:lang w:bidi="bg-BG"/>
    </w:rPr>
  </w:style>
  <w:style w:type="paragraph" w:styleId="a9">
    <w:name w:val="footer"/>
    <w:basedOn w:val="a"/>
    <w:link w:val="aa"/>
    <w:uiPriority w:val="99"/>
    <w:unhideWhenUsed/>
    <w:rsid w:val="00EE6B92"/>
    <w:pPr>
      <w:tabs>
        <w:tab w:val="center" w:pos="4703"/>
        <w:tab w:val="right" w:pos="9406"/>
      </w:tabs>
    </w:pPr>
  </w:style>
  <w:style w:type="character" w:customStyle="1" w:styleId="aa">
    <w:name w:val="Долен колонтитул Знак"/>
    <w:basedOn w:val="a0"/>
    <w:link w:val="a9"/>
    <w:uiPriority w:val="99"/>
    <w:rsid w:val="00EE6B92"/>
    <w:rPr>
      <w:color w:val="000000"/>
      <w:sz w:val="24"/>
      <w:szCs w:val="24"/>
      <w:lang w:bidi="bg-BG"/>
    </w:rPr>
  </w:style>
  <w:style w:type="table" w:styleId="ab">
    <w:name w:val="Table Grid"/>
    <w:basedOn w:val="a1"/>
    <w:rsid w:val="007A2B87"/>
    <w:rPr>
      <w:rFonts w:ascii="Times New Roman" w:eastAsia="Times New Roma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2C4D61"/>
    <w:rPr>
      <w:rFonts w:ascii="Segoe UI" w:hAnsi="Segoe UI" w:cs="Segoe UI"/>
      <w:sz w:val="18"/>
      <w:szCs w:val="18"/>
    </w:rPr>
  </w:style>
  <w:style w:type="character" w:customStyle="1" w:styleId="ad">
    <w:name w:val="Изнесен текст Знак"/>
    <w:basedOn w:val="a0"/>
    <w:link w:val="ac"/>
    <w:uiPriority w:val="99"/>
    <w:semiHidden/>
    <w:rsid w:val="002C4D61"/>
    <w:rPr>
      <w:rFonts w:ascii="Segoe UI" w:hAnsi="Segoe UI" w:cs="Segoe UI"/>
      <w:color w:val="000000"/>
      <w:sz w:val="18"/>
      <w:szCs w:val="18"/>
      <w:lang w:bidi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9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2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F2F91E-9083-432A-BC9C-069738E92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303</Words>
  <Characters>1733</Characters>
  <Application>Microsoft Office Word</Application>
  <DocSecurity>0</DocSecurity>
  <Lines>14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Varna Municipality</Company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 Момчилова</dc:creator>
  <cp:lastModifiedBy>User</cp:lastModifiedBy>
  <cp:revision>3</cp:revision>
  <cp:lastPrinted>2021-04-20T06:49:00Z</cp:lastPrinted>
  <dcterms:created xsi:type="dcterms:W3CDTF">2021-12-09T14:05:00Z</dcterms:created>
  <dcterms:modified xsi:type="dcterms:W3CDTF">2021-12-09T14:06:00Z</dcterms:modified>
</cp:coreProperties>
</file>