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8D" w:rsidRDefault="000F158D" w:rsidP="000F158D">
      <w:pPr>
        <w:ind w:firstLine="850"/>
        <w:jc w:val="both"/>
        <w:rPr>
          <w:sz w:val="24"/>
          <w:szCs w:val="24"/>
          <w:highlight w:val="white"/>
          <w:shd w:val="clear" w:color="auto" w:fill="FEFEFE"/>
        </w:rPr>
      </w:pPr>
      <w:bookmarkStart w:id="0" w:name="_GoBack"/>
      <w:bookmarkEnd w:id="0"/>
      <w:r>
        <w:rPr>
          <w:sz w:val="24"/>
          <w:szCs w:val="24"/>
          <w:highlight w:val="white"/>
          <w:shd w:val="clear" w:color="auto" w:fill="FEFEFE"/>
        </w:rPr>
        <w:t>Приложение № 7 към чл. 8, ал. 3</w:t>
      </w:r>
    </w:p>
    <w:p w:rsidR="000F158D" w:rsidRDefault="000F158D" w:rsidP="000F158D">
      <w:pPr>
        <w:ind w:firstLine="850"/>
        <w:jc w:val="both"/>
        <w:rPr>
          <w:sz w:val="24"/>
          <w:szCs w:val="24"/>
          <w:highlight w:val="white"/>
          <w:shd w:val="clear" w:color="auto" w:fill="FEFEFE"/>
        </w:rPr>
      </w:pPr>
    </w:p>
    <w:p w:rsidR="000F158D" w:rsidRDefault="000F158D" w:rsidP="000F158D">
      <w:pPr>
        <w:rPr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0F158D" w:rsidRPr="00A016D1" w:rsidTr="0033377E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   До .....................................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                                                                                                                                гр. .....................................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 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jc w:val="center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ЗАЯВЛЕНИЕ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 xml:space="preserve">за издаване на разрешение за употреба на продукти по чл. 8, ал. 3 от Наредбата за ограничаване емисиите на летливи органични съединения при употребата на органични разтворители в определени бои, лакове и </w:t>
            </w:r>
            <w:proofErr w:type="spellStart"/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авторепаратурни</w:t>
            </w:r>
            <w:proofErr w:type="spellEnd"/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 xml:space="preserve"> продукти (наредбата)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 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от .........................................................................................................................................................................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jc w:val="center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i/>
                <w:iCs/>
                <w:highlight w:val="white"/>
                <w:shd w:val="clear" w:color="auto" w:fill="FEFEFE"/>
              </w:rPr>
              <w:t>(наименование, име, адрес, БУЛСТАТ, ЕИК*1, ЕГН, електронна поща, телефон на лицето, стопанисващо обекта, статут на културна ценност по Закона за културното наследство, местонахождение и точен адрес на обекта)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 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На основание чл. 8 от наредбата за нуждите от реставрация и поддържане на обект (сграда или старо превозно средство) ...........................................................................................................................................,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jc w:val="center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i/>
                <w:iCs/>
                <w:highlight w:val="white"/>
                <w:shd w:val="clear" w:color="auto" w:fill="FEFEFE"/>
              </w:rPr>
              <w:t>                                                     (точно наименование на обекта)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с настоящото заявявам необходимостта от закупуване (доставка) и употреба на продукти за нанасяне на покрития, неотговарящи на изискванията за максимално съдържание на ЛОС по чл. 3 от наредбата, както следва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25"/>
              <w:gridCol w:w="2161"/>
              <w:gridCol w:w="1653"/>
              <w:gridCol w:w="2904"/>
              <w:gridCol w:w="1425"/>
            </w:tblGrid>
            <w:tr w:rsidR="000F158D" w:rsidRPr="00A016D1" w:rsidTr="0033377E">
              <w:trPr>
                <w:trHeight w:val="272"/>
              </w:trPr>
              <w:tc>
                <w:tcPr>
                  <w:tcW w:w="16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45" w:type="dxa"/>
                    <w:bottom w:w="0" w:type="dxa"/>
                  </w:tcMar>
                  <w:vAlign w:val="center"/>
                </w:tcPr>
                <w:p w:rsidR="000F158D" w:rsidRPr="00A016D1" w:rsidRDefault="000F158D" w:rsidP="0033377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</w:pPr>
                  <w:r w:rsidRPr="00A016D1"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  <w:t>Наименование на продукта</w:t>
                  </w:r>
                </w:p>
              </w:tc>
              <w:tc>
                <w:tcPr>
                  <w:tcW w:w="21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45" w:type="dxa"/>
                    <w:bottom w:w="0" w:type="dxa"/>
                  </w:tcMar>
                  <w:vAlign w:val="center"/>
                </w:tcPr>
                <w:p w:rsidR="000F158D" w:rsidRPr="00A016D1" w:rsidRDefault="000F158D" w:rsidP="0033377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</w:pPr>
                  <w:r w:rsidRPr="00A016D1"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  <w:t xml:space="preserve">Категория, </w:t>
                  </w:r>
                  <w:proofErr w:type="spellStart"/>
                  <w:r w:rsidRPr="00A016D1"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  <w:t>подкатегория</w:t>
                  </w:r>
                  <w:proofErr w:type="spellEnd"/>
                  <w:r w:rsidRPr="00A016D1"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  <w:t xml:space="preserve"> и тип на продукта съгласно приложение № 2</w:t>
                  </w:r>
                </w:p>
              </w:tc>
              <w:tc>
                <w:tcPr>
                  <w:tcW w:w="16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45" w:type="dxa"/>
                    <w:bottom w:w="0" w:type="dxa"/>
                  </w:tcMar>
                  <w:vAlign w:val="center"/>
                </w:tcPr>
                <w:p w:rsidR="000F158D" w:rsidRPr="00A016D1" w:rsidRDefault="000F158D" w:rsidP="0033377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</w:pPr>
                  <w:r w:rsidRPr="00A016D1"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  <w:t>Норма за максимално съдържание на ЛОС</w:t>
                  </w:r>
                  <w:r w:rsidRPr="00A016D1"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  <w:br/>
                    <w:t>(в g/l)</w:t>
                  </w:r>
                </w:p>
              </w:tc>
              <w:tc>
                <w:tcPr>
                  <w:tcW w:w="29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45" w:type="dxa"/>
                    <w:bottom w:w="0" w:type="dxa"/>
                  </w:tcMar>
                  <w:vAlign w:val="center"/>
                </w:tcPr>
                <w:p w:rsidR="000F158D" w:rsidRPr="00A016D1" w:rsidRDefault="000F158D" w:rsidP="0033377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</w:pPr>
                  <w:r w:rsidRPr="00A016D1"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  <w:t>Максимално допустимо съдържание на ЛОС в готовия за употреба краен продукт (в g/l) съгласно приложение № 2</w:t>
                  </w:r>
                </w:p>
              </w:tc>
              <w:tc>
                <w:tcPr>
                  <w:tcW w:w="14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45" w:type="dxa"/>
                    <w:bottom w:w="0" w:type="dxa"/>
                  </w:tcMar>
                  <w:vAlign w:val="center"/>
                </w:tcPr>
                <w:p w:rsidR="000F158D" w:rsidRPr="00A016D1" w:rsidRDefault="000F158D" w:rsidP="0033377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</w:pPr>
                  <w:r w:rsidRPr="00A016D1"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  <w:t xml:space="preserve">Количество (в </w:t>
                  </w:r>
                  <w:proofErr w:type="spellStart"/>
                  <w:r w:rsidRPr="00A016D1"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  <w:t>kg</w:t>
                  </w:r>
                  <w:proofErr w:type="spellEnd"/>
                  <w:r w:rsidRPr="00A016D1"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  <w:t>)</w:t>
                  </w:r>
                </w:p>
              </w:tc>
            </w:tr>
            <w:tr w:rsidR="000F158D" w:rsidRPr="00A016D1" w:rsidTr="0033377E">
              <w:trPr>
                <w:trHeight w:val="272"/>
              </w:trPr>
              <w:tc>
                <w:tcPr>
                  <w:tcW w:w="16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45" w:type="dxa"/>
                    <w:bottom w:w="0" w:type="dxa"/>
                  </w:tcMar>
                  <w:vAlign w:val="center"/>
                </w:tcPr>
                <w:p w:rsidR="000F158D" w:rsidRPr="00A016D1" w:rsidRDefault="000F158D" w:rsidP="0033377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</w:pPr>
                  <w:r w:rsidRPr="00A016D1"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  <w:t>............</w:t>
                  </w:r>
                </w:p>
              </w:tc>
              <w:tc>
                <w:tcPr>
                  <w:tcW w:w="21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45" w:type="dxa"/>
                    <w:bottom w:w="0" w:type="dxa"/>
                  </w:tcMar>
                  <w:vAlign w:val="center"/>
                </w:tcPr>
                <w:p w:rsidR="000F158D" w:rsidRPr="00A016D1" w:rsidRDefault="000F158D" w:rsidP="0033377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</w:pPr>
                  <w:r w:rsidRPr="00A016D1"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  <w:t>...............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45" w:type="dxa"/>
                    <w:bottom w:w="0" w:type="dxa"/>
                  </w:tcMar>
                  <w:vAlign w:val="center"/>
                </w:tcPr>
                <w:p w:rsidR="000F158D" w:rsidRPr="00A016D1" w:rsidRDefault="000F158D" w:rsidP="0033377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</w:pPr>
                  <w:r w:rsidRPr="00A016D1"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  <w:t>...........</w:t>
                  </w:r>
                </w:p>
              </w:tc>
              <w:tc>
                <w:tcPr>
                  <w:tcW w:w="29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45" w:type="dxa"/>
                    <w:bottom w:w="0" w:type="dxa"/>
                  </w:tcMar>
                  <w:vAlign w:val="center"/>
                </w:tcPr>
                <w:p w:rsidR="000F158D" w:rsidRPr="00A016D1" w:rsidRDefault="000F158D" w:rsidP="0033377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</w:pPr>
                  <w:r w:rsidRPr="00A016D1"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  <w:t>...................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45" w:type="dxa"/>
                    <w:bottom w:w="0" w:type="dxa"/>
                  </w:tcMar>
                  <w:vAlign w:val="center"/>
                </w:tcPr>
                <w:p w:rsidR="000F158D" w:rsidRPr="00A016D1" w:rsidRDefault="000F158D" w:rsidP="0033377E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</w:pPr>
                  <w:r w:rsidRPr="00A016D1">
                    <w:rPr>
                      <w:rFonts w:ascii="Arial" w:hAnsi="Arial" w:cs="Arial"/>
                      <w:highlight w:val="white"/>
                      <w:shd w:val="clear" w:color="auto" w:fill="FEFEFE"/>
                    </w:rPr>
                    <w:t>..........</w:t>
                  </w:r>
                </w:p>
              </w:tc>
            </w:tr>
          </w:tbl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 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 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Декларирам, че: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1. Разрешените количества от посочените продукти за нанасяне на покрития ще бъдат използвани само за нуждите на посочения по-горе обект в срок до ......................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2. Посочените продукти ще бъдат доставени от: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..............................................................................................................................................................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jc w:val="center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i/>
                <w:iCs/>
                <w:highlight w:val="white"/>
                <w:shd w:val="clear" w:color="auto" w:fill="FEFEFE"/>
              </w:rPr>
              <w:t>(наименование (име), адрес, БУЛСТАТ, ЕИК, телефон на производителя (доставчика)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 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 xml:space="preserve">Известно ми е, че за представянето на неверни данни нося отговорност по чл. 313 от Наказателния </w:t>
            </w: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lastRenderedPageBreak/>
              <w:t>кодекс и подлежа на санкциониране по чл. 34д от Закона за чистотата на атмосферния въздух.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 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Желая да получа разрешението за закупуване (доставка) и употреба на продукти за нанасяне на покрития съгласно чл. 8, ал. 7 от наредбата: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Wingdings 2" w:hAnsi="Wingdings 2" w:cs="Wingdings 2"/>
                <w:sz w:val="22"/>
                <w:szCs w:val="22"/>
                <w:highlight w:val="white"/>
                <w:shd w:val="clear" w:color="auto" w:fill="FEFEFE"/>
              </w:rPr>
              <w:t></w:t>
            </w: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 xml:space="preserve"> лично от звеното за административно обслужване при РИОСВ;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Wingdings 2" w:hAnsi="Wingdings 2" w:cs="Wingdings 2"/>
                <w:sz w:val="22"/>
                <w:szCs w:val="22"/>
                <w:highlight w:val="white"/>
                <w:shd w:val="clear" w:color="auto" w:fill="FEFEFE"/>
              </w:rPr>
              <w:t></w:t>
            </w: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 xml:space="preserve"> чрез пощенски оператор на адрес:.................................................................................., като декларирам, че пощенските разходи са за моя сметка, платими при получаването му. Индивидуалният административен акт да бъде изпратен: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Wingdings 2" w:hAnsi="Wingdings 2" w:cs="Wingdings 2"/>
                <w:sz w:val="22"/>
                <w:szCs w:val="22"/>
                <w:highlight w:val="white"/>
                <w:shd w:val="clear" w:color="auto" w:fill="FEFEFE"/>
              </w:rPr>
              <w:t></w:t>
            </w: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 xml:space="preserve"> като вътрешна препоръчана пощенска пратка;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Wingdings 2" w:hAnsi="Wingdings 2" w:cs="Wingdings 2"/>
                <w:sz w:val="22"/>
                <w:szCs w:val="22"/>
                <w:highlight w:val="white"/>
                <w:shd w:val="clear" w:color="auto" w:fill="FEFEFE"/>
              </w:rPr>
              <w:t></w:t>
            </w: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 xml:space="preserve"> като вътрешна куриерска пратка;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Wingdings 2" w:hAnsi="Wingdings 2" w:cs="Wingdings 2"/>
                <w:sz w:val="22"/>
                <w:szCs w:val="22"/>
                <w:highlight w:val="white"/>
                <w:shd w:val="clear" w:color="auto" w:fill="FEFEFE"/>
              </w:rPr>
              <w:t></w:t>
            </w: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 xml:space="preserve"> като международна препоръчана пощенска пратка;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Wingdings 2" w:hAnsi="Wingdings 2" w:cs="Wingdings 2"/>
                <w:sz w:val="22"/>
                <w:szCs w:val="22"/>
                <w:highlight w:val="white"/>
                <w:shd w:val="clear" w:color="auto" w:fill="FEFEFE"/>
              </w:rPr>
              <w:t></w:t>
            </w: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 xml:space="preserve"> по електронен път на посочената електронна поща.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 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Дата:                                                                               Подпис: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                                                                                        Печат на декларатора: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 xml:space="preserve">                                                                                        </w:t>
            </w:r>
            <w:r w:rsidRPr="00A016D1">
              <w:rPr>
                <w:rFonts w:ascii="Arial" w:hAnsi="Arial" w:cs="Arial"/>
                <w:i/>
                <w:iCs/>
                <w:highlight w:val="white"/>
                <w:shd w:val="clear" w:color="auto" w:fill="FEFEFE"/>
              </w:rPr>
              <w:t>(собственик или лицето, стопанисващо обекта)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 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Приложения: документи, удостоверяващи статута на обекта съгласно Закона за културното наследство, и критериите, въз основа на които е определен статутът на обекта.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____________</w:t>
            </w:r>
          </w:p>
          <w:p w:rsidR="000F158D" w:rsidRPr="00A016D1" w:rsidRDefault="000F158D" w:rsidP="0033377E">
            <w:pPr>
              <w:spacing w:before="100" w:beforeAutospacing="1" w:after="100" w:afterAutospacing="1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A016D1">
              <w:rPr>
                <w:rFonts w:ascii="Arial" w:hAnsi="Arial" w:cs="Arial"/>
                <w:highlight w:val="white"/>
                <w:shd w:val="clear" w:color="auto" w:fill="FEFEFE"/>
              </w:rPr>
              <w:t>*1 Единен идентификационен код по Закона за търговския регистър.</w:t>
            </w:r>
          </w:p>
        </w:tc>
      </w:tr>
    </w:tbl>
    <w:p w:rsidR="00680D2E" w:rsidRDefault="00680D2E"/>
    <w:sectPr w:rsidR="00680D2E" w:rsidSect="00C74AD2">
      <w:pgSz w:w="11907" w:h="16840" w:code="9"/>
      <w:pgMar w:top="567" w:right="851" w:bottom="357" w:left="1418" w:header="550" w:footer="28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8D"/>
    <w:rsid w:val="000F158D"/>
    <w:rsid w:val="00680D2E"/>
    <w:rsid w:val="00872881"/>
    <w:rsid w:val="00C74AD2"/>
    <w:rsid w:val="00D7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User</cp:lastModifiedBy>
  <cp:revision>2</cp:revision>
  <dcterms:created xsi:type="dcterms:W3CDTF">2021-11-26T10:11:00Z</dcterms:created>
  <dcterms:modified xsi:type="dcterms:W3CDTF">2021-11-26T10:11:00Z</dcterms:modified>
</cp:coreProperties>
</file>