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F" w:rsidRDefault="006A53C8" w:rsidP="007F28E3">
      <w:pPr>
        <w:spacing w:after="216" w:line="240" w:lineRule="auto"/>
        <w:ind w:left="0" w:firstLine="0"/>
        <w:jc w:val="right"/>
      </w:pPr>
      <w:r>
        <w:rPr>
          <w:i/>
        </w:rPr>
        <w:t xml:space="preserve">Образец </w:t>
      </w:r>
      <w:r w:rsidR="002E3798">
        <w:rPr>
          <w:i/>
        </w:rPr>
        <w:t>РС</w:t>
      </w:r>
      <w:r>
        <w:rPr>
          <w:i/>
        </w:rPr>
        <w:t>ЗСТА</w:t>
      </w:r>
      <w:r w:rsidR="002E3798">
        <w:rPr>
          <w:i/>
        </w:rPr>
        <w:t xml:space="preserve"> 2 </w:t>
      </w:r>
    </w:p>
    <w:p w:rsidR="0060036F" w:rsidRDefault="002E3798" w:rsidP="007F28E3">
      <w:pPr>
        <w:spacing w:line="240" w:lineRule="auto"/>
        <w:ind w:left="-5"/>
      </w:pPr>
      <w:r>
        <w:t xml:space="preserve">Вх. №............................/...............20....... г.                                    </w:t>
      </w:r>
      <w:r>
        <w:rPr>
          <w:b/>
        </w:rPr>
        <w:t xml:space="preserve">ДО </w:t>
      </w:r>
    </w:p>
    <w:p w:rsidR="0060036F" w:rsidRDefault="002E3798" w:rsidP="007F28E3">
      <w:pPr>
        <w:spacing w:after="0" w:line="240" w:lineRule="auto"/>
        <w:ind w:left="-5"/>
        <w:jc w:val="left"/>
      </w:pPr>
      <w:r>
        <w:rPr>
          <w:b/>
        </w:rPr>
        <w:t xml:space="preserve">                                                                                                         ГЛАВНИЯ АРХИТЕКТ </w:t>
      </w:r>
    </w:p>
    <w:p w:rsidR="0060036F" w:rsidRDefault="002E3798" w:rsidP="007F28E3">
      <w:pPr>
        <w:spacing w:after="43" w:line="240" w:lineRule="auto"/>
        <w:ind w:left="-5"/>
        <w:jc w:val="left"/>
      </w:pPr>
      <w:r>
        <w:rPr>
          <w:b/>
        </w:rPr>
        <w:t xml:space="preserve">                                                                                                         НА ОБЩИНА КЮСТЕНДИЛ </w:t>
      </w:r>
    </w:p>
    <w:p w:rsidR="007F28E3" w:rsidRDefault="007F28E3" w:rsidP="007F28E3">
      <w:pPr>
        <w:spacing w:after="40" w:line="240" w:lineRule="auto"/>
        <w:ind w:left="0" w:firstLine="0"/>
        <w:jc w:val="left"/>
      </w:pPr>
    </w:p>
    <w:p w:rsidR="0060036F" w:rsidRDefault="002E3798" w:rsidP="007F28E3">
      <w:pPr>
        <w:pStyle w:val="1"/>
        <w:spacing w:line="240" w:lineRule="auto"/>
      </w:pPr>
      <w:r>
        <w:t xml:space="preserve">З А Я В Л Е Н И Е </w:t>
      </w:r>
    </w:p>
    <w:p w:rsidR="0060036F" w:rsidRDefault="002E3798" w:rsidP="007F28E3">
      <w:pPr>
        <w:spacing w:after="40" w:line="240" w:lineRule="auto"/>
        <w:ind w:right="7"/>
        <w:jc w:val="center"/>
      </w:pPr>
      <w:r>
        <w:rPr>
          <w:b/>
        </w:rPr>
        <w:t xml:space="preserve">ЗА ОДОБРЯВАНЕ НА ПРОЕКТНА ДОКУМЕНТАЦИЯ И ИЗДАВАНЕ НА </w:t>
      </w:r>
    </w:p>
    <w:p w:rsidR="0060036F" w:rsidRDefault="002E3798" w:rsidP="007F28E3">
      <w:pPr>
        <w:spacing w:after="40" w:line="240" w:lineRule="auto"/>
        <w:ind w:right="2"/>
        <w:jc w:val="center"/>
      </w:pPr>
      <w:r>
        <w:rPr>
          <w:b/>
        </w:rPr>
        <w:t xml:space="preserve">РАЗРЕШЕНИЕ ЗА ПОСТАВЯНЕ </w:t>
      </w:r>
      <w:r w:rsidR="00EC7BA5">
        <w:rPr>
          <w:b/>
        </w:rPr>
        <w:t>НА ПРЕМЕСТВАЕМИ ОБЕКТИ</w:t>
      </w:r>
    </w:p>
    <w:p w:rsidR="00B15D80" w:rsidRDefault="002E3798" w:rsidP="007F28E3">
      <w:pPr>
        <w:spacing w:after="29" w:line="240" w:lineRule="auto"/>
        <w:ind w:left="255" w:right="253"/>
        <w:jc w:val="center"/>
      </w:pPr>
      <w:r>
        <w:t>(</w:t>
      </w:r>
      <w:r w:rsidR="00B15D80" w:rsidRPr="00B15D80">
        <w:rPr>
          <w:i/>
        </w:rPr>
        <w:t>Уникален идентификатор на административната услуга - 1989</w:t>
      </w:r>
      <w:r w:rsidR="00B15D80" w:rsidRPr="00B15D80">
        <w:t>)</w:t>
      </w:r>
      <w:r w:rsidR="00B15D80">
        <w:t xml:space="preserve"> </w:t>
      </w:r>
    </w:p>
    <w:p w:rsidR="0060036F" w:rsidRDefault="00B15D80" w:rsidP="007F28E3">
      <w:pPr>
        <w:spacing w:after="29" w:line="240" w:lineRule="auto"/>
        <w:ind w:left="255" w:right="253"/>
        <w:jc w:val="center"/>
      </w:pPr>
      <w:r w:rsidRPr="00B15D80">
        <w:t>(</w:t>
      </w:r>
      <w:r w:rsidR="002E3798">
        <w:t>на основание чл. 15</w:t>
      </w:r>
      <w:r w:rsidR="00EC7BA5">
        <w:t xml:space="preserve"> </w:t>
      </w:r>
      <w:r w:rsidR="002E3798">
        <w:t>от Наредба за реда и условията за поставяне на преместваеми обекти, рекламни, информационни и монументално-декоративни елементи на градското обзавеждане и за рекламната дейност на територията на община Кюстендил)</w:t>
      </w:r>
    </w:p>
    <w:p w:rsidR="007F28E3" w:rsidRDefault="007F28E3" w:rsidP="007F28E3">
      <w:pPr>
        <w:spacing w:after="29" w:line="240" w:lineRule="auto"/>
        <w:ind w:left="255" w:right="253"/>
        <w:jc w:val="center"/>
      </w:pPr>
    </w:p>
    <w:p w:rsidR="0060036F" w:rsidRDefault="002E3798" w:rsidP="007F28E3">
      <w:pPr>
        <w:spacing w:after="51" w:line="240" w:lineRule="auto"/>
        <w:ind w:left="-5"/>
      </w:pPr>
      <w:r>
        <w:t xml:space="preserve">От ……………………………………………………………………………………….......…….…..,  </w:t>
      </w:r>
    </w:p>
    <w:p w:rsidR="0060036F" w:rsidRDefault="002E3798" w:rsidP="007F28E3">
      <w:pPr>
        <w:spacing w:after="138" w:line="240" w:lineRule="auto"/>
        <w:jc w:val="center"/>
      </w:pPr>
      <w:r>
        <w:rPr>
          <w:i/>
        </w:rPr>
        <w:t xml:space="preserve">(три имена/наименование на заявителя) </w:t>
      </w:r>
    </w:p>
    <w:p w:rsidR="0060036F" w:rsidRDefault="002E3798" w:rsidP="007F28E3">
      <w:pPr>
        <w:spacing w:after="338" w:line="240" w:lineRule="auto"/>
        <w:ind w:left="-5"/>
      </w:pPr>
      <w:r>
        <w:t>ЕГН (ЕИК):…….................................тел.:……………...………   e-</w:t>
      </w:r>
      <w:proofErr w:type="spellStart"/>
      <w:r>
        <w:t>mail</w:t>
      </w:r>
      <w:proofErr w:type="spellEnd"/>
      <w:r>
        <w:t xml:space="preserve">:……………….……...…., </w:t>
      </w:r>
    </w:p>
    <w:p w:rsidR="0060036F" w:rsidRDefault="002E3798" w:rsidP="007F28E3">
      <w:pPr>
        <w:spacing w:after="47" w:line="240" w:lineRule="auto"/>
        <w:ind w:left="-5"/>
      </w:pPr>
      <w:r>
        <w:t xml:space="preserve">с постоянен адрес (седалище)............................................................................................................. </w:t>
      </w:r>
    </w:p>
    <w:p w:rsidR="0060036F" w:rsidRDefault="002E3798" w:rsidP="007F28E3">
      <w:pPr>
        <w:spacing w:after="138" w:line="240" w:lineRule="auto"/>
        <w:ind w:right="17"/>
        <w:jc w:val="center"/>
      </w:pPr>
      <w:r>
        <w:rPr>
          <w:i/>
        </w:rPr>
        <w:t xml:space="preserve">(област, община, населено </w:t>
      </w:r>
      <w:proofErr w:type="spellStart"/>
      <w:r>
        <w:rPr>
          <w:i/>
        </w:rPr>
        <w:t>място,ж.к</w:t>
      </w:r>
      <w:proofErr w:type="spellEnd"/>
      <w:r>
        <w:rPr>
          <w:i/>
        </w:rPr>
        <w:t xml:space="preserve">., бул./ул., блок №, вх., ет., ап.) </w:t>
      </w:r>
    </w:p>
    <w:p w:rsidR="0060036F" w:rsidRDefault="002E3798" w:rsidP="007F28E3">
      <w:pPr>
        <w:spacing w:after="249" w:line="240" w:lineRule="auto"/>
        <w:ind w:left="-5"/>
      </w:pPr>
      <w:r>
        <w:t xml:space="preserve">......................……………….................................................................................................................. </w:t>
      </w:r>
    </w:p>
    <w:p w:rsidR="0060036F" w:rsidRDefault="002E3798" w:rsidP="007F28E3">
      <w:pPr>
        <w:spacing w:after="144" w:line="240" w:lineRule="auto"/>
        <w:ind w:left="861"/>
        <w:jc w:val="left"/>
      </w:pPr>
      <w:r>
        <w:rPr>
          <w:b/>
        </w:rPr>
        <w:t>УВАЖАЕМ</w:t>
      </w:r>
      <w:r w:rsidR="00DD0F94">
        <w:rPr>
          <w:b/>
        </w:rPr>
        <w:t>И</w:t>
      </w:r>
      <w:r>
        <w:rPr>
          <w:b/>
        </w:rPr>
        <w:t xml:space="preserve"> ГЛАВЕН АРХИТЕКТ, </w:t>
      </w:r>
    </w:p>
    <w:p w:rsidR="0060036F" w:rsidRDefault="002E3798" w:rsidP="007F28E3">
      <w:pPr>
        <w:spacing w:after="119" w:line="240" w:lineRule="auto"/>
        <w:ind w:left="861"/>
      </w:pPr>
      <w:r>
        <w:t xml:space="preserve">Моля, на основание чл. 15от Наредбата по чл. 56, ал. 2 от ЗУТ, да ми/ни бъде </w:t>
      </w:r>
    </w:p>
    <w:p w:rsidR="0060036F" w:rsidRDefault="002E3798" w:rsidP="007F28E3">
      <w:pPr>
        <w:spacing w:after="92" w:line="240" w:lineRule="auto"/>
        <w:ind w:left="-5"/>
      </w:pPr>
      <w:r>
        <w:t xml:space="preserve">издадено разрешение за поставяне на ............................................................................................... </w:t>
      </w:r>
    </w:p>
    <w:p w:rsidR="0060036F" w:rsidRDefault="002E3798" w:rsidP="007F28E3">
      <w:pPr>
        <w:spacing w:after="46" w:line="240" w:lineRule="auto"/>
        <w:ind w:left="-5"/>
      </w:pPr>
      <w:r>
        <w:t xml:space="preserve">……........................................................................................................................................................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60036F" w:rsidRDefault="002E3798" w:rsidP="007F28E3">
      <w:pPr>
        <w:spacing w:after="52" w:line="240" w:lineRule="auto"/>
        <w:ind w:left="400" w:hanging="285"/>
        <w:jc w:val="left"/>
      </w:pPr>
      <w:r>
        <w:rPr>
          <w:i/>
        </w:rPr>
        <w:t xml:space="preserve">(описва се наименованието на </w:t>
      </w:r>
      <w:proofErr w:type="spellStart"/>
      <w:r>
        <w:rPr>
          <w:i/>
        </w:rPr>
        <w:t>преместваемия</w:t>
      </w:r>
      <w:proofErr w:type="spellEnd"/>
      <w:r>
        <w:rPr>
          <w:i/>
        </w:rPr>
        <w:t xml:space="preserve"> обект, местоположението, вида, размера и функция му - допустимите по Наредбата по чл. 56, ал. 2 от ЗУТ на </w:t>
      </w:r>
      <w:proofErr w:type="spellStart"/>
      <w:r>
        <w:rPr>
          <w:i/>
        </w:rPr>
        <w:t>ОбС</w:t>
      </w:r>
      <w:proofErr w:type="spellEnd"/>
      <w:r>
        <w:rPr>
          <w:i/>
        </w:rPr>
        <w:t xml:space="preserve">-Кюстендил) </w:t>
      </w:r>
    </w:p>
    <w:p w:rsidR="007F28E3" w:rsidRDefault="007F28E3" w:rsidP="007F28E3">
      <w:pPr>
        <w:spacing w:after="70" w:line="240" w:lineRule="auto"/>
        <w:ind w:left="285" w:firstLine="0"/>
        <w:jc w:val="left"/>
        <w:rPr>
          <w:b/>
          <w:u w:val="single" w:color="000000"/>
        </w:rPr>
      </w:pPr>
    </w:p>
    <w:p w:rsidR="0060036F" w:rsidRDefault="002E3798" w:rsidP="007F28E3">
      <w:pPr>
        <w:spacing w:after="70" w:line="240" w:lineRule="auto"/>
        <w:ind w:left="285" w:firstLine="0"/>
        <w:jc w:val="left"/>
      </w:pPr>
      <w:r>
        <w:rPr>
          <w:b/>
          <w:u w:val="single" w:color="000000"/>
        </w:rPr>
        <w:t>Прилагам следните документи:</w:t>
      </w:r>
      <w:r>
        <w:rPr>
          <w:b/>
        </w:rPr>
        <w:t xml:space="preserve"> </w:t>
      </w:r>
    </w:p>
    <w:p w:rsidR="00864CE8" w:rsidRDefault="002E3798" w:rsidP="00864CE8">
      <w:pPr>
        <w:pStyle w:val="a5"/>
        <w:numPr>
          <w:ilvl w:val="1"/>
          <w:numId w:val="1"/>
        </w:numPr>
        <w:tabs>
          <w:tab w:val="left" w:pos="285"/>
        </w:tabs>
        <w:spacing w:after="50" w:line="240" w:lineRule="auto"/>
        <w:ind w:left="0" w:firstLine="0"/>
      </w:pPr>
      <w:r>
        <w:t xml:space="preserve">Документ за собственост, договор със собственика на имота и/или съгласие от </w:t>
      </w:r>
      <w:bookmarkStart w:id="0" w:name="_GoBack"/>
      <w:bookmarkEnd w:id="0"/>
      <w:r>
        <w:t xml:space="preserve">съсобствениците на имота; </w:t>
      </w:r>
    </w:p>
    <w:p w:rsidR="00864CE8" w:rsidRDefault="002E3798" w:rsidP="00864CE8">
      <w:pPr>
        <w:pStyle w:val="a5"/>
        <w:numPr>
          <w:ilvl w:val="0"/>
          <w:numId w:val="1"/>
        </w:numPr>
        <w:tabs>
          <w:tab w:val="left" w:pos="426"/>
        </w:tabs>
        <w:spacing w:after="50" w:line="240" w:lineRule="auto"/>
        <w:ind w:left="0" w:firstLine="0"/>
      </w:pPr>
      <w:r>
        <w:t>Проектна документация</w:t>
      </w:r>
      <w:r w:rsidR="00864CE8">
        <w:t xml:space="preserve"> з</w:t>
      </w:r>
      <w:r>
        <w:t xml:space="preserve">а </w:t>
      </w:r>
      <w:proofErr w:type="spellStart"/>
      <w:r>
        <w:t>преместваем</w:t>
      </w:r>
      <w:proofErr w:type="spellEnd"/>
      <w:r>
        <w:t xml:space="preserve"> обект, съгласно чл. 14 от Наредбата по чл. 56, ал. 2 от ЗУТ;</w:t>
      </w:r>
    </w:p>
    <w:p w:rsidR="00864CE8" w:rsidRDefault="002E3798" w:rsidP="008A4637">
      <w:pPr>
        <w:pStyle w:val="a5"/>
        <w:numPr>
          <w:ilvl w:val="0"/>
          <w:numId w:val="1"/>
        </w:numPr>
        <w:tabs>
          <w:tab w:val="left" w:pos="426"/>
        </w:tabs>
        <w:spacing w:after="150" w:line="240" w:lineRule="auto"/>
        <w:ind w:hanging="285"/>
      </w:pPr>
      <w:r>
        <w:t xml:space="preserve">Разрешение за строеж на временни връзки или заявление за издаване на разрешение за строеж на временни връзки (когато е необходимо – съгласно чл. 15, ал. 3 от наредбата по чл. 56, ал. 2 от ЗУТ); </w:t>
      </w:r>
    </w:p>
    <w:p w:rsidR="0060036F" w:rsidRDefault="002E3798" w:rsidP="008A4637">
      <w:pPr>
        <w:pStyle w:val="a5"/>
        <w:numPr>
          <w:ilvl w:val="0"/>
          <w:numId w:val="1"/>
        </w:numPr>
        <w:tabs>
          <w:tab w:val="left" w:pos="426"/>
        </w:tabs>
        <w:spacing w:after="150" w:line="240" w:lineRule="auto"/>
        <w:ind w:hanging="285"/>
      </w:pPr>
      <w:r>
        <w:t xml:space="preserve">Документи за платени такси и услуги; </w:t>
      </w:r>
    </w:p>
    <w:p w:rsidR="0060036F" w:rsidRDefault="002E3798" w:rsidP="007F28E3">
      <w:pPr>
        <w:numPr>
          <w:ilvl w:val="0"/>
          <w:numId w:val="1"/>
        </w:numPr>
        <w:spacing w:after="0" w:line="240" w:lineRule="auto"/>
        <w:ind w:hanging="285"/>
      </w:pPr>
      <w:r>
        <w:t>Други</w:t>
      </w:r>
      <w:r>
        <w:rPr>
          <w:sz w:val="23"/>
        </w:rPr>
        <w:t>……………………………………………………………………………………………….......</w:t>
      </w:r>
      <w:r>
        <w:t xml:space="preserve"> </w:t>
      </w:r>
    </w:p>
    <w:p w:rsidR="0060036F" w:rsidRDefault="002E3798" w:rsidP="007F28E3">
      <w:pPr>
        <w:spacing w:after="3" w:line="240" w:lineRule="auto"/>
        <w:ind w:left="-5"/>
        <w:jc w:val="left"/>
      </w:pPr>
      <w:r>
        <w:rPr>
          <w:i/>
        </w:rPr>
        <w:t xml:space="preserve">(пълномощни, удостоверения, писмени съгласия, декларации, решения на общо събрание, при етажна собственост и необходими документи по ЗУТ, ЗУЕС и други закони и нормативи) </w:t>
      </w:r>
    </w:p>
    <w:p w:rsidR="0060036F" w:rsidRDefault="002E3798" w:rsidP="007F28E3">
      <w:pPr>
        <w:spacing w:after="14" w:line="240" w:lineRule="auto"/>
        <w:ind w:left="0" w:firstLine="0"/>
        <w:jc w:val="left"/>
      </w:pPr>
      <w:r>
        <w:rPr>
          <w:i/>
        </w:rPr>
        <w:t xml:space="preserve"> </w:t>
      </w:r>
    </w:p>
    <w:p w:rsidR="007F28E3" w:rsidRDefault="007F28E3" w:rsidP="007F28E3">
      <w:pPr>
        <w:spacing w:after="272" w:line="240" w:lineRule="auto"/>
        <w:ind w:left="-5"/>
      </w:pPr>
    </w:p>
    <w:p w:rsidR="0060036F" w:rsidRDefault="002E3798" w:rsidP="007F28E3">
      <w:pPr>
        <w:spacing w:after="272" w:line="240" w:lineRule="auto"/>
        <w:ind w:left="-5"/>
      </w:pPr>
      <w:r>
        <w:t xml:space="preserve">гр. (с) ……………………                                                    </w:t>
      </w:r>
      <w:r>
        <w:rPr>
          <w:b/>
        </w:rPr>
        <w:t>С уважение</w:t>
      </w:r>
      <w:r>
        <w:t xml:space="preserve">: .…..……………........ </w:t>
      </w:r>
    </w:p>
    <w:p w:rsidR="0060036F" w:rsidRDefault="002E3798" w:rsidP="007F28E3">
      <w:pPr>
        <w:spacing w:line="240" w:lineRule="auto"/>
        <w:ind w:left="-5"/>
      </w:pPr>
      <w:r>
        <w:t xml:space="preserve">…………………………г.                                                             </w:t>
      </w:r>
    </w:p>
    <w:sectPr w:rsidR="0060036F" w:rsidSect="009B4B6F">
      <w:pgSz w:w="11905" w:h="16840"/>
      <w:pgMar w:top="568" w:right="1126" w:bottom="709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2021"/>
    <w:multiLevelType w:val="hybridMultilevel"/>
    <w:tmpl w:val="92C86BFA"/>
    <w:lvl w:ilvl="0" w:tplc="9F285F92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462F0">
      <w:start w:val="1"/>
      <w:numFmt w:val="decimal"/>
      <w:lvlText w:val="%2.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C3582">
      <w:start w:val="1"/>
      <w:numFmt w:val="bullet"/>
      <w:lvlText w:val="▪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CB7B4">
      <w:start w:val="1"/>
      <w:numFmt w:val="bullet"/>
      <w:lvlText w:val="•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67F5C">
      <w:start w:val="1"/>
      <w:numFmt w:val="bullet"/>
      <w:lvlText w:val="o"/>
      <w:lvlJc w:val="left"/>
      <w:pPr>
        <w:ind w:left="2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4EC76">
      <w:start w:val="1"/>
      <w:numFmt w:val="bullet"/>
      <w:lvlText w:val="▪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E6408">
      <w:start w:val="1"/>
      <w:numFmt w:val="bullet"/>
      <w:lvlText w:val="•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82372">
      <w:start w:val="1"/>
      <w:numFmt w:val="bullet"/>
      <w:lvlText w:val="o"/>
      <w:lvlJc w:val="left"/>
      <w:pPr>
        <w:ind w:left="4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A9E48">
      <w:start w:val="1"/>
      <w:numFmt w:val="bullet"/>
      <w:lvlText w:val="▪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F"/>
    <w:rsid w:val="002E3798"/>
    <w:rsid w:val="0060036F"/>
    <w:rsid w:val="006A53C8"/>
    <w:rsid w:val="007F28E3"/>
    <w:rsid w:val="00864CE8"/>
    <w:rsid w:val="00887F1E"/>
    <w:rsid w:val="009B4B6F"/>
    <w:rsid w:val="00B15D80"/>
    <w:rsid w:val="00DD0F94"/>
    <w:rsid w:val="00EC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8563"/>
  <w15:docId w15:val="{DD000F5A-D158-4601-BF1C-D0E31A3E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9B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B4B6F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6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stoyand</dc:creator>
  <cp:keywords/>
  <cp:lastModifiedBy>Габриела  Георгиева</cp:lastModifiedBy>
  <cp:revision>6</cp:revision>
  <cp:lastPrinted>2024-04-24T07:20:00Z</cp:lastPrinted>
  <dcterms:created xsi:type="dcterms:W3CDTF">2024-04-24T07:22:00Z</dcterms:created>
  <dcterms:modified xsi:type="dcterms:W3CDTF">2025-12-04T07:05:00Z</dcterms:modified>
</cp:coreProperties>
</file>