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</w:tblGrid>
      <w:tr w:rsidR="00D96019" w:rsidRPr="00D96019" w:rsidTr="00D9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r w:rsidRPr="00D96019">
              <w:rPr>
                <w:rFonts w:ascii="Courier" w:eastAsia="Times New Roman" w:hAnsi="Courier" w:cs="Courier New"/>
                <w:b/>
                <w:bCs/>
                <w:color w:val="000000"/>
                <w:sz w:val="20"/>
                <w:szCs w:val="20"/>
                <w:lang w:val="bg-BG" w:eastAsia="bg-BG"/>
              </w:rPr>
              <w:t>Приложение № 2</w:t>
            </w: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 </w:t>
            </w:r>
          </w:p>
          <w:p w:rsidR="00D96019" w:rsidRPr="00D96019" w:rsidRDefault="00D96019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към </w:t>
            </w:r>
            <w:hyperlink r:id="rId5" w:history="1">
              <w:r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11, ал. 3</w:t>
              </w:r>
            </w:hyperlink>
            <w:r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, </w:t>
            </w:r>
          </w:p>
          <w:p w:rsidR="00D96019" w:rsidRPr="00D96019" w:rsidRDefault="00F41E6E" w:rsidP="00D96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</w:pPr>
            <w:hyperlink r:id="rId6" w:history="1">
              <w:r w:rsidR="00D96019"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24, ал. 1</w:t>
              </w:r>
            </w:hyperlink>
            <w:r w:rsidR="00D96019" w:rsidRPr="00D96019">
              <w:rPr>
                <w:rFonts w:ascii="Courier" w:eastAsia="Times New Roman" w:hAnsi="Courier" w:cs="Courier New"/>
                <w:color w:val="000000"/>
                <w:sz w:val="20"/>
                <w:szCs w:val="20"/>
                <w:lang w:val="bg-BG" w:eastAsia="bg-BG"/>
              </w:rPr>
              <w:t xml:space="preserve"> и </w:t>
            </w:r>
            <w:hyperlink r:id="rId7" w:history="1">
              <w:r w:rsidR="00D96019" w:rsidRPr="00D96019">
                <w:rPr>
                  <w:rFonts w:ascii="Courier" w:eastAsia="Times New Roman" w:hAnsi="Courier" w:cs="Courier New"/>
                  <w:color w:val="000000"/>
                  <w:sz w:val="20"/>
                  <w:szCs w:val="20"/>
                  <w:lang w:val="bg-BG" w:eastAsia="bg-BG"/>
                </w:rPr>
                <w:t>чл. 34, ал. 1</w:t>
              </w:r>
            </w:hyperlink>
          </w:p>
        </w:tc>
      </w:tr>
    </w:tbl>
    <w:p w:rsidR="00723181" w:rsidRDefault="00723181" w:rsidP="00723181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НАРЕДБА № 8 от 21.11.2019 г. за условията и</w:t>
      </w:r>
    </w:p>
    <w:p w:rsidR="00723181" w:rsidRPr="0017635D" w:rsidRDefault="00723181" w:rsidP="00723181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 xml:space="preserve">реда за управление на риболовния флот на </w:t>
      </w:r>
    </w:p>
    <w:p w:rsidR="00723181" w:rsidRPr="0017635D" w:rsidRDefault="00723181" w:rsidP="00723181">
      <w:pPr>
        <w:shd w:val="clear" w:color="auto" w:fill="FFFFFF"/>
        <w:spacing w:after="0" w:line="75" w:lineRule="atLeast"/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</w:pPr>
      <w:r w:rsidRPr="0017635D">
        <w:rPr>
          <w:rFonts w:ascii="Courier New" w:eastAsia="Times New Roman" w:hAnsi="Courier New" w:cs="Courier New"/>
          <w:vanish/>
          <w:sz w:val="16"/>
          <w:szCs w:val="16"/>
          <w:lang w:val="bg-BG" w:eastAsia="bg-BG"/>
        </w:rPr>
        <w:t>Република България </w:t>
      </w: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p w:rsidR="00D96019" w:rsidRPr="00D96019" w:rsidRDefault="00D96019" w:rsidP="00D96019">
      <w:pPr>
        <w:shd w:val="clear" w:color="auto" w:fill="FFFFFF"/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  <w:r w:rsidRPr="00D96019"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  <w:t> </w:t>
      </w:r>
    </w:p>
    <w:tbl>
      <w:tblPr>
        <w:tblW w:w="10520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520"/>
      </w:tblGrid>
      <w:tr w:rsidR="00D96019" w:rsidRPr="00D96019" w:rsidTr="00723181">
        <w:trPr>
          <w:tblCellSpacing w:w="15" w:type="dxa"/>
        </w:trPr>
        <w:tc>
          <w:tcPr>
            <w:tcW w:w="104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79"/>
              <w:gridCol w:w="286"/>
              <w:gridCol w:w="495"/>
              <w:gridCol w:w="2690"/>
              <w:gridCol w:w="856"/>
            </w:tblGrid>
            <w:tr w:rsidR="00D96019" w:rsidRPr="00D96019" w:rsidTr="00723181">
              <w:trPr>
                <w:gridAfter w:val="1"/>
                <w:wAfter w:w="856" w:type="dxa"/>
              </w:trPr>
              <w:tc>
                <w:tcPr>
                  <w:tcW w:w="5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bookmarkStart w:id="0" w:name="to_paragraph_id42172498"/>
                  <w:bookmarkEnd w:id="0"/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47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ДО </w:t>
                  </w:r>
                </w:p>
              </w:tc>
            </w:tr>
            <w:tr w:rsidR="00D96019" w:rsidRPr="00D96019" w:rsidTr="00723181">
              <w:trPr>
                <w:gridAfter w:val="1"/>
                <w:wAfter w:w="856" w:type="dxa"/>
              </w:trPr>
              <w:tc>
                <w:tcPr>
                  <w:tcW w:w="5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47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ИЗПЪЛНИТЕЛНИЯ ДИРЕКТОР </w:t>
                  </w:r>
                </w:p>
              </w:tc>
            </w:tr>
            <w:tr w:rsidR="00D96019" w:rsidRPr="00D96019" w:rsidTr="00723181">
              <w:trPr>
                <w:gridAfter w:val="1"/>
                <w:wAfter w:w="856" w:type="dxa"/>
              </w:trPr>
              <w:tc>
                <w:tcPr>
                  <w:tcW w:w="5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47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НА ИАРА </w:t>
                  </w:r>
                </w:p>
              </w:tc>
            </w:tr>
            <w:tr w:rsidR="00D96019" w:rsidRPr="00D96019" w:rsidTr="00723181">
              <w:trPr>
                <w:gridAfter w:val="1"/>
                <w:wAfter w:w="856" w:type="dxa"/>
              </w:trPr>
              <w:tc>
                <w:tcPr>
                  <w:tcW w:w="587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  <w:tc>
                <w:tcPr>
                  <w:tcW w:w="347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 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ЗАЯВЛЕНИЕ ЗА ВПИСВАНЕ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от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....................................................................................................................................................................,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(трите имена по лична карта/наименование на ЮЛ, представлявано от)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723181" w:rsidP="00723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адрес/седалище: гр./с. </w:t>
                  </w:r>
                  <w:r w:rsidR="00D96019"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.........................., </w:t>
                  </w:r>
                  <w:r w:rsidR="00D96019"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община …....................................…………........….,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723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област............................................</w:t>
                  </w:r>
                  <w:r w:rsidR="007231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.......................................................................................................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,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ул. ......................................................................................................</w:t>
                  </w:r>
                  <w:r w:rsidR="007231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 № .................,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бл. .........</w:t>
                  </w:r>
                  <w:r w:rsidR="007231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......., вх. .................................................., ап. .................................................,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ЕГН/ЕИК:......................................................................</w:t>
                  </w:r>
                  <w:r w:rsidR="007231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............................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...., тел.: ....................................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3181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     </w:t>
                  </w:r>
                </w:p>
                <w:p w:rsidR="00D96019" w:rsidRDefault="00D96019" w:rsidP="00723181">
                  <w:pPr>
                    <w:spacing w:after="0" w:line="240" w:lineRule="auto"/>
                    <w:ind w:firstLine="743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УВАЖАЕМИ ГОСПОДИН ДИРЕКТОР, </w:t>
                  </w:r>
                </w:p>
                <w:p w:rsidR="00723181" w:rsidRPr="00723181" w:rsidRDefault="00723181" w:rsidP="00723181">
                  <w:pPr>
                    <w:spacing w:after="0" w:line="240" w:lineRule="auto"/>
                    <w:ind w:firstLine="743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723181">
                  <w:pPr>
                    <w:spacing w:after="0" w:line="240" w:lineRule="auto"/>
                    <w:ind w:firstLine="74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Заявявам, че като собственик на риболовен кораб с външна маркировка .</w:t>
                  </w:r>
                  <w:r w:rsidR="0072318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>.............. и име..........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........................................................, с обща дължина ……….……. метра, …........... бруто тона и .................... квт желая същият да бъде вписан в регистъра на риболовните кораби на Република България, воден от ИАРА, със следните риболовни уреди: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3181" w:rsidRDefault="00723181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основен риболовен уред .........................................................................................................................,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3181" w:rsidRDefault="00723181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допълнителен риболовен уред ..............................................................................................................,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№ ................................................./........................................................................................................... г.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(удостоверение за регистрация на риболовен кораб по Закона за храните)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Осигурен капацитет в размер на ....................... бруто тона и ........................ квт чрез класиране в процедура по чл. 37/удостоверение за свободен капацитет.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7231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(попълва се само в случаите по чл. 11, ал. 3, като вярното се огражда)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3181" w:rsidRDefault="00723181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723181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Към настоящото заявление прилагам: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1. Копие от валидно свидетелство за регистрация и копие от валидно свидетелство за годност/контролен талон, издадени от Изпълнителна агенция „Морска администрация“ за кораба, който се вписва.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2. Копие от договор/декларация за продажба/предоставяне на капацитет (в бруто тона и квт) с нотариална заверка на подписите.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(само в случаите по чл. 11, ал. 3)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723181" w:rsidP="007231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3. </w:t>
                  </w:r>
                  <w:r w:rsidR="00D96019"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Оригинал на удостоверение за свободен капацитет № ………..........…../……………..........….…. </w:t>
                  </w:r>
                </w:p>
              </w:tc>
            </w:tr>
            <w:tr w:rsidR="00D96019" w:rsidRPr="00D96019" w:rsidTr="00723181">
              <w:tc>
                <w:tcPr>
                  <w:tcW w:w="10206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723181" w:rsidRDefault="00D96019" w:rsidP="00D960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>(само в случаите по чл. 11, ал. 3)</w:t>
                  </w:r>
                </w:p>
              </w:tc>
            </w:tr>
            <w:tr w:rsidR="00D96019" w:rsidRPr="00D96019" w:rsidTr="00723181">
              <w:tc>
                <w:tcPr>
                  <w:tcW w:w="616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3181" w:rsidRDefault="00723181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 xml:space="preserve">Дата: 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.................................... </w:t>
                  </w:r>
                </w:p>
              </w:tc>
              <w:tc>
                <w:tcPr>
                  <w:tcW w:w="404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3181" w:rsidRDefault="00723181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</w:p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Заявител: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 </w:t>
                  </w:r>
                </w:p>
              </w:tc>
            </w:tr>
            <w:tr w:rsidR="00D96019" w:rsidRPr="00D96019" w:rsidTr="00723181">
              <w:tc>
                <w:tcPr>
                  <w:tcW w:w="616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</w:pPr>
                  <w:r w:rsidRPr="0072318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bg-BG" w:eastAsia="bg-BG"/>
                    </w:rPr>
                    <w:t>Гр./с.</w:t>
                  </w:r>
                  <w:r w:rsidRPr="00D9601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bg-BG" w:eastAsia="bg-BG"/>
                    </w:rPr>
                    <w:t xml:space="preserve"> .................................... </w:t>
                  </w:r>
                </w:p>
              </w:tc>
              <w:tc>
                <w:tcPr>
                  <w:tcW w:w="4041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019" w:rsidRPr="00F41E6E" w:rsidRDefault="00D96019" w:rsidP="00D960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F41E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bg-BG" w:eastAsia="bg-BG"/>
                    </w:rPr>
                    <w:t>               </w:t>
                  </w:r>
                  <w:r w:rsidRPr="00F41E6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val="bg-BG" w:eastAsia="bg-BG"/>
                    </w:rPr>
                    <w:t xml:space="preserve">  (подпис)</w:t>
                  </w:r>
                </w:p>
              </w:tc>
            </w:tr>
            <w:tr w:rsidR="00D96019" w:rsidRPr="00D96019" w:rsidTr="00723181">
              <w:tc>
                <w:tcPr>
                  <w:tcW w:w="61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tc>
                <w:tcPr>
                  <w:tcW w:w="3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96019" w:rsidRPr="00D96019" w:rsidRDefault="00D96019" w:rsidP="00D960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val="bg-BG" w:eastAsia="bg-BG"/>
                    </w:rPr>
                  </w:pPr>
                </w:p>
              </w:tc>
              <w:bookmarkStart w:id="1" w:name="_GoBack"/>
              <w:bookmarkEnd w:id="1"/>
            </w:tr>
          </w:tbl>
          <w:p w:rsidR="00D96019" w:rsidRPr="00D96019" w:rsidRDefault="00D96019" w:rsidP="00D960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:rsidR="006E10F2" w:rsidRPr="00F41E6E" w:rsidRDefault="006E10F2" w:rsidP="00F41E6E">
      <w:pPr>
        <w:spacing w:after="0" w:line="75" w:lineRule="atLeast"/>
        <w:rPr>
          <w:rFonts w:ascii="Verdana" w:eastAsia="Times New Roman" w:hAnsi="Verdana" w:cs="Times New Roman"/>
          <w:vanish/>
          <w:sz w:val="24"/>
          <w:szCs w:val="24"/>
          <w:lang w:val="bg-BG" w:eastAsia="bg-BG"/>
        </w:rPr>
      </w:pPr>
    </w:p>
    <w:sectPr w:rsidR="006E10F2" w:rsidRPr="00F41E6E" w:rsidSect="00723181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19"/>
    <w:rsid w:val="0017635D"/>
    <w:rsid w:val="006E10F2"/>
    <w:rsid w:val="00723181"/>
    <w:rsid w:val="008D421E"/>
    <w:rsid w:val="00BC795D"/>
    <w:rsid w:val="00D96019"/>
    <w:rsid w:val="00E42F22"/>
    <w:rsid w:val="00EA4B65"/>
    <w:rsid w:val="00F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58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466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0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6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9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3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31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68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9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4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009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9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1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5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7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94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46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1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6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54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2999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46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819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03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017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545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1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21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3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0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10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61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71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5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1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7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24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71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68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41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1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45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9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349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84472&amp;ToPar=Art34_Al1&amp;Type=2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84472&amp;ToPar=Art24_Al1&amp;Type=201/" TargetMode="External"/><Relationship Id="rId5" Type="http://schemas.openxmlformats.org/officeDocument/2006/relationships/hyperlink" Target="apis://Base=NARH&amp;DocCode=84472&amp;ToPar=Art11_Al3&amp;Type=2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2019-12-03T14:00:00Z</dcterms:created>
  <dcterms:modified xsi:type="dcterms:W3CDTF">2019-12-03T14:36:00Z</dcterms:modified>
</cp:coreProperties>
</file>