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353"/>
        <w:gridCol w:w="2297"/>
        <w:gridCol w:w="12"/>
        <w:gridCol w:w="137"/>
        <w:gridCol w:w="265"/>
        <w:gridCol w:w="699"/>
        <w:gridCol w:w="35"/>
        <w:gridCol w:w="979"/>
        <w:gridCol w:w="142"/>
        <w:gridCol w:w="2561"/>
      </w:tblGrid>
      <w:tr w:rsidR="00B76AE2" w:rsidTr="00B76AE2"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B76AE2" w:rsidRPr="005561DD" w:rsidRDefault="00B76AE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 xml:space="preserve">Вх. № 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5561DD">
              <w:rPr>
                <w:b/>
                <w:bCs/>
                <w:sz w:val="22"/>
                <w:szCs w:val="22"/>
              </w:rPr>
              <w:t>ДО</w:t>
            </w:r>
          </w:p>
          <w:p w:rsidR="00B76AE2" w:rsidRPr="005561DD" w:rsidRDefault="00B76AE2">
            <w:pPr>
              <w:spacing w:after="120" w:line="276" w:lineRule="auto"/>
              <w:rPr>
                <w:b/>
                <w:sz w:val="22"/>
                <w:szCs w:val="22"/>
                <w:lang w:val="en-US"/>
              </w:rPr>
            </w:pPr>
            <w:r w:rsidRPr="005561DD">
              <w:rPr>
                <w:b/>
                <w:sz w:val="22"/>
                <w:szCs w:val="22"/>
              </w:rPr>
              <w:t>КМЕТА НА ОБЩИНА ТЪРГОВИЩЕ</w:t>
            </w:r>
          </w:p>
          <w:p w:rsidR="00B76AE2" w:rsidRPr="005561DD" w:rsidRDefault="00B76AE2">
            <w:pPr>
              <w:spacing w:after="120" w:line="276" w:lineRule="auto"/>
              <w:rPr>
                <w:b/>
                <w:sz w:val="22"/>
                <w:szCs w:val="22"/>
              </w:rPr>
            </w:pPr>
          </w:p>
        </w:tc>
      </w:tr>
      <w:tr w:rsidR="00B76AE2" w:rsidTr="00B76AE2">
        <w:trPr>
          <w:trHeight w:val="460"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76AE2" w:rsidRPr="005561DD" w:rsidRDefault="00B76AE2" w:rsidP="00B76AE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561DD">
              <w:rPr>
                <w:b/>
                <w:bCs/>
                <w:sz w:val="22"/>
                <w:szCs w:val="22"/>
              </w:rPr>
              <w:t>ЗАЯВЛЕНИЕ</w:t>
            </w:r>
          </w:p>
          <w:p w:rsidR="00B76AE2" w:rsidRPr="005561DD" w:rsidRDefault="00B76AE2" w:rsidP="00B76AE2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5561DD">
              <w:rPr>
                <w:sz w:val="22"/>
                <w:szCs w:val="22"/>
              </w:rPr>
              <w:t xml:space="preserve">за </w:t>
            </w:r>
            <w:r w:rsidRPr="005561DD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прекратяване на категория на туристически обект</w:t>
            </w:r>
          </w:p>
          <w:p w:rsidR="00B76AE2" w:rsidRPr="005561DD" w:rsidRDefault="00093E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 xml:space="preserve">по чл. 137 , ал. 1 от Закона за туризма </w:t>
            </w:r>
          </w:p>
        </w:tc>
      </w:tr>
      <w:tr w:rsidR="00B76AE2" w:rsidTr="00B76AE2">
        <w:trPr>
          <w:trHeight w:val="155"/>
        </w:trPr>
        <w:tc>
          <w:tcPr>
            <w:tcW w:w="94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B76AE2" w:rsidTr="00B76AE2">
        <w:trPr>
          <w:cantSplit/>
          <w:trHeight w:val="893"/>
        </w:trPr>
        <w:tc>
          <w:tcPr>
            <w:tcW w:w="5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1.</w:t>
            </w:r>
            <w:proofErr w:type="spellStart"/>
            <w:r w:rsidRPr="005561DD">
              <w:rPr>
                <w:sz w:val="22"/>
                <w:szCs w:val="22"/>
              </w:rPr>
              <w:t>1</w:t>
            </w:r>
            <w:proofErr w:type="spellEnd"/>
            <w:r w:rsidRPr="005561DD">
              <w:rPr>
                <w:sz w:val="22"/>
                <w:szCs w:val="22"/>
              </w:rPr>
              <w:t xml:space="preserve">.Наименование на </w:t>
            </w:r>
            <w:r w:rsidRPr="005561DD">
              <w:rPr>
                <w:bCs/>
                <w:sz w:val="22"/>
                <w:szCs w:val="22"/>
              </w:rPr>
              <w:t>лицето, което желае прекратяване категорията на туристическия обект</w:t>
            </w:r>
          </w:p>
          <w:p w:rsidR="00B76AE2" w:rsidRPr="005561DD" w:rsidRDefault="00B76AE2">
            <w:pPr>
              <w:spacing w:line="360" w:lineRule="auto"/>
              <w:rPr>
                <w:i/>
                <w:sz w:val="22"/>
                <w:szCs w:val="22"/>
              </w:rPr>
            </w:pPr>
          </w:p>
          <w:p w:rsidR="00B76AE2" w:rsidRPr="005561DD" w:rsidRDefault="00B76AE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 xml:space="preserve">1.2. </w:t>
            </w:r>
            <w:sdt>
              <w:sdtPr>
                <w:rPr>
                  <w:sz w:val="22"/>
                  <w:szCs w:val="22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1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561DD">
              <w:rPr>
                <w:sz w:val="22"/>
                <w:szCs w:val="22"/>
              </w:rPr>
              <w:t xml:space="preserve">  ЕИК</w:t>
            </w:r>
            <w:r w:rsidRPr="005561DD">
              <w:rPr>
                <w:bCs/>
                <w:sz w:val="22"/>
                <w:szCs w:val="22"/>
              </w:rPr>
              <w:t xml:space="preserve">: </w:t>
            </w:r>
          </w:p>
          <w:p w:rsidR="00B76AE2" w:rsidRPr="005561DD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B76AE2" w:rsidRPr="005561DD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B76AE2" w:rsidRPr="005561DD" w:rsidRDefault="009E6618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AE2" w:rsidRPr="005561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AE2" w:rsidRPr="005561DD">
              <w:rPr>
                <w:sz w:val="22"/>
                <w:szCs w:val="22"/>
              </w:rPr>
              <w:t xml:space="preserve">  </w:t>
            </w:r>
            <w:r w:rsidR="00B76AE2" w:rsidRPr="005561DD">
              <w:rPr>
                <w:bCs/>
                <w:sz w:val="22"/>
                <w:szCs w:val="22"/>
              </w:rPr>
              <w:t>ЕГН:</w:t>
            </w:r>
          </w:p>
          <w:p w:rsidR="00B76AE2" w:rsidRPr="005561DD" w:rsidRDefault="00B76AE2" w:rsidP="00B76AE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76AE2" w:rsidTr="00B76AE2"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>2. Адрес на заявителя /адрес на управление на ЮЛ/</w:t>
            </w:r>
          </w:p>
        </w:tc>
      </w:tr>
      <w:tr w:rsidR="00B76AE2" w:rsidTr="00B76AE2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2.1. Държава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</w:t>
            </w:r>
            <w:proofErr w:type="spellStart"/>
            <w:r w:rsidRPr="005561DD">
              <w:rPr>
                <w:sz w:val="22"/>
                <w:szCs w:val="22"/>
              </w:rPr>
              <w:t>2</w:t>
            </w:r>
            <w:proofErr w:type="spellEnd"/>
            <w:r w:rsidRPr="005561DD">
              <w:rPr>
                <w:sz w:val="22"/>
                <w:szCs w:val="22"/>
              </w:rPr>
              <w:t>. Община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2.3. Пощенски код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2.4. Населено място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B76AE2" w:rsidTr="00B76AE2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2.6. Булевард/площад/улица</w:t>
            </w:r>
          </w:p>
          <w:p w:rsidR="00B76AE2" w:rsidRPr="005561DD" w:rsidRDefault="00B76AE2">
            <w:pPr>
              <w:pStyle w:val="a3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2.7. №</w:t>
            </w:r>
          </w:p>
        </w:tc>
      </w:tr>
      <w:tr w:rsidR="00B76AE2" w:rsidTr="00B76AE2">
        <w:trPr>
          <w:cantSplit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561DD">
              <w:rPr>
                <w:sz w:val="22"/>
                <w:szCs w:val="22"/>
              </w:rPr>
              <w:t>2.8. Блок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10. Етаж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11. Апартамент</w:t>
            </w:r>
          </w:p>
        </w:tc>
      </w:tr>
      <w:tr w:rsidR="00B76AE2" w:rsidTr="00B76AE2">
        <w:trPr>
          <w:cantSplit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12. Телефон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13. Факс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.1</w:t>
            </w:r>
            <w:r w:rsidRPr="005561DD">
              <w:rPr>
                <w:sz w:val="22"/>
                <w:szCs w:val="22"/>
              </w:rPr>
              <w:t>4.</w:t>
            </w:r>
            <w:r w:rsidRPr="005561DD">
              <w:rPr>
                <w:sz w:val="22"/>
                <w:szCs w:val="22"/>
                <w:lang w:val="en-US"/>
              </w:rPr>
              <w:t xml:space="preserve"> </w:t>
            </w:r>
            <w:r w:rsidRPr="005561DD">
              <w:rPr>
                <w:sz w:val="22"/>
                <w:szCs w:val="22"/>
              </w:rPr>
              <w:t>Е</w:t>
            </w:r>
            <w:r w:rsidRPr="005561DD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B76AE2" w:rsidTr="006F0513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rPr>
                <w:b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>3. Адрес на туристическия обект</w:t>
            </w:r>
          </w:p>
          <w:p w:rsidR="00930872" w:rsidRPr="005561DD" w:rsidRDefault="0093087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930872" w:rsidRPr="005561DD" w:rsidRDefault="0093087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574A1" w:rsidTr="001A5CD5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A1" w:rsidRPr="005561DD" w:rsidRDefault="001574A1">
            <w:pPr>
              <w:spacing w:line="276" w:lineRule="auto"/>
              <w:rPr>
                <w:b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 xml:space="preserve">ГОСПОДИН КМЕТ, </w:t>
            </w:r>
          </w:p>
          <w:p w:rsidR="001574A1" w:rsidRPr="005561DD" w:rsidRDefault="001574A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574A1" w:rsidRPr="005561DD" w:rsidRDefault="001574A1" w:rsidP="001574A1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5561DD">
              <w:rPr>
                <w:rFonts w:eastAsia="Times New Roman"/>
                <w:sz w:val="22"/>
                <w:szCs w:val="22"/>
                <w:lang w:eastAsia="en-US"/>
              </w:rPr>
              <w:t>Желая, да ми бъде прекратена категорията на туристически обект поради:</w:t>
            </w:r>
            <w:r w:rsidRPr="005561DD">
              <w:rPr>
                <w:b/>
                <w:sz w:val="22"/>
                <w:szCs w:val="22"/>
              </w:rPr>
              <w:t xml:space="preserve"> </w:t>
            </w:r>
          </w:p>
          <w:p w:rsidR="00051237" w:rsidRPr="005561DD" w:rsidRDefault="00051237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1. изтичането на срока на определената категория;</w:t>
            </w:r>
          </w:p>
          <w:p w:rsidR="00051237" w:rsidRPr="005561DD" w:rsidRDefault="00051237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2. искане на лицето, извършващо дейност в туристическия обект - с подаване на заявлението;</w:t>
            </w:r>
          </w:p>
          <w:p w:rsidR="00051237" w:rsidRPr="005561DD" w:rsidRDefault="00093E2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3. 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подаване на заявление-декларация за промяна на категорията на обекта - с получаване на новото удостоверение;</w:t>
            </w:r>
          </w:p>
          <w:p w:rsidR="00051237" w:rsidRPr="005561DD" w:rsidRDefault="00751B4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4</w:t>
            </w:r>
            <w:r w:rsidR="00093E23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. 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откриване на производство по несъстоятелност или ликвидация на хотелиера или </w:t>
            </w:r>
            <w:proofErr w:type="spellStart"/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ресторантьора</w:t>
            </w:r>
            <w:proofErr w:type="spellEnd"/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;</w:t>
            </w:r>
          </w:p>
          <w:p w:rsidR="00051237" w:rsidRPr="005561DD" w:rsidRDefault="00751B4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5</w:t>
            </w:r>
            <w:r w:rsidR="00093E23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.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 промяна на вида на туристическия обект;</w:t>
            </w:r>
          </w:p>
          <w:p w:rsidR="00051237" w:rsidRPr="005561DD" w:rsidRDefault="00751B4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6</w:t>
            </w:r>
            <w:r w:rsidR="00093E23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.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 реконструкция, основен ремонт или преустройство на туристическия обект по смисъла на Закона за устройство на територията;</w:t>
            </w:r>
          </w:p>
          <w:p w:rsidR="00051237" w:rsidRPr="005561DD" w:rsidRDefault="00051237" w:rsidP="001574A1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b/>
                <w:sz w:val="22"/>
                <w:szCs w:val="22"/>
              </w:rPr>
            </w:pPr>
          </w:p>
          <w:p w:rsidR="001574A1" w:rsidRPr="005561DD" w:rsidRDefault="00157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F1B00" w:rsidRPr="00BF1B00" w:rsidTr="001A5CD5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00" w:rsidRPr="00BF1B00" w:rsidRDefault="00BF1B00" w:rsidP="00BF1B00">
            <w:pPr>
              <w:widowControl/>
              <w:suppressAutoHyphens w:val="0"/>
              <w:autoSpaceDE/>
              <w:spacing w:line="360" w:lineRule="auto"/>
              <w:ind w:firstLine="708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BF1B00">
              <w:rPr>
                <w:rFonts w:eastAsia="Times New Roman"/>
                <w:b/>
                <w:sz w:val="22"/>
                <w:szCs w:val="22"/>
                <w:lang w:eastAsia="en-US"/>
              </w:rPr>
              <w:lastRenderedPageBreak/>
              <w:t>Прилагам следните документи: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spacing w:line="360" w:lineRule="auto"/>
              <w:ind w:firstLine="708"/>
              <w:rPr>
                <w:rFonts w:eastAsia="Times New Roman"/>
                <w:sz w:val="22"/>
                <w:szCs w:val="22"/>
                <w:lang w:eastAsia="en-US"/>
              </w:rPr>
            </w:pP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Удостоверение за категория на туристически обект с № ………….., из</w:t>
            </w:r>
            <w:r w:rsidR="00D643E8">
              <w:rPr>
                <w:rFonts w:eastAsia="Times New Roman"/>
                <w:sz w:val="22"/>
                <w:szCs w:val="22"/>
                <w:lang w:eastAsia="en-US"/>
              </w:rPr>
              <w:t xml:space="preserve">дадено на    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………………  - оригинал и табела.</w:t>
            </w:r>
          </w:p>
          <w:p w:rsidR="00BF1B00" w:rsidRPr="005561DD" w:rsidRDefault="00BF1B00" w:rsidP="00BF1B00">
            <w:pPr>
              <w:widowControl/>
              <w:shd w:val="clear" w:color="auto" w:fill="FFFFFF"/>
              <w:suppressAutoHyphens w:val="0"/>
              <w:autoSpaceDE/>
              <w:spacing w:line="300" w:lineRule="exact"/>
              <w:ind w:left="708"/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BF1B00" w:rsidRPr="00BF1B00" w:rsidRDefault="00BF1B00" w:rsidP="00BF1B00">
            <w:pPr>
              <w:widowControl/>
              <w:shd w:val="clear" w:color="auto" w:fill="FFFFFF"/>
              <w:suppressAutoHyphens w:val="0"/>
              <w:autoSpaceDE/>
              <w:spacing w:line="300" w:lineRule="exact"/>
              <w:ind w:left="708"/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</w:pPr>
            <w:r w:rsidRPr="005561DD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 xml:space="preserve">Срок </w:t>
            </w:r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>извършване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>услугата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 xml:space="preserve"> –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14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 xml:space="preserve"> дни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br/>
            </w:r>
            <w:r w:rsidRPr="005561DD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>Такса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 xml:space="preserve"> </w:t>
            </w:r>
            <w:r w:rsidRPr="00BF1B00">
              <w:rPr>
                <w:rFonts w:eastAsia="Times New Roman"/>
                <w:sz w:val="22"/>
                <w:szCs w:val="22"/>
                <w:lang w:val="en-US" w:eastAsia="en-US"/>
              </w:rPr>
              <w:t xml:space="preserve">–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няма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ind w:firstLine="708"/>
              <w:jc w:val="both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Моля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изберете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начин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по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който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Ви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предоставен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издаденият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индивидуален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: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ind w:firstLine="708"/>
              <w:jc w:val="both"/>
              <w:rPr>
                <w:rFonts w:eastAsia="Times New Roman"/>
                <w:i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Заявявам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желанието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си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издаденият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индивидуален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получен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: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jc w:val="both"/>
              <w:rPr>
                <w:rFonts w:eastAsia="Times New Roman"/>
                <w:i/>
                <w:sz w:val="22"/>
                <w:szCs w:val="22"/>
                <w:lang w:val="en-GB" w:eastAsia="en-US"/>
              </w:rPr>
            </w:pPr>
          </w:p>
          <w:p w:rsidR="00BF1B00" w:rsidRPr="00BF1B00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Чрез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лицензиран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пощенски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оператор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на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адрес</w:t>
            </w:r>
            <w:proofErr w:type="gram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:............................................................................,</w:t>
            </w:r>
            <w:proofErr w:type="gram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декларирам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че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пощенските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разходи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моя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сметка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платими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получаването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му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вътрешни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и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съм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съгласен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документите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бъдат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пренасяни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служебни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цели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. </w:t>
            </w:r>
          </w:p>
          <w:p w:rsidR="009E6618" w:rsidRDefault="009E6618" w:rsidP="00BF1B00">
            <w:pPr>
              <w:widowControl/>
              <w:suppressAutoHyphens w:val="0"/>
              <w:autoSpaceDE/>
              <w:ind w:left="720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ind w:left="720"/>
              <w:rPr>
                <w:rFonts w:eastAsia="Times New Roman"/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Индивидуалният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изпратен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:</w:t>
            </w:r>
          </w:p>
          <w:p w:rsidR="00BF1B00" w:rsidRPr="00BF1B00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вътрешна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препоръчана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F1B00" w:rsidRPr="00BF1B00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вътрешна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куриерска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F1B00" w:rsidRPr="005561DD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международна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препоръчана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F1B00" w:rsidRPr="00BF1B00" w:rsidRDefault="00BF1B00" w:rsidP="009E6618">
            <w:pPr>
              <w:widowControl/>
              <w:suppressAutoHyphens w:val="0"/>
              <w:autoSpaceDE/>
              <w:ind w:left="720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Лично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или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чрез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упълномощено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лице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в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Центъра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административно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обслужване</w:t>
            </w:r>
            <w:proofErr w:type="spellEnd"/>
          </w:p>
          <w:p w:rsidR="00BF1B00" w:rsidRPr="00BF1B00" w:rsidRDefault="00BF1B00" w:rsidP="00BF1B00">
            <w:pPr>
              <w:widowControl/>
              <w:suppressAutoHyphens w:val="0"/>
              <w:autoSpaceDE/>
              <w:ind w:left="284"/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  <w:p w:rsidR="00BF1B00" w:rsidRPr="005561DD" w:rsidRDefault="00BF1B00" w:rsidP="00BF1B00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eastAsia="en-US"/>
              </w:rPr>
            </w:pPr>
            <w:r w:rsidRPr="005561DD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eastAsia="en-US"/>
              </w:rPr>
            </w:pPr>
            <w:r w:rsidRPr="005561DD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 xml:space="preserve">Заявител:   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>___________________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 xml:space="preserve">                </w:t>
            </w:r>
          </w:p>
          <w:p w:rsidR="00BF1B00" w:rsidRPr="005561DD" w:rsidRDefault="00BF1B00" w:rsidP="00BF1B00">
            <w:pPr>
              <w:rPr>
                <w:sz w:val="22"/>
                <w:szCs w:val="22"/>
              </w:rPr>
            </w:pPr>
          </w:p>
          <w:p w:rsidR="00BF1B00" w:rsidRPr="005561DD" w:rsidRDefault="00BF1B0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sectPr w:rsidR="00BF1B00" w:rsidRPr="00BF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E2"/>
    <w:rsid w:val="00051237"/>
    <w:rsid w:val="00093E23"/>
    <w:rsid w:val="001574A1"/>
    <w:rsid w:val="005561DD"/>
    <w:rsid w:val="00751B43"/>
    <w:rsid w:val="00930872"/>
    <w:rsid w:val="009E6618"/>
    <w:rsid w:val="00B76AE2"/>
    <w:rsid w:val="00BF1B00"/>
    <w:rsid w:val="00BF5B97"/>
    <w:rsid w:val="00CA3C18"/>
    <w:rsid w:val="00D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E2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AE2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76AE2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76AE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6AE2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E2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AE2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76AE2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76AE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6AE2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CvetelinaGerova</dc:creator>
  <cp:lastModifiedBy>CvetelinaGerova</cp:lastModifiedBy>
  <cp:revision>9</cp:revision>
  <dcterms:created xsi:type="dcterms:W3CDTF">2020-11-26T12:49:00Z</dcterms:created>
  <dcterms:modified xsi:type="dcterms:W3CDTF">2020-11-30T08:56:00Z</dcterms:modified>
</cp:coreProperties>
</file>