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D2" w:rsidRDefault="000718D2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right"/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  <w:t>Усл.2043</w:t>
      </w:r>
      <w:bookmarkStart w:id="0" w:name="_GoBack"/>
      <w:bookmarkEnd w:id="0"/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right"/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  <w:t>124</w:t>
      </w:r>
      <w:r w:rsidRPr="005F63FD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  <w:t>-ОБА</w:t>
      </w:r>
      <w:r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  <w:t>3-</w:t>
      </w:r>
      <w:r w:rsidRPr="005F63FD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ru-RU"/>
        </w:rPr>
        <w:t>23</w:t>
      </w:r>
    </w:p>
    <w:p w:rsidR="005F63FD" w:rsidRPr="005F63FD" w:rsidRDefault="005F63FD" w:rsidP="005F63FD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F63FD" w:rsidRPr="005F63FD" w:rsidRDefault="00652C43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ОБЩИНА  ТРЪН</w:t>
      </w:r>
    </w:p>
    <w:p w:rsidR="005F63FD" w:rsidRPr="005F63FD" w:rsidRDefault="005F63FD" w:rsidP="005F63FD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.№ .........................</w:t>
      </w:r>
    </w:p>
    <w:p w:rsidR="005F63FD" w:rsidRPr="005F63FD" w:rsidRDefault="005F63FD" w:rsidP="003A78ED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ДО</w:t>
      </w:r>
    </w:p>
    <w:p w:rsidR="005F63FD" w:rsidRPr="005F63FD" w:rsidRDefault="005F63FD" w:rsidP="005F63FD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spacing w:after="0" w:line="240" w:lineRule="auto"/>
        <w:ind w:left="10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КМЕТА</w:t>
      </w:r>
    </w:p>
    <w:p w:rsidR="005F63FD" w:rsidRPr="005F63FD" w:rsidRDefault="00652C43" w:rsidP="003A7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НА ОБЩИНА ТРЪН</w:t>
      </w:r>
    </w:p>
    <w:p w:rsidR="005F63FD" w:rsidRPr="005F63FD" w:rsidRDefault="005F63FD" w:rsidP="003A78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5F63FD" w:rsidRPr="005F63FD" w:rsidRDefault="005F63FD" w:rsidP="005F63F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ЗА ИЗДАВАНЕ НА ЗАПОВЕД ЗА УЧРЕДЯВАНЕ НА ПРАВО НА ПРОКАРВАНЕ НА ОТКЛОНЕНИЯ ОТ ОБЩИ МРЕЖИ И СЪОРЪЖЕНИЯ НА </w:t>
      </w:r>
      <w:proofErr w:type="gram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ТЕХНИЧЕСКАТА  ИНФРАСТРУКТУРА</w:t>
      </w:r>
      <w:proofErr w:type="gram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ПРЕЗ ЧУЖДИ ИМОТИ</w:t>
      </w:r>
    </w:p>
    <w:p w:rsidR="005F63FD" w:rsidRPr="005F63FD" w:rsidRDefault="005F63FD" w:rsidP="005F63F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(НА ОСНОВАНИЕ ЧЛ.193, АЛ.3 ОТ ЗУТ)</w:t>
      </w:r>
    </w:p>
    <w:p w:rsidR="005F63FD" w:rsidRPr="005F63FD" w:rsidRDefault="005F63FD" w:rsidP="005F63FD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5F63FD" w:rsidRPr="005F63FD" w:rsidRDefault="005F63FD" w:rsidP="005F63FD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ru-RU"/>
        </w:rPr>
      </w:pP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,  телефон</w:t>
      </w:r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</w:t>
      </w:r>
    </w:p>
    <w:p w:rsidR="005F63FD" w:rsidRP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., ап.</w:t>
      </w:r>
    </w:p>
    <w:p w:rsidR="005F63FD" w:rsidRPr="005F63FD" w:rsidRDefault="005F63FD" w:rsidP="005F63FD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5F63FD" w:rsidRPr="005F63FD" w:rsidRDefault="005F63FD" w:rsidP="005F63FD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Pr="005F63F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Кмет</w:t>
      </w:r>
      <w:proofErr w:type="spellEnd"/>
      <w:r w:rsidRPr="005F63F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 w:firstLine="67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Моля да се установи право на преминаване през чужд имот  за издаване на разрешения за строеж на проводи на техническата  инфраструктура  …………………………………….…………….……………..</w:t>
      </w:r>
      <w:r w:rsidR="00F72CB1">
        <w:rPr>
          <w:rFonts w:ascii="Verdana" w:eastAsia="Times New Roman" w:hAnsi="Verdana" w:cs="Times New Roman"/>
          <w:color w:val="000000"/>
          <w:sz w:val="20"/>
          <w:szCs w:val="20"/>
        </w:rPr>
        <w:t>....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парцел (УПИ)…………..….</w:t>
      </w:r>
      <w:proofErr w:type="spellStart"/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кв</w:t>
      </w:r>
      <w:proofErr w:type="spellEnd"/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………………….по регулационния план на гр.(с)…………………….……………………..</w:t>
      </w:r>
      <w:r w:rsidR="00F72CB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за нуждите на ………………………………………………………………………………………………………………………………………….</w:t>
      </w:r>
    </w:p>
    <w:p w:rsidR="00F72CB1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63FD">
        <w:rPr>
          <w:rFonts w:ascii="Verdana" w:eastAsia="Times New Roman" w:hAnsi="Verdana" w:cs="Times New Roman"/>
          <w:color w:val="000000"/>
          <w:sz w:val="16"/>
          <w:szCs w:val="16"/>
        </w:rPr>
        <w:t>/обосновава се необходимостта от прохода през чужд имот, неговият размер, чии имот се засяга,за какъв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63FD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период от време/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…………………………………………………………………………………………………..…………………………………………</w:t>
      </w:r>
      <w:r w:rsidR="00F72CB1">
        <w:rPr>
          <w:rFonts w:ascii="Verdana" w:eastAsia="Times New Roman" w:hAnsi="Verdana" w:cs="Times New Roman"/>
          <w:color w:val="000000"/>
          <w:sz w:val="20"/>
          <w:szCs w:val="20"/>
        </w:rPr>
        <w:t>...................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</w:t>
      </w:r>
      <w:r w:rsidR="00F72CB1">
        <w:rPr>
          <w:rFonts w:ascii="Verdana" w:eastAsia="Times New Roman" w:hAnsi="Verdana" w:cs="Times New Roman"/>
          <w:color w:val="000000"/>
          <w:sz w:val="20"/>
          <w:szCs w:val="20"/>
        </w:rPr>
        <w:t>.......................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</w:t>
      </w:r>
      <w:r w:rsidR="00F72CB1">
        <w:rPr>
          <w:rFonts w:ascii="Verdana" w:eastAsia="Times New Roman" w:hAnsi="Verdana" w:cs="Times New Roman"/>
          <w:color w:val="000000"/>
          <w:sz w:val="20"/>
          <w:szCs w:val="20"/>
        </w:rPr>
        <w:t>.....................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F63FD">
        <w:rPr>
          <w:rFonts w:ascii="Verdana" w:eastAsia="Times New Roman" w:hAnsi="Verdana" w:cs="Times New Roman"/>
          <w:b/>
          <w:color w:val="000000"/>
          <w:sz w:val="20"/>
          <w:szCs w:val="20"/>
        </w:rPr>
        <w:t>ПРИЛАГАМ ИЗИСКУЕМИТЕ ДОКУМЕНТИ:</w:t>
      </w:r>
    </w:p>
    <w:p w:rsidR="005F63FD" w:rsidRPr="005F63FD" w:rsidRDefault="005F63FD" w:rsidP="005F63FD">
      <w:pPr>
        <w:tabs>
          <w:tab w:val="left" w:pos="0"/>
          <w:tab w:val="left" w:pos="459"/>
        </w:tabs>
        <w:spacing w:after="0" w:line="240" w:lineRule="auto"/>
        <w:ind w:left="34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F63FD" w:rsidRPr="005F63FD" w:rsidRDefault="005F63FD" w:rsidP="005F63F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1. Документ за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собственост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F72CB1"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="00F72CB1" w:rsidRPr="00967AC9">
        <w:rPr>
          <w:rFonts w:ascii="Verdana" w:hAnsi="Verdana"/>
          <w:sz w:val="20"/>
          <w:szCs w:val="20"/>
        </w:rPr>
        <w:t>год</w:t>
      </w:r>
      <w:proofErr w:type="spellEnd"/>
    </w:p>
    <w:p w:rsidR="005F63FD" w:rsidRPr="005F63FD" w:rsidRDefault="005F63FD" w:rsidP="005F63FD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2. Документ за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такса</w:t>
      </w:r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Arial"/>
          <w:sz w:val="20"/>
          <w:szCs w:val="20"/>
          <w:lang w:val="ru-RU"/>
        </w:rPr>
      </w:pPr>
    </w:p>
    <w:p w:rsidR="005F63FD" w:rsidRPr="005F63FD" w:rsidRDefault="00F72CB1" w:rsidP="005F63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Такса: 6</w:t>
      </w:r>
      <w:r w:rsidR="005F63FD"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0.00 </w:t>
      </w:r>
      <w:proofErr w:type="spellStart"/>
      <w:r w:rsidR="005F63FD"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лв</w:t>
      </w:r>
      <w:proofErr w:type="spellEnd"/>
      <w:r w:rsidR="005F63FD"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5F63FD" w:rsidRPr="005F63FD" w:rsidRDefault="005F63FD" w:rsidP="005F63F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14 дни </w:t>
      </w:r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/в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този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срок не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влиза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времето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за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процедиране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 xml:space="preserve"> на </w:t>
      </w:r>
      <w:proofErr w:type="spellStart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заповедта</w:t>
      </w:r>
      <w:proofErr w:type="spellEnd"/>
      <w:r w:rsidRPr="005F63FD">
        <w:rPr>
          <w:rFonts w:ascii="Verdana" w:eastAsia="Times New Roman" w:hAnsi="Verdana" w:cs="Times New Roman"/>
          <w:sz w:val="20"/>
          <w:szCs w:val="20"/>
          <w:lang w:val="ru-RU"/>
        </w:rPr>
        <w:t>/</w:t>
      </w:r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</w:p>
    <w:p w:rsidR="005F63FD" w:rsidRPr="005F63FD" w:rsidRDefault="005F63FD" w:rsidP="005F63FD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5F63FD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val="en-GB" w:eastAsia="bg-BG"/>
        </w:rPr>
        <w:t>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5F63FD">
        <w:rPr>
          <w:rFonts w:ascii="Verdana" w:eastAsia="Times New Roman" w:hAnsi="Verdana" w:cs="Arial"/>
          <w:color w:val="000000"/>
          <w:sz w:val="20"/>
          <w:szCs w:val="20"/>
          <w:lang w:val="en-GB"/>
        </w:rPr>
        <w:t>e</w:t>
      </w: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r w:rsidRPr="005F63FD">
        <w:rPr>
          <w:rFonts w:ascii="Verdana" w:eastAsia="Times New Roman" w:hAnsi="Verdana" w:cs="Arial"/>
          <w:color w:val="000000"/>
          <w:sz w:val="20"/>
          <w:szCs w:val="20"/>
          <w:lang w:val="en-GB"/>
        </w:rPr>
        <w:t>mail</w:t>
      </w:r>
      <w:r w:rsidRPr="005F63FD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3A78ED" w:rsidRPr="005F63FD" w:rsidRDefault="003A78ED" w:rsidP="005F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3A78ED" w:rsidRPr="003A78ED" w:rsidRDefault="003A78ED" w:rsidP="003A78ED">
      <w:pPr>
        <w:spacing w:after="0"/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</w:pP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Община Трън</w:t>
      </w:r>
    </w:p>
    <w:p w:rsidR="003A78ED" w:rsidRPr="003A78ED" w:rsidRDefault="003A78ED" w:rsidP="003A78ED">
      <w:pPr>
        <w:spacing w:after="0"/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</w:pP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 xml:space="preserve">Банкова сметка : 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val="en-US" w:eastAsia="bg-BG"/>
        </w:rPr>
        <w:t>BG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16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val="en-US" w:eastAsia="bg-BG"/>
        </w:rPr>
        <w:t>STSA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93008400474700,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val="en-US" w:eastAsia="bg-BG"/>
        </w:rPr>
        <w:t xml:space="preserve"> BIC STSABGSF</w:t>
      </w: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,  Банка ДСК ЕАД гр.Трън</w:t>
      </w:r>
    </w:p>
    <w:p w:rsidR="003A78ED" w:rsidRPr="003A78ED" w:rsidRDefault="003A78ED" w:rsidP="003A78ED">
      <w:pPr>
        <w:spacing w:after="0"/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</w:pPr>
      <w:r w:rsidRPr="003A78ED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Вид плащане 448001 - общинска такса за технически услуги</w:t>
      </w:r>
    </w:p>
    <w:p w:rsidR="003A78ED" w:rsidRPr="005F63FD" w:rsidRDefault="003A78ED" w:rsidP="003A78ED">
      <w:pPr>
        <w:spacing w:after="0"/>
        <w:rPr>
          <w:rFonts w:ascii="Verdana" w:eastAsiaTheme="minorEastAsia" w:hAnsi="Verdana"/>
          <w:color w:val="000000"/>
          <w:sz w:val="20"/>
          <w:szCs w:val="20"/>
          <w:lang w:eastAsia="bg-BG"/>
        </w:rPr>
      </w:pP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  </w:t>
      </w:r>
      <w:r w:rsidRPr="003A78ED"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</w:t>
      </w: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</w:t>
      </w:r>
      <w:r w:rsidRPr="003A78ED"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       </w:t>
      </w: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</w:t>
      </w:r>
    </w:p>
    <w:p w:rsidR="005F63FD" w:rsidRDefault="005F63F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</w:p>
    <w:p w:rsidR="003A78ED" w:rsidRDefault="003A78E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</w:p>
    <w:p w:rsidR="003A78ED" w:rsidRPr="005F63FD" w:rsidRDefault="003A78ED" w:rsidP="005F6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val="ru-RU"/>
        </w:rPr>
      </w:pPr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може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бъде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гише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пощата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електронен</w:t>
      </w:r>
      <w:proofErr w:type="spellEnd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5F63FD">
        <w:rPr>
          <w:rFonts w:ascii="Verdana" w:eastAsia="Times New Roman" w:hAnsi="Verdana" w:cs="Arial"/>
          <w:i/>
          <w:sz w:val="20"/>
          <w:szCs w:val="20"/>
          <w:lang w:val="ru-RU"/>
        </w:rPr>
        <w:t>път</w:t>
      </w:r>
      <w:proofErr w:type="spellEnd"/>
    </w:p>
    <w:p w:rsidR="005F63FD" w:rsidRPr="005F63FD" w:rsidRDefault="005F63FD" w:rsidP="005F63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val="ru-RU"/>
        </w:rPr>
      </w:pPr>
    </w:p>
    <w:p w:rsidR="003A78ED" w:rsidRPr="003A78ED" w:rsidRDefault="003A78ED" w:rsidP="003A78ED">
      <w:pPr>
        <w:spacing w:after="0"/>
        <w:rPr>
          <w:rFonts w:ascii="Verdana" w:eastAsiaTheme="minorEastAsia" w:hAnsi="Verdana"/>
          <w:color w:val="000000"/>
          <w:sz w:val="20"/>
          <w:szCs w:val="20"/>
          <w:lang w:eastAsia="bg-BG"/>
        </w:rPr>
      </w:pP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  </w:t>
      </w:r>
      <w:r w:rsidRPr="003A78ED"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</w:t>
      </w: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</w:t>
      </w:r>
      <w:r w:rsidRPr="003A78ED">
        <w:rPr>
          <w:rFonts w:ascii="Verdana" w:eastAsiaTheme="minorEastAsia" w:hAnsi="Verdana"/>
          <w:color w:val="000000"/>
          <w:sz w:val="20"/>
          <w:szCs w:val="20"/>
          <w:lang w:eastAsia="bg-BG"/>
        </w:rPr>
        <w:t xml:space="preserve">                                                                      </w:t>
      </w:r>
      <w:r>
        <w:rPr>
          <w:rFonts w:ascii="Verdana" w:eastAsiaTheme="minorEastAsia" w:hAnsi="Verdana"/>
          <w:color w:val="000000"/>
          <w:sz w:val="20"/>
          <w:szCs w:val="20"/>
          <w:lang w:eastAsia="bg-BG"/>
        </w:rPr>
        <w:t>1/1</w:t>
      </w:r>
    </w:p>
    <w:p w:rsidR="003A78ED" w:rsidRPr="003A78ED" w:rsidRDefault="003A78ED" w:rsidP="003A78ED">
      <w:pPr>
        <w:spacing w:after="0"/>
        <w:jc w:val="center"/>
        <w:rPr>
          <w:rFonts w:ascii="Verdana" w:eastAsiaTheme="minorEastAsia" w:hAnsi="Verdana"/>
          <w:color w:val="000000"/>
          <w:sz w:val="16"/>
          <w:szCs w:val="16"/>
          <w:lang w:eastAsia="bg-BG"/>
        </w:rPr>
      </w:pPr>
      <w:proofErr w:type="spellStart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>обл.Перник</w:t>
      </w:r>
      <w:proofErr w:type="spellEnd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 xml:space="preserve">, </w:t>
      </w:r>
      <w:proofErr w:type="spellStart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>гр.Трън</w:t>
      </w:r>
      <w:proofErr w:type="spellEnd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 xml:space="preserve">, </w:t>
      </w:r>
      <w:proofErr w:type="spellStart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>пл</w:t>
      </w:r>
      <w:proofErr w:type="spellEnd"/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>.“Владо Тричков“ №1</w:t>
      </w:r>
    </w:p>
    <w:p w:rsidR="00D750BC" w:rsidRDefault="003A78ED" w:rsidP="00B714FA">
      <w:pPr>
        <w:spacing w:after="0"/>
        <w:ind w:right="-24"/>
        <w:jc w:val="center"/>
      </w:pPr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>Тел.:07731/9616, факс: 077787315, е-</w:t>
      </w:r>
      <w:r w:rsidRPr="003A78ED">
        <w:rPr>
          <w:rFonts w:ascii="Verdana" w:eastAsiaTheme="minorEastAsia" w:hAnsi="Verdana"/>
          <w:color w:val="000000"/>
          <w:sz w:val="16"/>
          <w:szCs w:val="16"/>
          <w:lang w:val="en-US" w:eastAsia="bg-BG"/>
        </w:rPr>
        <w:t>mail</w:t>
      </w:r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 xml:space="preserve">: </w:t>
      </w:r>
      <w:hyperlink r:id="rId4" w:history="1">
        <w:r w:rsidRPr="003A78ED">
          <w:rPr>
            <w:rFonts w:ascii="Verdana" w:eastAsiaTheme="minorEastAsia" w:hAnsi="Verdana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3A78ED">
        <w:rPr>
          <w:rFonts w:ascii="Verdana" w:eastAsiaTheme="minorEastAsia" w:hAnsi="Verdana"/>
          <w:color w:val="000000"/>
          <w:sz w:val="16"/>
          <w:szCs w:val="16"/>
          <w:lang w:eastAsia="bg-BG"/>
        </w:rPr>
        <w:t xml:space="preserve">, </w:t>
      </w:r>
      <w:hyperlink r:id="rId5" w:history="1">
        <w:r w:rsidRPr="003A78ED">
          <w:rPr>
            <w:rFonts w:ascii="Verdana" w:eastAsiaTheme="minorEastAsia" w:hAnsi="Verdana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0718D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4"/>
    <w:rsid w:val="000718D2"/>
    <w:rsid w:val="003A78ED"/>
    <w:rsid w:val="004F7416"/>
    <w:rsid w:val="005F63FD"/>
    <w:rsid w:val="00652C43"/>
    <w:rsid w:val="006D00A4"/>
    <w:rsid w:val="00B714FA"/>
    <w:rsid w:val="00CA715A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6FF"/>
  <w15:docId w15:val="{D5DE6656-F31B-4A89-8F1A-5D28703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2015-07-14T10:24:00Z</dcterms:created>
  <dcterms:modified xsi:type="dcterms:W3CDTF">2020-09-23T12:32:00Z</dcterms:modified>
</cp:coreProperties>
</file>