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87" w:rsidRPr="004278D2" w:rsidRDefault="00CB0D87" w:rsidP="00CB0D8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78D2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към чл. 10, ал. 1</w:t>
      </w:r>
    </w:p>
    <w:p w:rsidR="00CB0D87" w:rsidRPr="004278D2" w:rsidRDefault="00CB0D87" w:rsidP="00CB0D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8D2">
        <w:rPr>
          <w:rFonts w:ascii="Times New Roman" w:eastAsia="Calibri" w:hAnsi="Times New Roman" w:cs="Times New Roman"/>
          <w:b/>
          <w:sz w:val="24"/>
          <w:szCs w:val="24"/>
        </w:rPr>
        <w:t>МИНИСТЕРСТВО НА ЗДРАВЕОПАЗВАНЕТО</w:t>
      </w:r>
    </w:p>
    <w:p w:rsidR="00CB0D87" w:rsidRPr="004278D2" w:rsidRDefault="00CB0D87" w:rsidP="00CB0D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278D2">
        <w:rPr>
          <w:rFonts w:ascii="Times New Roman" w:eastAsia="Calibri" w:hAnsi="Times New Roman" w:cs="Times New Roman"/>
          <w:b/>
          <w:i/>
          <w:sz w:val="24"/>
          <w:szCs w:val="24"/>
        </w:rPr>
        <w:t>Регионална здравна инспекция гр. Бургас</w:t>
      </w:r>
    </w:p>
    <w:p w:rsidR="00CB0D87" w:rsidRPr="004278D2" w:rsidRDefault="00CB0D87" w:rsidP="00CB0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Утвърдил:</w:t>
      </w:r>
      <w:r w:rsidRPr="004278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B0D87" w:rsidRPr="004278D2" w:rsidRDefault="00CB0D87" w:rsidP="00CB0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Д-р</w:t>
      </w:r>
      <w:r w:rsidRPr="004278D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Георги </w:t>
      </w:r>
      <w:r w:rsidRPr="004278D2">
        <w:rPr>
          <w:rFonts w:ascii="Times New Roman" w:eastAsia="Calibri" w:hAnsi="Times New Roman" w:cs="Times New Roman"/>
          <w:sz w:val="24"/>
          <w:szCs w:val="24"/>
        </w:rPr>
        <w:t>Паздеров …………………..……</w:t>
      </w:r>
    </w:p>
    <w:p w:rsidR="00CB0D87" w:rsidRPr="004278D2" w:rsidRDefault="00CB0D87" w:rsidP="00CB0D87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4278D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(име и подпис)</w:t>
      </w:r>
    </w:p>
    <w:p w:rsidR="00CB0D87" w:rsidRPr="004278D2" w:rsidRDefault="00CB0D87" w:rsidP="00CB0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D87" w:rsidRPr="004278D2" w:rsidRDefault="00CB0D87" w:rsidP="00CB0D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D87" w:rsidRPr="004278D2" w:rsidRDefault="00CB0D87" w:rsidP="00CB0D87">
      <w:pPr>
        <w:jc w:val="center"/>
        <w:rPr>
          <w:rFonts w:ascii="Times New Roman" w:eastAsia="Calibri" w:hAnsi="Times New Roman" w:cs="Times New Roman"/>
          <w:b/>
          <w:spacing w:val="140"/>
          <w:sz w:val="32"/>
          <w:szCs w:val="32"/>
        </w:rPr>
      </w:pPr>
      <w:r w:rsidRPr="004278D2">
        <w:rPr>
          <w:rFonts w:ascii="Times New Roman" w:eastAsia="Calibri" w:hAnsi="Times New Roman" w:cs="Times New Roman"/>
          <w:b/>
          <w:spacing w:val="140"/>
          <w:sz w:val="32"/>
          <w:szCs w:val="32"/>
        </w:rPr>
        <w:t>ПРОТОКОЛ</w:t>
      </w:r>
    </w:p>
    <w:p w:rsidR="00CB0D87" w:rsidRPr="004278D2" w:rsidRDefault="00CB0D87" w:rsidP="00CB0D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4278D2">
        <w:rPr>
          <w:rFonts w:ascii="Times New Roman" w:eastAsia="Calibri" w:hAnsi="Times New Roman" w:cs="Times New Roman"/>
          <w:sz w:val="24"/>
          <w:szCs w:val="24"/>
          <w:lang w:val="ru-RU"/>
        </w:rPr>
        <w:t>……………..</w:t>
      </w:r>
      <w:r w:rsidRPr="004278D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278D2">
        <w:rPr>
          <w:rFonts w:ascii="Times New Roman" w:eastAsia="Calibri" w:hAnsi="Times New Roman" w:cs="Times New Roman"/>
          <w:sz w:val="24"/>
          <w:szCs w:val="24"/>
          <w:lang w:val="ru-RU"/>
        </w:rPr>
        <w:t>……………</w:t>
      </w:r>
      <w:r w:rsidRPr="004278D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B0D87" w:rsidRPr="004278D2" w:rsidRDefault="00CB0D87" w:rsidP="00CB0D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ЗА ОЦЕНКА НА СЕДМИЧНОТО УЧЕБНО РАЗПИСАНИЕ</w:t>
      </w:r>
    </w:p>
    <w:p w:rsidR="00CB0D87" w:rsidRPr="004278D2" w:rsidRDefault="00CB0D87" w:rsidP="00CB0D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Училище .............................................................................................................................................................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Адрес 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Брой паралелки 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Брой ученици в училището 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CB0D87" w:rsidRPr="004278D2" w:rsidRDefault="00CB0D87" w:rsidP="00CB0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1.Допуснати са следните нарушения: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4278D2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4278D2">
        <w:rPr>
          <w:rFonts w:ascii="Times New Roman" w:eastAsia="Calibri" w:hAnsi="Times New Roman" w:cs="Times New Roman"/>
          <w:sz w:val="24"/>
          <w:szCs w:val="24"/>
        </w:rPr>
        <w:t>.по чл. 3 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(посочват се паралелки, в които има допуснати нарушения) 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1.2. по чл. 4 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 xml:space="preserve">(посочват се паралелки, в които има допуснати нарушения) 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1.3.по чл. 5 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4278D2">
        <w:rPr>
          <w:rFonts w:ascii="Times New Roman" w:eastAsia="Calibri" w:hAnsi="Times New Roman" w:cs="Times New Roman"/>
          <w:sz w:val="24"/>
          <w:szCs w:val="24"/>
          <w:lang w:val="ru-RU"/>
        </w:rPr>
        <w:t>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</w:t>
      </w:r>
      <w:r>
        <w:rPr>
          <w:rFonts w:ascii="Times New Roman" w:eastAsia="Calibri" w:hAnsi="Times New Roman" w:cs="Times New Roman"/>
          <w:sz w:val="24"/>
          <w:szCs w:val="24"/>
        </w:rPr>
        <w:t>.....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 xml:space="preserve">(посочват се паралелки, в които има допуснати нарушения) </w:t>
      </w:r>
      <w:bookmarkStart w:id="0" w:name="_GoBack"/>
      <w:bookmarkEnd w:id="0"/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</w:t>
      </w:r>
      <w:r>
        <w:rPr>
          <w:rFonts w:ascii="Times New Roman" w:eastAsia="Calibri" w:hAnsi="Times New Roman" w:cs="Times New Roman"/>
          <w:sz w:val="24"/>
          <w:szCs w:val="24"/>
        </w:rPr>
        <w:t>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1.4.по чл. 6 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(посочват се паралелки, в които има допуснати нарушения) .............................</w:t>
      </w:r>
      <w:r w:rsidRPr="004278D2">
        <w:rPr>
          <w:rFonts w:ascii="Times New Roman" w:eastAsia="Calibri" w:hAnsi="Times New Roman" w:cs="Times New Roman"/>
          <w:sz w:val="24"/>
          <w:szCs w:val="24"/>
          <w:lang w:val="ru-RU"/>
        </w:rPr>
        <w:t>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2.Заключение: 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lastRenderedPageBreak/>
        <w:t>(седмичното учебно разписание отговаря или не отговаря на изискванията на Наредба № 10 от 2014 г. за здравните изисквания при изготвяне и спазване на седмичните учебни разписания)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3.Препоръки: (ако е необходимо)  ................................................................</w:t>
      </w:r>
      <w:r w:rsidRPr="004278D2">
        <w:rPr>
          <w:rFonts w:ascii="Times New Roman" w:eastAsia="Calibri" w:hAnsi="Times New Roman" w:cs="Times New Roman"/>
          <w:sz w:val="24"/>
          <w:szCs w:val="24"/>
          <w:lang w:val="ru-RU"/>
        </w:rPr>
        <w:t>..............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CB0D87" w:rsidRPr="004278D2" w:rsidRDefault="00CB0D87" w:rsidP="00CB0D8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Извършил оценката: 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Pr="004278D2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CB0D87" w:rsidRPr="00A07260" w:rsidRDefault="00CB0D87" w:rsidP="00CB0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CB0D87" w:rsidRPr="004278D2" w:rsidRDefault="00CB0D87" w:rsidP="00CB0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8D2">
        <w:rPr>
          <w:rFonts w:ascii="Times New Roman" w:eastAsia="Calibri" w:hAnsi="Times New Roman" w:cs="Times New Roman"/>
          <w:sz w:val="24"/>
          <w:szCs w:val="24"/>
        </w:rPr>
        <w:t>(име, длъжност и подпис)</w:t>
      </w:r>
    </w:p>
    <w:p w:rsidR="00CB0D87" w:rsidRDefault="00CB0D87" w:rsidP="00CB0D87"/>
    <w:p w:rsidR="00435F9E" w:rsidRDefault="00435F9E"/>
    <w:sectPr w:rsidR="00435F9E" w:rsidSect="00A07260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0A"/>
    <w:rsid w:val="00435F9E"/>
    <w:rsid w:val="005D66B8"/>
    <w:rsid w:val="00791B7D"/>
    <w:rsid w:val="00CB0D87"/>
    <w:rsid w:val="00C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2019-01-18T06:35:00Z</dcterms:created>
  <dcterms:modified xsi:type="dcterms:W3CDTF">2019-01-18T06:37:00Z</dcterms:modified>
</cp:coreProperties>
</file>