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tblLook w:val="01E0"/>
      </w:tblPr>
      <w:tblGrid>
        <w:gridCol w:w="10814"/>
      </w:tblGrid>
      <w:tr w:rsidR="00B065B7" w:rsidTr="00B065B7">
        <w:tc>
          <w:tcPr>
            <w:tcW w:w="10814" w:type="dxa"/>
          </w:tcPr>
          <w:p w:rsidR="00B065B7" w:rsidRDefault="00B065B7">
            <w:pPr>
              <w:spacing w:after="40"/>
              <w:ind w:right="144"/>
              <w:rPr>
                <w:rFonts w:ascii="Arial Narrow" w:hAnsi="Arial Narrow"/>
                <w:lang w:val="en-US"/>
              </w:rPr>
            </w:pPr>
          </w:p>
          <w:p w:rsidR="00B065B7" w:rsidRDefault="00B065B7">
            <w:pPr>
              <w:spacing w:after="40"/>
              <w:ind w:right="144"/>
              <w:rPr>
                <w:rFonts w:ascii="Arial Narrow" w:hAnsi="Arial Narrow"/>
                <w:lang w:val="en-US"/>
              </w:rPr>
            </w:pPr>
          </w:p>
          <w:tbl>
            <w:tblPr>
              <w:tblW w:w="10598" w:type="dxa"/>
              <w:tblLook w:val="01E0"/>
            </w:tblPr>
            <w:tblGrid>
              <w:gridCol w:w="250"/>
              <w:gridCol w:w="10348"/>
            </w:tblGrid>
            <w:tr w:rsidR="00B065B7" w:rsidRPr="00B065B7">
              <w:trPr>
                <w:trHeight w:val="139"/>
              </w:trPr>
              <w:tc>
                <w:tcPr>
                  <w:tcW w:w="250" w:type="dxa"/>
                </w:tcPr>
                <w:p w:rsidR="00B065B7" w:rsidRPr="00B065B7" w:rsidRDefault="00B065B7">
                  <w:pPr>
                    <w:ind w:left="144" w:right="144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348" w:type="dxa"/>
                </w:tcPr>
                <w:p w:rsidR="00B065B7" w:rsidRPr="00B065B7" w:rsidRDefault="00B065B7">
                  <w:pPr>
                    <w:spacing w:after="40"/>
                    <w:ind w:left="-6462" w:right="144" w:firstLine="6462"/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B065B7">
                    <w:rPr>
                      <w:b/>
                      <w:sz w:val="24"/>
                      <w:szCs w:val="24"/>
                      <w:lang w:val="bg-BG"/>
                    </w:rPr>
                    <w:t xml:space="preserve"> ДО</w:t>
                  </w:r>
                </w:p>
                <w:p w:rsidR="00B065B7" w:rsidRPr="00B065B7" w:rsidRDefault="00B065B7">
                  <w:pPr>
                    <w:spacing w:after="40"/>
                    <w:ind w:left="-6462" w:right="144" w:firstLine="6462"/>
                    <w:rPr>
                      <w:rFonts w:ascii="Arial Narrow" w:hAnsi="Arial Narrow"/>
                      <w:sz w:val="24"/>
                      <w:szCs w:val="24"/>
                      <w:lang w:val="bg-BG"/>
                    </w:rPr>
                  </w:pPr>
                  <w:r w:rsidRPr="00B065B7">
                    <w:rPr>
                      <w:b/>
                      <w:sz w:val="24"/>
                      <w:szCs w:val="24"/>
                      <w:lang w:val="bg-BG"/>
                    </w:rPr>
                    <w:t xml:space="preserve"> КМЕТА </w:t>
                  </w:r>
                </w:p>
              </w:tc>
            </w:tr>
            <w:tr w:rsidR="00B065B7" w:rsidRPr="00B065B7">
              <w:tc>
                <w:tcPr>
                  <w:tcW w:w="250" w:type="dxa"/>
                </w:tcPr>
                <w:p w:rsidR="00B065B7" w:rsidRPr="00B065B7" w:rsidRDefault="00B065B7">
                  <w:pPr>
                    <w:spacing w:after="40"/>
                    <w:ind w:right="144"/>
                    <w:rPr>
                      <w:rFonts w:ascii="Arial Narrow" w:hAnsi="Arial Narrow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0348" w:type="dxa"/>
                  <w:hideMark/>
                </w:tcPr>
                <w:p w:rsidR="00B065B7" w:rsidRPr="00B065B7" w:rsidRDefault="00B065B7" w:rsidP="00B065B7">
                  <w:pPr>
                    <w:spacing w:after="40"/>
                    <w:ind w:right="144"/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B065B7">
                    <w:rPr>
                      <w:b/>
                      <w:sz w:val="24"/>
                      <w:szCs w:val="24"/>
                      <w:lang w:val="bg-BG"/>
                    </w:rPr>
                    <w:t xml:space="preserve"> НА ОБЩИНА </w:t>
                  </w:r>
                  <w:r>
                    <w:rPr>
                      <w:b/>
                      <w:sz w:val="24"/>
                      <w:szCs w:val="24"/>
                      <w:lang w:val="bg-BG"/>
                    </w:rPr>
                    <w:t>АЛФАТАР</w:t>
                  </w:r>
                  <w:r w:rsidRPr="00B065B7">
                    <w:rPr>
                      <w:b/>
                      <w:sz w:val="24"/>
                      <w:szCs w:val="24"/>
                      <w:lang w:val="bg-BG"/>
                    </w:rPr>
                    <w:t xml:space="preserve">                                               </w:t>
                  </w:r>
                </w:p>
              </w:tc>
            </w:tr>
          </w:tbl>
          <w:p w:rsidR="00B065B7" w:rsidRDefault="00B065B7">
            <w:pPr>
              <w:ind w:left="144" w:right="144"/>
              <w:rPr>
                <w:spacing w:val="60"/>
                <w:sz w:val="8"/>
                <w:szCs w:val="8"/>
                <w:lang w:val="bg-BG"/>
              </w:rPr>
            </w:pPr>
          </w:p>
          <w:p w:rsidR="00B065B7" w:rsidRDefault="00B065B7">
            <w:pPr>
              <w:ind w:left="144" w:right="144"/>
              <w:jc w:val="center"/>
              <w:rPr>
                <w:b/>
                <w:spacing w:val="60"/>
                <w:sz w:val="24"/>
                <w:lang w:val="bg-BG"/>
              </w:rPr>
            </w:pPr>
          </w:p>
          <w:p w:rsidR="00B065B7" w:rsidRDefault="00B065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bg-BG"/>
              </w:rPr>
            </w:pPr>
            <w:r w:rsidRPr="00B065B7">
              <w:rPr>
                <w:b/>
                <w:bCs/>
                <w:color w:val="000000"/>
                <w:sz w:val="28"/>
                <w:szCs w:val="28"/>
                <w:lang w:val="bg-BG"/>
              </w:rPr>
              <w:t>ЗАЯВЛЕНИЕ</w:t>
            </w:r>
          </w:p>
          <w:p w:rsidR="00B065B7" w:rsidRPr="00B065B7" w:rsidRDefault="00B065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65B7" w:rsidRDefault="00B065B7" w:rsidP="00B065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ЗА ИЗДАВАНЕ ЗАПОВЕД ЗА ОСИГУРЯВАНЕ НА ДОСТЪП В НЕДВИЖИМИ  ИМОТИ</w:t>
            </w:r>
          </w:p>
          <w:p w:rsidR="00B065B7" w:rsidRDefault="00B065B7">
            <w:pPr>
              <w:spacing w:after="40"/>
              <w:ind w:right="144"/>
              <w:rPr>
                <w:rFonts w:ascii="Arial Narrow" w:hAnsi="Arial Narrow"/>
                <w:lang w:val="ru-RU"/>
              </w:rPr>
            </w:pPr>
          </w:p>
        </w:tc>
      </w:tr>
    </w:tbl>
    <w:p w:rsidR="00B065B7" w:rsidRDefault="00B065B7" w:rsidP="00B065B7">
      <w:pPr>
        <w:jc w:val="both"/>
        <w:rPr>
          <w:sz w:val="8"/>
          <w:szCs w:val="8"/>
          <w:lang w:val="ru-RU"/>
        </w:rPr>
      </w:pP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1. ………………………………………...…........................................................................................... </w:t>
      </w:r>
    </w:p>
    <w:p w:rsidR="00B065B7" w:rsidRDefault="00B065B7" w:rsidP="00B065B7">
      <w:pPr>
        <w:ind w:left="312" w:firstLine="23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/ име собствено, бащино и фамилно- за физически лица; име на фирма/</w:t>
      </w:r>
    </w:p>
    <w:p w:rsidR="00B065B7" w:rsidRDefault="00B065B7" w:rsidP="00B065B7">
      <w:pPr>
        <w:jc w:val="both"/>
        <w:rPr>
          <w:sz w:val="24"/>
          <w:szCs w:val="24"/>
          <w:lang w:val="bg-BG"/>
        </w:rPr>
      </w:pP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ЕГН/БУЛСТАТ/............................................................................................</w:t>
      </w:r>
      <w:r w:rsidRPr="00B065B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тел. ......................................</w:t>
      </w:r>
    </w:p>
    <w:p w:rsidR="00B065B7" w:rsidRDefault="00B065B7" w:rsidP="00B065B7">
      <w:pPr>
        <w:ind w:left="312"/>
        <w:jc w:val="both"/>
        <w:rPr>
          <w:sz w:val="24"/>
          <w:szCs w:val="24"/>
          <w:lang w:val="bg-BG"/>
        </w:rPr>
      </w:pP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Адрес........................................................................................….............................................................</w:t>
      </w:r>
    </w:p>
    <w:p w:rsidR="00B065B7" w:rsidRDefault="00B065B7" w:rsidP="00B065B7">
      <w:pPr>
        <w:ind w:left="31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/град, село, ул., вх., №/</w:t>
      </w: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2. ………………………………………...…........................................................................................... </w:t>
      </w:r>
    </w:p>
    <w:p w:rsidR="00B065B7" w:rsidRDefault="00B065B7" w:rsidP="00B065B7">
      <w:pPr>
        <w:ind w:left="312" w:firstLine="23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/ име собствено, бащино и фамилно- за физически лица; име на фирма/</w:t>
      </w:r>
    </w:p>
    <w:p w:rsidR="00B065B7" w:rsidRDefault="00B065B7" w:rsidP="00B065B7">
      <w:pPr>
        <w:jc w:val="both"/>
        <w:rPr>
          <w:sz w:val="24"/>
          <w:szCs w:val="24"/>
          <w:lang w:val="bg-BG"/>
        </w:rPr>
      </w:pP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ЕГН/БУЛСТАТ/............................................................................................</w:t>
      </w:r>
      <w:r w:rsidRPr="00B065B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тел. ......................................</w:t>
      </w:r>
    </w:p>
    <w:p w:rsidR="00B065B7" w:rsidRDefault="00B065B7" w:rsidP="00B065B7">
      <w:pPr>
        <w:ind w:left="312"/>
        <w:jc w:val="both"/>
        <w:rPr>
          <w:sz w:val="24"/>
          <w:szCs w:val="24"/>
          <w:lang w:val="bg-BG"/>
        </w:rPr>
      </w:pPr>
    </w:p>
    <w:p w:rsidR="00B065B7" w:rsidRDefault="00B065B7" w:rsidP="00B065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Адрес........................................................................................….............................................................</w:t>
      </w:r>
    </w:p>
    <w:p w:rsidR="00B065B7" w:rsidRDefault="00B065B7" w:rsidP="00B065B7">
      <w:pPr>
        <w:ind w:left="31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/град, село, ул., вх., №/</w:t>
      </w:r>
    </w:p>
    <w:p w:rsidR="00B065B7" w:rsidRDefault="00B065B7" w:rsidP="00B065B7">
      <w:pPr>
        <w:ind w:left="312"/>
        <w:jc w:val="both"/>
        <w:rPr>
          <w:sz w:val="24"/>
          <w:szCs w:val="24"/>
          <w:lang w:val="bg-BG"/>
        </w:rPr>
      </w:pPr>
    </w:p>
    <w:p w:rsidR="00B065B7" w:rsidRDefault="00B065B7" w:rsidP="00B065B7">
      <w:pPr>
        <w:pStyle w:val="a3"/>
        <w:ind w:left="0"/>
        <w:rPr>
          <w:sz w:val="23"/>
          <w:szCs w:val="23"/>
        </w:rPr>
      </w:pPr>
      <w:r>
        <w:t xml:space="preserve">Желая на основание чл. 194, ал. 1 (2) от ЗУТ да ми/ни бъде издадена заповед за осигуряване по административен ред на свободен достъп до чужд поземлен имот/ поземлени имоти </w:t>
      </w:r>
      <w:r>
        <w:rPr>
          <w:sz w:val="23"/>
          <w:szCs w:val="23"/>
        </w:rPr>
        <w:t>представляващ/и:</w:t>
      </w:r>
    </w:p>
    <w:p w:rsidR="00B065B7" w:rsidRDefault="00B065B7" w:rsidP="00B065B7">
      <w:pPr>
        <w:pStyle w:val="a3"/>
        <w:ind w:left="0"/>
        <w:rPr>
          <w:sz w:val="23"/>
          <w:szCs w:val="23"/>
        </w:rPr>
      </w:pPr>
    </w:p>
    <w:p w:rsidR="00B065B7" w:rsidRDefault="00B065B7" w:rsidP="00B065B7">
      <w:pPr>
        <w:ind w:left="234" w:right="12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1.………………………………………………………...........................................................</w:t>
      </w:r>
      <w:r>
        <w:rPr>
          <w:sz w:val="22"/>
          <w:szCs w:val="22"/>
          <w:lang w:val="bg-BG"/>
        </w:rPr>
        <w:t>…………,</w:t>
      </w: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(</w:t>
      </w:r>
      <w:proofErr w:type="spellStart"/>
      <w:r>
        <w:rPr>
          <w:i/>
          <w:color w:val="000000"/>
          <w:lang w:val="ru-RU"/>
        </w:rPr>
        <w:t>идентифицират</w:t>
      </w:r>
      <w:proofErr w:type="spellEnd"/>
      <w:r>
        <w:rPr>
          <w:i/>
          <w:color w:val="000000"/>
          <w:lang w:val="ru-RU"/>
        </w:rPr>
        <w:t xml:space="preserve"> се </w:t>
      </w:r>
      <w:proofErr w:type="spellStart"/>
      <w:r>
        <w:rPr>
          <w:i/>
          <w:color w:val="000000"/>
          <w:lang w:val="ru-RU"/>
        </w:rPr>
        <w:t>имотите</w:t>
      </w:r>
      <w:proofErr w:type="spellEnd"/>
      <w:r>
        <w:rPr>
          <w:i/>
          <w:color w:val="000000"/>
          <w:lang w:val="ru-RU"/>
        </w:rPr>
        <w:t xml:space="preserve">, </w:t>
      </w:r>
      <w:proofErr w:type="spellStart"/>
      <w:r>
        <w:rPr>
          <w:i/>
          <w:color w:val="000000"/>
          <w:lang w:val="ru-RU"/>
        </w:rPr>
        <w:t>като</w:t>
      </w:r>
      <w:proofErr w:type="spellEnd"/>
      <w:r>
        <w:rPr>
          <w:i/>
          <w:color w:val="000000"/>
          <w:lang w:val="ru-RU"/>
        </w:rPr>
        <w:t xml:space="preserve"> се </w:t>
      </w:r>
      <w:proofErr w:type="spellStart"/>
      <w:r>
        <w:rPr>
          <w:i/>
          <w:color w:val="000000"/>
          <w:lang w:val="ru-RU"/>
        </w:rPr>
        <w:t>посочват</w:t>
      </w:r>
      <w:proofErr w:type="spellEnd"/>
      <w:r>
        <w:rPr>
          <w:i/>
          <w:color w:val="000000"/>
          <w:lang w:val="ru-RU"/>
        </w:rPr>
        <w:t xml:space="preserve">  </w:t>
      </w:r>
      <w:proofErr w:type="spellStart"/>
      <w:r>
        <w:rPr>
          <w:i/>
          <w:color w:val="000000"/>
          <w:lang w:val="ru-RU"/>
        </w:rPr>
        <w:t>техните</w:t>
      </w:r>
      <w:proofErr w:type="spellEnd"/>
      <w:r>
        <w:rPr>
          <w:i/>
          <w:color w:val="000000"/>
          <w:lang w:val="ru-RU"/>
        </w:rPr>
        <w:t xml:space="preserve"> номера, квартал или </w:t>
      </w:r>
      <w:proofErr w:type="spellStart"/>
      <w:r>
        <w:rPr>
          <w:i/>
          <w:color w:val="000000"/>
          <w:lang w:val="ru-RU"/>
        </w:rPr>
        <w:t>местност</w:t>
      </w:r>
      <w:proofErr w:type="spellEnd"/>
      <w:r>
        <w:rPr>
          <w:i/>
          <w:color w:val="000000"/>
          <w:lang w:val="ru-RU"/>
        </w:rPr>
        <w:t xml:space="preserve">, населено </w:t>
      </w:r>
      <w:proofErr w:type="spellStart"/>
      <w:r>
        <w:rPr>
          <w:i/>
          <w:color w:val="000000"/>
          <w:lang w:val="ru-RU"/>
        </w:rPr>
        <w:t>място</w:t>
      </w:r>
      <w:proofErr w:type="spellEnd"/>
      <w:r>
        <w:rPr>
          <w:i/>
          <w:color w:val="000000"/>
          <w:lang w:val="ru-RU"/>
        </w:rPr>
        <w:t xml:space="preserve"> и др. характеристики в </w:t>
      </w:r>
      <w:proofErr w:type="spellStart"/>
      <w:r>
        <w:rPr>
          <w:i/>
          <w:color w:val="000000"/>
          <w:lang w:val="ru-RU"/>
        </w:rPr>
        <w:t>зависимост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скицата-извадка</w:t>
      </w:r>
      <w:proofErr w:type="spellEnd"/>
      <w:r>
        <w:rPr>
          <w:i/>
          <w:color w:val="000000"/>
          <w:lang w:val="ru-RU"/>
        </w:rPr>
        <w:t xml:space="preserve"> - ПУП, КП, КК и др.)</w:t>
      </w: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8"/>
          <w:szCs w:val="8"/>
          <w:lang w:val="ru-RU"/>
        </w:rPr>
      </w:pP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собственост на  </w:t>
      </w:r>
      <w:r>
        <w:rPr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(</w:t>
      </w:r>
      <w:proofErr w:type="spellStart"/>
      <w:r>
        <w:rPr>
          <w:i/>
          <w:color w:val="000000"/>
          <w:lang w:val="ru-RU"/>
        </w:rPr>
        <w:t>посочват</w:t>
      </w:r>
      <w:proofErr w:type="spellEnd"/>
      <w:r>
        <w:rPr>
          <w:i/>
          <w:color w:val="000000"/>
          <w:lang w:val="ru-RU"/>
        </w:rPr>
        <w:t xml:space="preserve"> се </w:t>
      </w:r>
      <w:proofErr w:type="spellStart"/>
      <w:r>
        <w:rPr>
          <w:i/>
          <w:color w:val="000000"/>
          <w:lang w:val="ru-RU"/>
        </w:rPr>
        <w:t>имената</w:t>
      </w:r>
      <w:proofErr w:type="spellEnd"/>
      <w:r>
        <w:rPr>
          <w:i/>
          <w:color w:val="000000"/>
          <w:lang w:val="ru-RU"/>
        </w:rPr>
        <w:t xml:space="preserve"> и </w:t>
      </w:r>
      <w:proofErr w:type="spellStart"/>
      <w:r>
        <w:rPr>
          <w:i/>
          <w:color w:val="000000"/>
          <w:lang w:val="ru-RU"/>
        </w:rPr>
        <w:t>адресите</w:t>
      </w:r>
      <w:proofErr w:type="spellEnd"/>
      <w:r>
        <w:rPr>
          <w:i/>
          <w:color w:val="000000"/>
          <w:lang w:val="ru-RU"/>
        </w:rPr>
        <w:t xml:space="preserve"> на </w:t>
      </w:r>
      <w:proofErr w:type="spellStart"/>
      <w:r>
        <w:rPr>
          <w:i/>
          <w:color w:val="000000"/>
          <w:lang w:val="ru-RU"/>
        </w:rPr>
        <w:t>собствениците</w:t>
      </w:r>
      <w:proofErr w:type="spellEnd"/>
      <w:r>
        <w:rPr>
          <w:i/>
          <w:color w:val="000000"/>
          <w:lang w:val="ru-RU"/>
        </w:rPr>
        <w:t xml:space="preserve"> на </w:t>
      </w:r>
      <w:proofErr w:type="spellStart"/>
      <w:r>
        <w:rPr>
          <w:i/>
          <w:color w:val="000000"/>
          <w:lang w:val="ru-RU"/>
        </w:rPr>
        <w:t>имотите</w:t>
      </w:r>
      <w:proofErr w:type="spellEnd"/>
      <w:r>
        <w:rPr>
          <w:i/>
          <w:color w:val="000000"/>
          <w:lang w:val="ru-RU"/>
        </w:rPr>
        <w:t xml:space="preserve">, </w:t>
      </w:r>
      <w:proofErr w:type="spellStart"/>
      <w:r>
        <w:rPr>
          <w:i/>
          <w:color w:val="000000"/>
          <w:lang w:val="ru-RU"/>
        </w:rPr>
        <w:t>през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които</w:t>
      </w:r>
      <w:proofErr w:type="spellEnd"/>
      <w:r>
        <w:rPr>
          <w:i/>
          <w:color w:val="000000"/>
          <w:lang w:val="ru-RU"/>
        </w:rPr>
        <w:t xml:space="preserve"> се </w:t>
      </w:r>
      <w:proofErr w:type="spellStart"/>
      <w:r>
        <w:rPr>
          <w:i/>
          <w:color w:val="000000"/>
          <w:lang w:val="ru-RU"/>
        </w:rPr>
        <w:t>искаосъществяването</w:t>
      </w:r>
      <w:proofErr w:type="spellEnd"/>
      <w:r>
        <w:rPr>
          <w:i/>
          <w:color w:val="000000"/>
          <w:lang w:val="ru-RU"/>
        </w:rPr>
        <w:t xml:space="preserve"> на </w:t>
      </w:r>
      <w:proofErr w:type="spellStart"/>
      <w:r>
        <w:rPr>
          <w:i/>
          <w:color w:val="000000"/>
          <w:lang w:val="ru-RU"/>
        </w:rPr>
        <w:t>свободния</w:t>
      </w:r>
      <w:proofErr w:type="spellEnd"/>
      <w:r>
        <w:rPr>
          <w:i/>
          <w:color w:val="000000"/>
          <w:lang w:val="ru-RU"/>
        </w:rPr>
        <w:t xml:space="preserve"> </w:t>
      </w:r>
      <w:proofErr w:type="spellStart"/>
      <w:r>
        <w:rPr>
          <w:i/>
          <w:color w:val="000000"/>
          <w:lang w:val="ru-RU"/>
        </w:rPr>
        <w:t>достъп</w:t>
      </w:r>
      <w:proofErr w:type="spellEnd"/>
      <w:r>
        <w:rPr>
          <w:i/>
          <w:color w:val="000000"/>
          <w:lang w:val="ru-RU"/>
        </w:rPr>
        <w:t>)</w:t>
      </w: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lang w:val="ru-RU"/>
        </w:rPr>
      </w:pPr>
    </w:p>
    <w:p w:rsidR="00B065B7" w:rsidRDefault="00B065B7" w:rsidP="00B065B7">
      <w:pPr>
        <w:ind w:left="234" w:right="12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2.…………………………………………………………..........................................................</w:t>
      </w:r>
      <w:r>
        <w:rPr>
          <w:sz w:val="22"/>
          <w:szCs w:val="22"/>
          <w:lang w:val="bg-BG"/>
        </w:rPr>
        <w:t>………</w:t>
      </w: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8"/>
          <w:szCs w:val="8"/>
          <w:lang w:val="ru-RU"/>
        </w:rPr>
      </w:pPr>
    </w:p>
    <w:p w:rsidR="00B065B7" w:rsidRDefault="00B065B7" w:rsidP="00B065B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собственост на  </w:t>
      </w:r>
      <w:r>
        <w:rPr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B065B7" w:rsidRDefault="00B065B7" w:rsidP="00B065B7">
      <w:pPr>
        <w:ind w:left="234" w:right="12"/>
        <w:jc w:val="both"/>
        <w:rPr>
          <w:sz w:val="8"/>
          <w:szCs w:val="8"/>
          <w:lang w:val="bg-BG"/>
        </w:rPr>
      </w:pPr>
    </w:p>
    <w:p w:rsidR="00B065B7" w:rsidRDefault="00B065B7" w:rsidP="00B065B7">
      <w:pPr>
        <w:ind w:left="234" w:right="12"/>
        <w:jc w:val="both"/>
        <w:rPr>
          <w:sz w:val="8"/>
          <w:szCs w:val="8"/>
          <w:lang w:val="bg-BG"/>
        </w:rPr>
      </w:pPr>
    </w:p>
    <w:p w:rsidR="00B065B7" w:rsidRDefault="00B065B7" w:rsidP="00B065B7">
      <w:pPr>
        <w:ind w:right="12"/>
        <w:jc w:val="both"/>
        <w:rPr>
          <w:lang w:val="bg-BG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извършването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работи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>:</w:t>
      </w:r>
      <w:r>
        <w:rPr>
          <w:lang w:val="bg-BG"/>
        </w:rPr>
        <w:t xml:space="preserve"> </w:t>
      </w:r>
    </w:p>
    <w:p w:rsidR="00B065B7" w:rsidRPr="00B065B7" w:rsidRDefault="00B065B7" w:rsidP="00B065B7">
      <w:pPr>
        <w:ind w:right="12"/>
        <w:jc w:val="both"/>
        <w:rPr>
          <w:sz w:val="10"/>
          <w:szCs w:val="10"/>
          <w:lang w:val="bg-BG"/>
        </w:rPr>
      </w:pPr>
    </w:p>
    <w:p w:rsidR="00B065B7" w:rsidRDefault="00B065B7" w:rsidP="00B065B7">
      <w:pPr>
        <w:spacing w:line="276" w:lineRule="auto"/>
        <w:ind w:right="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</w:t>
      </w:r>
    </w:p>
    <w:p w:rsidR="00B065B7" w:rsidRDefault="00B065B7" w:rsidP="00B065B7">
      <w:pPr>
        <w:spacing w:line="276" w:lineRule="auto"/>
        <w:ind w:right="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</w:t>
      </w:r>
    </w:p>
    <w:p w:rsidR="00B065B7" w:rsidRDefault="00B065B7" w:rsidP="00B065B7">
      <w:pPr>
        <w:pStyle w:val="a3"/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>(посочват се хипотезите, съобразно конкретния случай)</w:t>
      </w:r>
    </w:p>
    <w:p w:rsidR="00B065B7" w:rsidRDefault="00B065B7" w:rsidP="00B065B7">
      <w:pPr>
        <w:pStyle w:val="a3"/>
        <w:ind w:left="0"/>
        <w:jc w:val="center"/>
        <w:rPr>
          <w:i/>
          <w:iCs/>
          <w:sz w:val="20"/>
        </w:rPr>
      </w:pPr>
    </w:p>
    <w:p w:rsidR="00B065B7" w:rsidRDefault="00B065B7" w:rsidP="00B065B7">
      <w:pPr>
        <w:pStyle w:val="a3"/>
        <w:spacing w:line="276" w:lineRule="auto"/>
        <w:ind w:left="0" w:firstLine="0"/>
        <w:rPr>
          <w:szCs w:val="24"/>
        </w:rPr>
      </w:pPr>
      <w:r>
        <w:rPr>
          <w:szCs w:val="24"/>
        </w:rPr>
        <w:t>чрез ………………………………………………………………………………………………………</w:t>
      </w:r>
    </w:p>
    <w:p w:rsidR="00B065B7" w:rsidRDefault="00B065B7" w:rsidP="00B065B7">
      <w:pPr>
        <w:spacing w:line="276" w:lineRule="auto"/>
        <w:ind w:right="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B065B7" w:rsidRDefault="00B065B7" w:rsidP="00B065B7">
      <w:pPr>
        <w:pStyle w:val="a3"/>
        <w:ind w:left="0"/>
        <w:jc w:val="center"/>
        <w:rPr>
          <w:i/>
          <w:iCs/>
          <w:sz w:val="20"/>
        </w:rPr>
      </w:pPr>
      <w:r>
        <w:rPr>
          <w:i/>
          <w:iCs/>
          <w:sz w:val="20"/>
        </w:rPr>
        <w:t>(описва се организацията на свободния достъп )</w:t>
      </w:r>
    </w:p>
    <w:p w:rsidR="00B065B7" w:rsidRDefault="00B065B7" w:rsidP="00B065B7">
      <w:pPr>
        <w:pStyle w:val="a3"/>
        <w:ind w:left="0" w:firstLine="0"/>
        <w:rPr>
          <w:szCs w:val="24"/>
        </w:rPr>
      </w:pPr>
      <w:r>
        <w:rPr>
          <w:szCs w:val="24"/>
        </w:rPr>
        <w:t>за срок ……………………………………………………………………………………………………</w:t>
      </w:r>
    </w:p>
    <w:p w:rsidR="00B065B7" w:rsidRDefault="00B065B7" w:rsidP="00B065B7">
      <w:pPr>
        <w:pStyle w:val="a3"/>
        <w:ind w:left="0" w:firstLine="0"/>
        <w:rPr>
          <w:szCs w:val="24"/>
        </w:rPr>
      </w:pPr>
    </w:p>
    <w:p w:rsidR="00B065B7" w:rsidRDefault="00B065B7" w:rsidP="00B065B7">
      <w:pPr>
        <w:pStyle w:val="a3"/>
        <w:tabs>
          <w:tab w:val="left" w:pos="-2652"/>
        </w:tabs>
        <w:ind w:left="390" w:right="297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ПРИЛОЖЕНИЕ:  </w:t>
      </w:r>
    </w:p>
    <w:p w:rsidR="00B065B7" w:rsidRDefault="00B065B7" w:rsidP="00B065B7">
      <w:pPr>
        <w:pStyle w:val="a3"/>
        <w:tabs>
          <w:tab w:val="left" w:pos="-2652"/>
        </w:tabs>
        <w:ind w:left="390" w:right="297" w:firstLine="0"/>
        <w:jc w:val="left"/>
        <w:rPr>
          <w:b/>
          <w:sz w:val="22"/>
          <w:szCs w:val="22"/>
        </w:rPr>
      </w:pP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Документ за собственост или други вещни права върху поземления имот, до който ще се осъществява свободния достъп;</w:t>
      </w: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Скица - извадка от подробния устройствен план или кадастралната карта за имота (имотите), до които се иска достъп с нанесени всички заварени сгради и постройки, </w:t>
      </w:r>
      <w:r>
        <w:rPr>
          <w:sz w:val="24"/>
          <w:szCs w:val="24"/>
          <w:lang w:val="bg-BG"/>
        </w:rPr>
        <w:lastRenderedPageBreak/>
        <w:t>съоръжения или законно построени строежи, трайни насаждения и границите на свободния достъп;</w:t>
      </w: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Документи, издадени от компетентни органи, разрешаващи и/или предписващи извършването на определени работи във връзка с устройството на територията;</w:t>
      </w: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Декларация по </w:t>
      </w:r>
      <w:hyperlink r:id="rId4" w:history="1">
        <w:r>
          <w:rPr>
            <w:rStyle w:val="a5"/>
            <w:color w:val="auto"/>
            <w:sz w:val="24"/>
            <w:szCs w:val="24"/>
            <w:u w:val="none"/>
            <w:lang w:val="bg-BG"/>
          </w:rPr>
          <w:t>чл. 194, ал. 4 и ал. 5 от ЗУТ</w:t>
        </w:r>
      </w:hyperlink>
      <w:r>
        <w:rPr>
          <w:sz w:val="24"/>
          <w:szCs w:val="24"/>
          <w:lang w:val="bg-BG"/>
        </w:rPr>
        <w:t>;</w:t>
      </w: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Предложение за организацията на свободния достъп;</w:t>
      </w:r>
    </w:p>
    <w:p w:rsidR="00B065B7" w:rsidRDefault="00B065B7" w:rsidP="00B065B7">
      <w:pPr>
        <w:ind w:left="390" w:right="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Пълномощно, когато заявлението се подава от пълномощник.</w:t>
      </w:r>
    </w:p>
    <w:p w:rsidR="00B065B7" w:rsidRDefault="00B065B7" w:rsidP="00B065B7">
      <w:pPr>
        <w:ind w:right="707"/>
        <w:jc w:val="both"/>
        <w:rPr>
          <w:b/>
          <w:i/>
          <w:sz w:val="24"/>
          <w:szCs w:val="24"/>
          <w:lang w:val="bg-BG"/>
        </w:rPr>
      </w:pPr>
    </w:p>
    <w:p w:rsidR="00B065B7" w:rsidRDefault="00B065B7" w:rsidP="00B065B7">
      <w:pPr>
        <w:ind w:right="707"/>
        <w:jc w:val="both"/>
        <w:rPr>
          <w:i/>
          <w:sz w:val="24"/>
          <w:szCs w:val="24"/>
          <w:lang w:val="ru-RU"/>
        </w:rPr>
      </w:pPr>
    </w:p>
    <w:p w:rsidR="00B065B7" w:rsidRDefault="00B065B7" w:rsidP="00B065B7">
      <w:pPr>
        <w:ind w:right="707"/>
        <w:jc w:val="both"/>
        <w:rPr>
          <w:i/>
          <w:sz w:val="24"/>
          <w:szCs w:val="24"/>
          <w:lang w:val="ru-RU"/>
        </w:rPr>
      </w:pPr>
    </w:p>
    <w:p w:rsidR="00B065B7" w:rsidRDefault="00B065B7" w:rsidP="00B065B7">
      <w:pPr>
        <w:ind w:right="707"/>
        <w:jc w:val="both"/>
        <w:rPr>
          <w:i/>
          <w:sz w:val="24"/>
          <w:szCs w:val="24"/>
          <w:lang w:val="ru-RU"/>
        </w:rPr>
      </w:pPr>
    </w:p>
    <w:p w:rsidR="00B065B7" w:rsidRDefault="00B065B7" w:rsidP="00B065B7">
      <w:pPr>
        <w:ind w:right="144"/>
        <w:rPr>
          <w:sz w:val="8"/>
          <w:szCs w:val="8"/>
          <w:lang w:val="ru-RU"/>
        </w:rPr>
      </w:pPr>
    </w:p>
    <w:p w:rsidR="00B065B7" w:rsidRDefault="00B065B7" w:rsidP="00B065B7">
      <w:pPr>
        <w:ind w:right="144"/>
        <w:rPr>
          <w:sz w:val="8"/>
          <w:szCs w:val="8"/>
          <w:lang w:val="bg-BG"/>
        </w:rPr>
      </w:pPr>
    </w:p>
    <w:p w:rsidR="00B065B7" w:rsidRDefault="00B065B7" w:rsidP="00B065B7">
      <w:pPr>
        <w:ind w:right="144"/>
        <w:rPr>
          <w:b/>
          <w:sz w:val="16"/>
          <w:szCs w:val="16"/>
          <w:lang w:val="bg-BG"/>
        </w:rPr>
      </w:pPr>
      <w:r>
        <w:rPr>
          <w:b/>
          <w:sz w:val="22"/>
          <w:szCs w:val="22"/>
          <w:lang w:val="bg-BG"/>
        </w:rPr>
        <w:t xml:space="preserve">    </w:t>
      </w:r>
    </w:p>
    <w:p w:rsidR="00B065B7" w:rsidRDefault="00B065B7" w:rsidP="00B065B7">
      <w:pPr>
        <w:ind w:right="144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С уважение</w:t>
      </w:r>
      <w:r>
        <w:rPr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ab/>
        <w:t xml:space="preserve">1. ..................................                                                               2. ....................................                         </w:t>
      </w:r>
    </w:p>
    <w:p w:rsidR="00E604AB" w:rsidRDefault="00B065B7" w:rsidP="00B065B7">
      <w:r>
        <w:rPr>
          <w:sz w:val="22"/>
          <w:szCs w:val="22"/>
          <w:lang w:val="bg-BG"/>
        </w:rPr>
        <w:t xml:space="preserve">                                                 /подпис/                                                                                            /подпис/                                      </w:t>
      </w:r>
    </w:p>
    <w:sectPr w:rsidR="00E604AB" w:rsidSect="00B065B7">
      <w:pgSz w:w="11906" w:h="16838"/>
      <w:pgMar w:top="426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5B7"/>
    <w:rsid w:val="000D77AF"/>
    <w:rsid w:val="00250AC3"/>
    <w:rsid w:val="00324494"/>
    <w:rsid w:val="0052616B"/>
    <w:rsid w:val="0078268E"/>
    <w:rsid w:val="008B589D"/>
    <w:rsid w:val="00B065B7"/>
    <w:rsid w:val="00CD044C"/>
    <w:rsid w:val="00E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65B7"/>
    <w:pPr>
      <w:ind w:left="990" w:firstLine="63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semiHidden/>
    <w:rsid w:val="00B065B7"/>
    <w:rPr>
      <w:rFonts w:ascii="Times New Roman" w:eastAsia="Times New Roman" w:hAnsi="Times New Roman" w:cs="Times New Roman"/>
      <w:sz w:val="24"/>
      <w:szCs w:val="20"/>
    </w:rPr>
  </w:style>
  <w:style w:type="character" w:customStyle="1" w:styleId="orangebold">
    <w:name w:val="orange bold"/>
    <w:basedOn w:val="a0"/>
    <w:rsid w:val="00B065B7"/>
  </w:style>
  <w:style w:type="character" w:styleId="a5">
    <w:name w:val="Hyperlink"/>
    <w:basedOn w:val="a0"/>
    <w:uiPriority w:val="99"/>
    <w:semiHidden/>
    <w:unhideWhenUsed/>
    <w:rsid w:val="00B06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65B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065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ORM&amp;DocCode=40006&amp;ToPar=Art194&amp;Type=2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Alfatar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NGadzheva</cp:lastModifiedBy>
  <cp:revision>4</cp:revision>
  <cp:lastPrinted>2016-07-05T09:16:00Z</cp:lastPrinted>
  <dcterms:created xsi:type="dcterms:W3CDTF">2016-07-05T09:05:00Z</dcterms:created>
  <dcterms:modified xsi:type="dcterms:W3CDTF">2017-07-24T05:17:00Z</dcterms:modified>
</cp:coreProperties>
</file>